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108" w:rsidRDefault="004E5108" w:rsidP="00805348">
      <w:pPr>
        <w:pStyle w:val="ConsPlusTitle"/>
        <w:rPr>
          <w:rFonts w:ascii="Times New Roman" w:hAnsi="Times New Roman" w:cs="Times New Roman"/>
          <w:sz w:val="26"/>
          <w:szCs w:val="26"/>
        </w:rPr>
      </w:pPr>
      <w:bookmarkStart w:id="0" w:name="_GoBack"/>
      <w:bookmarkEnd w:id="0"/>
    </w:p>
    <w:p w:rsidR="004E5108" w:rsidRPr="00EC7402" w:rsidRDefault="001B16EE" w:rsidP="004E5108">
      <w:pPr>
        <w:tabs>
          <w:tab w:val="left" w:pos="6341"/>
        </w:tabs>
        <w:spacing w:after="0" w:line="240" w:lineRule="auto"/>
        <w:jc w:val="center"/>
        <w:rPr>
          <w:rFonts w:ascii="Times New Roman" w:hAnsi="Times New Roman"/>
          <w:sz w:val="24"/>
          <w:szCs w:val="24"/>
          <w:lang w:eastAsia="ru-RU"/>
        </w:rPr>
      </w:pPr>
      <w:r>
        <w:rPr>
          <w:noProof/>
          <w:lang w:eastAsia="ru-RU"/>
        </w:rPr>
        <w:drawing>
          <wp:anchor distT="0" distB="0" distL="114300" distR="114300" simplePos="0" relativeHeight="251659264" behindDoc="1" locked="0" layoutInCell="1" allowOverlap="1">
            <wp:simplePos x="0" y="0"/>
            <wp:positionH relativeFrom="column">
              <wp:posOffset>2809240</wp:posOffset>
            </wp:positionH>
            <wp:positionV relativeFrom="paragraph">
              <wp:posOffset>89535</wp:posOffset>
            </wp:positionV>
            <wp:extent cx="538480" cy="670560"/>
            <wp:effectExtent l="0" t="0" r="0" b="0"/>
            <wp:wrapNone/>
            <wp:docPr id="30" name="Рисунок 3" descr="Ферзиков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ерзиковскийМР-ПП-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108" w:rsidRPr="00EC7402" w:rsidRDefault="004E5108" w:rsidP="004E5108">
      <w:pPr>
        <w:tabs>
          <w:tab w:val="left" w:pos="6341"/>
        </w:tabs>
        <w:spacing w:after="0" w:line="240" w:lineRule="auto"/>
        <w:jc w:val="center"/>
        <w:rPr>
          <w:rFonts w:ascii="Times New Roman" w:hAnsi="Times New Roman"/>
          <w:sz w:val="24"/>
          <w:szCs w:val="24"/>
          <w:lang w:eastAsia="ru-RU"/>
        </w:rPr>
      </w:pPr>
    </w:p>
    <w:p w:rsidR="004E5108" w:rsidRPr="00EC7402" w:rsidRDefault="004E5108" w:rsidP="004E5108">
      <w:pPr>
        <w:tabs>
          <w:tab w:val="left" w:pos="6341"/>
        </w:tabs>
        <w:spacing w:after="0" w:line="240" w:lineRule="auto"/>
        <w:jc w:val="center"/>
        <w:rPr>
          <w:rFonts w:ascii="Times New Roman" w:hAnsi="Times New Roman"/>
          <w:sz w:val="24"/>
          <w:szCs w:val="24"/>
          <w:lang w:eastAsia="ru-RU"/>
        </w:rPr>
      </w:pPr>
    </w:p>
    <w:p w:rsidR="004E5108" w:rsidRPr="00EC7402" w:rsidRDefault="004E5108" w:rsidP="004E5108">
      <w:pPr>
        <w:tabs>
          <w:tab w:val="left" w:pos="6341"/>
        </w:tabs>
        <w:spacing w:after="0" w:line="240" w:lineRule="auto"/>
        <w:jc w:val="center"/>
        <w:rPr>
          <w:rFonts w:ascii="Times New Roman" w:hAnsi="Times New Roman"/>
          <w:sz w:val="24"/>
          <w:szCs w:val="24"/>
          <w:lang w:eastAsia="ru-RU"/>
        </w:rPr>
      </w:pPr>
    </w:p>
    <w:p w:rsidR="004E5108" w:rsidRPr="00EC7402" w:rsidRDefault="004E5108" w:rsidP="004E5108">
      <w:pPr>
        <w:spacing w:after="0" w:line="240" w:lineRule="auto"/>
        <w:jc w:val="center"/>
        <w:rPr>
          <w:rFonts w:ascii="Times New Roman" w:hAnsi="Times New Roman"/>
          <w:b/>
          <w:sz w:val="28"/>
          <w:szCs w:val="24"/>
          <w:lang w:eastAsia="ru-RU"/>
        </w:rPr>
      </w:pPr>
      <w:r w:rsidRPr="00EC7402">
        <w:rPr>
          <w:rFonts w:ascii="Times New Roman" w:hAnsi="Times New Roman"/>
          <w:b/>
          <w:sz w:val="28"/>
          <w:szCs w:val="24"/>
          <w:lang w:eastAsia="ru-RU"/>
        </w:rPr>
        <w:t>Администрация (исполнительно-распорядительный орган)</w:t>
      </w:r>
    </w:p>
    <w:p w:rsidR="004E5108" w:rsidRPr="00EC7402" w:rsidRDefault="004E5108" w:rsidP="004E5108">
      <w:pPr>
        <w:spacing w:after="0" w:line="240" w:lineRule="auto"/>
        <w:jc w:val="center"/>
        <w:rPr>
          <w:rFonts w:ascii="Times New Roman" w:hAnsi="Times New Roman"/>
          <w:b/>
          <w:sz w:val="30"/>
          <w:szCs w:val="24"/>
          <w:lang w:eastAsia="ru-RU"/>
        </w:rPr>
      </w:pPr>
      <w:r w:rsidRPr="00EC7402">
        <w:rPr>
          <w:rFonts w:ascii="Times New Roman" w:hAnsi="Times New Roman"/>
          <w:b/>
          <w:sz w:val="28"/>
          <w:szCs w:val="24"/>
          <w:lang w:eastAsia="ru-RU"/>
        </w:rPr>
        <w:t xml:space="preserve">муниципального района </w:t>
      </w:r>
      <w:r w:rsidR="00F6743A">
        <w:rPr>
          <w:rFonts w:ascii="Times New Roman" w:hAnsi="Times New Roman"/>
          <w:b/>
          <w:sz w:val="28"/>
          <w:szCs w:val="24"/>
          <w:lang w:eastAsia="ru-RU"/>
        </w:rPr>
        <w:t>«</w:t>
      </w:r>
      <w:r w:rsidRPr="00EC7402">
        <w:rPr>
          <w:rFonts w:ascii="Times New Roman" w:hAnsi="Times New Roman"/>
          <w:b/>
          <w:sz w:val="28"/>
          <w:szCs w:val="24"/>
          <w:lang w:eastAsia="ru-RU"/>
        </w:rPr>
        <w:t>Ферзиковский</w:t>
      </w:r>
      <w:r w:rsidRPr="00EC7402">
        <w:rPr>
          <w:rFonts w:ascii="Times New Roman" w:hAnsi="Times New Roman"/>
          <w:b/>
          <w:sz w:val="30"/>
          <w:szCs w:val="24"/>
          <w:lang w:eastAsia="ru-RU"/>
        </w:rPr>
        <w:t xml:space="preserve"> район</w:t>
      </w:r>
      <w:r w:rsidR="00F6743A">
        <w:rPr>
          <w:rFonts w:ascii="Times New Roman" w:hAnsi="Times New Roman"/>
          <w:b/>
          <w:sz w:val="30"/>
          <w:szCs w:val="24"/>
          <w:lang w:eastAsia="ru-RU"/>
        </w:rPr>
        <w:t>»</w:t>
      </w:r>
      <w:r w:rsidRPr="00EC7402">
        <w:rPr>
          <w:rFonts w:ascii="Times New Roman" w:hAnsi="Times New Roman"/>
          <w:b/>
          <w:sz w:val="30"/>
          <w:szCs w:val="24"/>
          <w:lang w:eastAsia="ru-RU"/>
        </w:rPr>
        <w:t xml:space="preserve"> </w:t>
      </w:r>
    </w:p>
    <w:p w:rsidR="004E5108" w:rsidRPr="00EC7402" w:rsidRDefault="004E5108" w:rsidP="004E5108">
      <w:pPr>
        <w:spacing w:after="0" w:line="240" w:lineRule="auto"/>
        <w:jc w:val="center"/>
        <w:rPr>
          <w:rFonts w:ascii="Times New Roman" w:hAnsi="Times New Roman"/>
          <w:b/>
          <w:sz w:val="36"/>
          <w:szCs w:val="36"/>
          <w:lang w:eastAsia="ru-RU"/>
        </w:rPr>
      </w:pPr>
      <w:r w:rsidRPr="00EC7402">
        <w:rPr>
          <w:rFonts w:ascii="Times New Roman" w:hAnsi="Times New Roman"/>
          <w:b/>
          <w:sz w:val="36"/>
          <w:szCs w:val="36"/>
          <w:lang w:eastAsia="ru-RU"/>
        </w:rPr>
        <w:t>Калужской области</w:t>
      </w:r>
    </w:p>
    <w:p w:rsidR="004E5108" w:rsidRPr="00EC7402" w:rsidRDefault="004E5108" w:rsidP="004E5108">
      <w:pPr>
        <w:spacing w:after="0" w:line="240" w:lineRule="auto"/>
        <w:jc w:val="center"/>
        <w:rPr>
          <w:rFonts w:ascii="Times New Roman" w:hAnsi="Times New Roman"/>
          <w:sz w:val="20"/>
          <w:szCs w:val="24"/>
          <w:lang w:eastAsia="ru-RU"/>
        </w:rPr>
      </w:pPr>
    </w:p>
    <w:p w:rsidR="004E5108" w:rsidRPr="00EC7402" w:rsidRDefault="004E5108" w:rsidP="004E5108">
      <w:pPr>
        <w:spacing w:after="0" w:line="240" w:lineRule="auto"/>
        <w:jc w:val="center"/>
        <w:rPr>
          <w:rFonts w:ascii="Times New Roman" w:hAnsi="Times New Roman"/>
          <w:b/>
          <w:sz w:val="32"/>
          <w:szCs w:val="24"/>
          <w:lang w:eastAsia="ru-RU"/>
        </w:rPr>
      </w:pPr>
      <w:r w:rsidRPr="00EC7402">
        <w:rPr>
          <w:rFonts w:ascii="Times New Roman" w:hAnsi="Times New Roman"/>
          <w:b/>
          <w:sz w:val="36"/>
          <w:szCs w:val="24"/>
          <w:lang w:eastAsia="ru-RU"/>
        </w:rPr>
        <w:t>ПОСТАНОВЛЕНИЕ</w:t>
      </w:r>
    </w:p>
    <w:p w:rsidR="004E5108" w:rsidRPr="00EC7402" w:rsidRDefault="004E5108" w:rsidP="004E5108">
      <w:pPr>
        <w:spacing w:after="0" w:line="240" w:lineRule="auto"/>
        <w:jc w:val="center"/>
        <w:rPr>
          <w:rFonts w:ascii="Times New Roman" w:hAnsi="Times New Roman"/>
          <w:sz w:val="20"/>
          <w:szCs w:val="24"/>
          <w:lang w:eastAsia="ru-RU"/>
        </w:rPr>
      </w:pPr>
    </w:p>
    <w:p w:rsidR="004E5108" w:rsidRPr="00EC7402" w:rsidRDefault="004E5108" w:rsidP="004E5108">
      <w:pPr>
        <w:spacing w:after="0" w:line="240" w:lineRule="auto"/>
        <w:jc w:val="center"/>
        <w:rPr>
          <w:rFonts w:ascii="Times New Roman" w:hAnsi="Times New Roman"/>
          <w:sz w:val="24"/>
          <w:szCs w:val="24"/>
          <w:lang w:eastAsia="ru-RU"/>
        </w:rPr>
      </w:pPr>
      <w:r w:rsidRPr="00EC7402">
        <w:rPr>
          <w:rFonts w:ascii="Times New Roman" w:hAnsi="Times New Roman"/>
          <w:sz w:val="24"/>
          <w:szCs w:val="24"/>
          <w:lang w:eastAsia="ru-RU"/>
        </w:rPr>
        <w:t xml:space="preserve">от  </w:t>
      </w:r>
      <w:r w:rsidR="00F17855">
        <w:rPr>
          <w:rFonts w:ascii="Times New Roman" w:hAnsi="Times New Roman"/>
          <w:sz w:val="24"/>
          <w:szCs w:val="24"/>
          <w:u w:val="single"/>
          <w:lang w:eastAsia="ru-RU"/>
        </w:rPr>
        <w:t>28</w:t>
      </w:r>
      <w:r w:rsidRPr="00EC7402">
        <w:rPr>
          <w:rFonts w:ascii="Times New Roman" w:hAnsi="Times New Roman"/>
          <w:sz w:val="24"/>
          <w:szCs w:val="24"/>
          <w:u w:val="single"/>
          <w:lang w:eastAsia="ru-RU"/>
        </w:rPr>
        <w:t>_</w:t>
      </w:r>
      <w:r w:rsidR="002B5755">
        <w:rPr>
          <w:rFonts w:ascii="Times New Roman" w:hAnsi="Times New Roman"/>
          <w:sz w:val="24"/>
          <w:szCs w:val="24"/>
          <w:u w:val="single"/>
          <w:lang w:eastAsia="ru-RU"/>
        </w:rPr>
        <w:t>ноября</w:t>
      </w:r>
      <w:r w:rsidRPr="00EC7402">
        <w:rPr>
          <w:rFonts w:ascii="Times New Roman" w:hAnsi="Times New Roman"/>
          <w:sz w:val="24"/>
          <w:szCs w:val="24"/>
          <w:u w:val="single"/>
          <w:lang w:eastAsia="ru-RU"/>
        </w:rPr>
        <w:t xml:space="preserve"> 202</w:t>
      </w:r>
      <w:r>
        <w:rPr>
          <w:rFonts w:ascii="Times New Roman" w:hAnsi="Times New Roman"/>
          <w:sz w:val="24"/>
          <w:szCs w:val="24"/>
          <w:u w:val="single"/>
          <w:lang w:eastAsia="ru-RU"/>
        </w:rPr>
        <w:t>2</w:t>
      </w:r>
      <w:r w:rsidRPr="00EC7402">
        <w:rPr>
          <w:rFonts w:ascii="Times New Roman" w:hAnsi="Times New Roman"/>
          <w:sz w:val="24"/>
          <w:szCs w:val="24"/>
          <w:u w:val="single"/>
          <w:lang w:eastAsia="ru-RU"/>
        </w:rPr>
        <w:t xml:space="preserve"> года</w:t>
      </w:r>
      <w:r w:rsidRPr="00EC7402">
        <w:rPr>
          <w:rFonts w:ascii="Times New Roman" w:hAnsi="Times New Roman"/>
          <w:sz w:val="24"/>
          <w:szCs w:val="24"/>
          <w:lang w:eastAsia="ru-RU"/>
        </w:rPr>
        <w:t xml:space="preserve">                                                                                              №  </w:t>
      </w:r>
      <w:r w:rsidR="00F17855">
        <w:rPr>
          <w:rFonts w:ascii="Times New Roman" w:hAnsi="Times New Roman"/>
          <w:sz w:val="24"/>
          <w:szCs w:val="24"/>
          <w:lang w:eastAsia="ru-RU"/>
        </w:rPr>
        <w:t>607</w:t>
      </w:r>
    </w:p>
    <w:p w:rsidR="004E5108" w:rsidRPr="00EC7402" w:rsidRDefault="004E5108" w:rsidP="004E5108">
      <w:pPr>
        <w:spacing w:after="0" w:line="240" w:lineRule="auto"/>
        <w:jc w:val="center"/>
        <w:rPr>
          <w:rFonts w:ascii="Times New Roman" w:hAnsi="Times New Roman"/>
          <w:b/>
          <w:sz w:val="24"/>
          <w:szCs w:val="24"/>
          <w:lang w:eastAsia="ru-RU"/>
        </w:rPr>
      </w:pPr>
      <w:r w:rsidRPr="00EC7402">
        <w:rPr>
          <w:rFonts w:ascii="Times New Roman" w:hAnsi="Times New Roman"/>
          <w:b/>
          <w:sz w:val="24"/>
          <w:szCs w:val="24"/>
          <w:lang w:eastAsia="ru-RU"/>
        </w:rPr>
        <w:t>п. Ферзиково</w:t>
      </w:r>
    </w:p>
    <w:p w:rsidR="004E5108" w:rsidRPr="00EC7402" w:rsidRDefault="004E5108" w:rsidP="004E5108">
      <w:pPr>
        <w:spacing w:after="0" w:line="240" w:lineRule="auto"/>
        <w:jc w:val="both"/>
        <w:rPr>
          <w:rFonts w:ascii="Times New Roman" w:hAnsi="Times New Roman"/>
          <w:sz w:val="26"/>
          <w:szCs w:val="24"/>
          <w:lang w:eastAsia="ru-RU"/>
        </w:rPr>
      </w:pPr>
    </w:p>
    <w:tbl>
      <w:tblPr>
        <w:tblW w:w="0" w:type="auto"/>
        <w:tblLook w:val="01E0" w:firstRow="1" w:lastRow="1" w:firstColumn="1" w:lastColumn="1" w:noHBand="0" w:noVBand="0"/>
      </w:tblPr>
      <w:tblGrid>
        <w:gridCol w:w="5495"/>
      </w:tblGrid>
      <w:tr w:rsidR="004E5108" w:rsidRPr="00EC7402" w:rsidTr="00036F82">
        <w:trPr>
          <w:trHeight w:val="370"/>
        </w:trPr>
        <w:tc>
          <w:tcPr>
            <w:tcW w:w="5495" w:type="dxa"/>
          </w:tcPr>
          <w:p w:rsidR="004E5108" w:rsidRPr="00EC7402" w:rsidRDefault="004E5108" w:rsidP="00036F82">
            <w:pPr>
              <w:tabs>
                <w:tab w:val="left" w:pos="4800"/>
              </w:tabs>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Об утверждении административного регламента предоставления государственной услуги </w:t>
            </w:r>
            <w:r w:rsidR="00F6743A">
              <w:rPr>
                <w:rFonts w:ascii="Times New Roman" w:hAnsi="Times New Roman"/>
                <w:b/>
                <w:sz w:val="24"/>
                <w:szCs w:val="24"/>
                <w:lang w:eastAsia="ru-RU"/>
              </w:rPr>
              <w:t>«</w:t>
            </w:r>
            <w:r>
              <w:rPr>
                <w:rFonts w:ascii="Times New Roman" w:hAnsi="Times New Roman"/>
                <w:b/>
                <w:sz w:val="24"/>
                <w:szCs w:val="24"/>
                <w:lang w:eastAsia="ru-RU"/>
              </w:rPr>
              <w:t>Назначение ежемесячной денежной компенсации на полноценное питание детям второго и третьего года жизни</w:t>
            </w:r>
            <w:r w:rsidR="00F6743A">
              <w:rPr>
                <w:rFonts w:ascii="Times New Roman" w:hAnsi="Times New Roman"/>
                <w:b/>
                <w:sz w:val="24"/>
                <w:szCs w:val="24"/>
                <w:lang w:eastAsia="ru-RU"/>
              </w:rPr>
              <w:t>»</w:t>
            </w:r>
          </w:p>
        </w:tc>
      </w:tr>
    </w:tbl>
    <w:p w:rsidR="004E5108" w:rsidRPr="00EC7402" w:rsidRDefault="004E5108" w:rsidP="004E5108">
      <w:pPr>
        <w:spacing w:after="0" w:line="240" w:lineRule="auto"/>
        <w:rPr>
          <w:rFonts w:ascii="Times New Roman" w:hAnsi="Times New Roman"/>
          <w:sz w:val="26"/>
          <w:szCs w:val="26"/>
          <w:lang w:eastAsia="ru-RU"/>
        </w:rPr>
      </w:pPr>
    </w:p>
    <w:p w:rsidR="004E5108" w:rsidRPr="00805348" w:rsidRDefault="004E5108" w:rsidP="00805348">
      <w:pPr>
        <w:widowControl w:val="0"/>
        <w:autoSpaceDE w:val="0"/>
        <w:autoSpaceDN w:val="0"/>
        <w:spacing w:after="0" w:line="240" w:lineRule="auto"/>
        <w:ind w:firstLine="540"/>
        <w:jc w:val="both"/>
        <w:rPr>
          <w:rFonts w:ascii="Times New Roman" w:hAnsi="Times New Roman"/>
          <w:sz w:val="26"/>
          <w:szCs w:val="26"/>
          <w:lang w:eastAsia="ru-RU"/>
        </w:rPr>
      </w:pPr>
      <w:r w:rsidRPr="0070137A">
        <w:rPr>
          <w:rFonts w:ascii="Times New Roman" w:hAnsi="Times New Roman"/>
          <w:sz w:val="26"/>
          <w:szCs w:val="26"/>
          <w:lang w:eastAsia="ru-RU"/>
        </w:rPr>
        <w:t xml:space="preserve">В соответствии с Федеральным </w:t>
      </w:r>
      <w:hyperlink r:id="rId7" w:history="1">
        <w:r w:rsidRPr="0070137A">
          <w:rPr>
            <w:rFonts w:ascii="Times New Roman" w:hAnsi="Times New Roman"/>
            <w:sz w:val="26"/>
            <w:szCs w:val="26"/>
            <w:lang w:eastAsia="ru-RU"/>
          </w:rPr>
          <w:t>законом</w:t>
        </w:r>
      </w:hyperlink>
      <w:r w:rsidRPr="0070137A">
        <w:rPr>
          <w:rFonts w:ascii="Times New Roman" w:hAnsi="Times New Roman"/>
          <w:sz w:val="26"/>
          <w:szCs w:val="26"/>
          <w:lang w:eastAsia="ru-RU"/>
        </w:rPr>
        <w:t xml:space="preserve"> от 27.07.2010 № 210-ФЗ </w:t>
      </w:r>
      <w:r w:rsidR="00F6743A">
        <w:rPr>
          <w:rFonts w:ascii="Times New Roman" w:hAnsi="Times New Roman"/>
          <w:sz w:val="26"/>
          <w:szCs w:val="26"/>
          <w:lang w:eastAsia="ru-RU"/>
        </w:rPr>
        <w:t>«</w:t>
      </w:r>
      <w:r w:rsidRPr="0070137A">
        <w:rPr>
          <w:rFonts w:ascii="Times New Roman" w:hAnsi="Times New Roman"/>
          <w:sz w:val="26"/>
          <w:szCs w:val="26"/>
          <w:lang w:eastAsia="ru-RU"/>
        </w:rPr>
        <w:t>Об организации предоставления государственных и муниципальных услуг</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 </w:t>
      </w:r>
      <w:hyperlink r:id="rId8" w:history="1">
        <w:r w:rsidRPr="0070137A">
          <w:rPr>
            <w:rFonts w:ascii="Times New Roman" w:hAnsi="Times New Roman"/>
            <w:sz w:val="26"/>
            <w:szCs w:val="26"/>
            <w:lang w:eastAsia="ru-RU"/>
          </w:rPr>
          <w:t>Законом</w:t>
        </w:r>
      </w:hyperlink>
      <w:r w:rsidRPr="0070137A">
        <w:rPr>
          <w:rFonts w:ascii="Times New Roman" w:hAnsi="Times New Roman"/>
          <w:sz w:val="26"/>
          <w:szCs w:val="26"/>
          <w:lang w:eastAsia="ru-RU"/>
        </w:rPr>
        <w:t xml:space="preserve"> Калужской области от 26.09.2005 № 120-ОЗ </w:t>
      </w:r>
      <w:r w:rsidR="00F6743A">
        <w:rPr>
          <w:rFonts w:ascii="Times New Roman" w:hAnsi="Times New Roman"/>
          <w:sz w:val="26"/>
          <w:szCs w:val="26"/>
          <w:lang w:eastAsia="ru-RU"/>
        </w:rPr>
        <w:t>«</w:t>
      </w:r>
      <w:r w:rsidRPr="0070137A">
        <w:rPr>
          <w:rFonts w:ascii="Times New Roman" w:hAnsi="Times New Roman"/>
          <w:sz w:val="26"/>
          <w:szCs w:val="26"/>
          <w:lang w:eastAsia="ru-RU"/>
        </w:rPr>
        <w:t>О наделении органов местного самоуправления муниципальных районов и городских округов Калужской области отдельными государственными полномочиями</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 </w:t>
      </w:r>
      <w:r w:rsidR="00773198">
        <w:rPr>
          <w:rFonts w:ascii="Times New Roman" w:hAnsi="Times New Roman"/>
          <w:sz w:val="26"/>
          <w:szCs w:val="26"/>
          <w:lang w:eastAsia="ru-RU"/>
        </w:rPr>
        <w:t xml:space="preserve">Законом </w:t>
      </w:r>
      <w:r w:rsidR="0001078E">
        <w:rPr>
          <w:rFonts w:ascii="Times New Roman" w:hAnsi="Times New Roman"/>
          <w:sz w:val="26"/>
          <w:szCs w:val="26"/>
          <w:lang w:eastAsia="ru-RU"/>
        </w:rPr>
        <w:t>Калужской области от 24.12.</w:t>
      </w:r>
      <w:r w:rsidR="00773198">
        <w:rPr>
          <w:rFonts w:ascii="Times New Roman" w:hAnsi="Times New Roman"/>
          <w:sz w:val="26"/>
          <w:szCs w:val="26"/>
          <w:lang w:eastAsia="ru-RU"/>
        </w:rPr>
        <w:t xml:space="preserve">2015 № 40-ОЗ </w:t>
      </w:r>
      <w:r w:rsidR="00F6743A">
        <w:rPr>
          <w:rFonts w:ascii="Times New Roman" w:hAnsi="Times New Roman"/>
          <w:sz w:val="26"/>
          <w:szCs w:val="26"/>
          <w:lang w:eastAsia="ru-RU"/>
        </w:rPr>
        <w:t>«</w:t>
      </w:r>
      <w:r w:rsidR="00773198">
        <w:rPr>
          <w:rFonts w:ascii="Times New Roman" w:hAnsi="Times New Roman"/>
          <w:sz w:val="26"/>
          <w:szCs w:val="26"/>
          <w:lang w:eastAsia="ru-RU"/>
        </w:rPr>
        <w:t>Об обеспечении полноценным питанием детей второго и третьего года жизни</w:t>
      </w:r>
      <w:r w:rsidR="00F6743A">
        <w:rPr>
          <w:rFonts w:ascii="Times New Roman" w:hAnsi="Times New Roman"/>
          <w:sz w:val="26"/>
          <w:szCs w:val="26"/>
          <w:lang w:eastAsia="ru-RU"/>
        </w:rPr>
        <w:t>»</w:t>
      </w:r>
      <w:r w:rsidR="00773198">
        <w:rPr>
          <w:rFonts w:ascii="Times New Roman" w:hAnsi="Times New Roman"/>
          <w:sz w:val="26"/>
          <w:szCs w:val="26"/>
          <w:lang w:eastAsia="ru-RU"/>
        </w:rPr>
        <w:t xml:space="preserve">, </w:t>
      </w:r>
      <w:r w:rsidRPr="0070137A">
        <w:rPr>
          <w:rFonts w:ascii="Times New Roman" w:hAnsi="Times New Roman"/>
          <w:sz w:val="26"/>
          <w:szCs w:val="26"/>
          <w:lang w:eastAsia="ru-RU"/>
        </w:rPr>
        <w:t xml:space="preserve">Уставом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Ферзиковский район</w:t>
      </w:r>
      <w:r w:rsidR="00F6743A">
        <w:rPr>
          <w:rFonts w:ascii="Times New Roman" w:hAnsi="Times New Roman"/>
          <w:sz w:val="26"/>
          <w:szCs w:val="26"/>
          <w:lang w:eastAsia="ru-RU"/>
        </w:rPr>
        <w:t>»</w:t>
      </w:r>
      <w:r w:rsidR="00773198">
        <w:rPr>
          <w:rFonts w:ascii="Times New Roman" w:hAnsi="Times New Roman"/>
          <w:sz w:val="26"/>
          <w:szCs w:val="26"/>
          <w:lang w:eastAsia="ru-RU"/>
        </w:rPr>
        <w:t>,</w:t>
      </w:r>
      <w:r w:rsidRPr="0070137A">
        <w:rPr>
          <w:rFonts w:ascii="Times New Roman" w:hAnsi="Times New Roman"/>
          <w:sz w:val="26"/>
          <w:szCs w:val="26"/>
          <w:lang w:eastAsia="ru-RU"/>
        </w:rPr>
        <w:t xml:space="preserve"> Постановлением администрации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Ферзиковский район</w:t>
      </w:r>
      <w:r w:rsidR="00F6743A">
        <w:rPr>
          <w:rFonts w:ascii="Times New Roman" w:hAnsi="Times New Roman"/>
          <w:sz w:val="26"/>
          <w:szCs w:val="26"/>
          <w:lang w:eastAsia="ru-RU"/>
        </w:rPr>
        <w:t>»</w:t>
      </w:r>
      <w:r w:rsidR="002D6E58">
        <w:rPr>
          <w:rFonts w:ascii="Times New Roman" w:hAnsi="Times New Roman"/>
          <w:sz w:val="26"/>
          <w:szCs w:val="26"/>
          <w:lang w:eastAsia="ru-RU"/>
        </w:rPr>
        <w:t xml:space="preserve"> от 26.10.2018 </w:t>
      </w:r>
      <w:r w:rsidRPr="0070137A">
        <w:rPr>
          <w:rFonts w:ascii="Times New Roman" w:hAnsi="Times New Roman"/>
          <w:sz w:val="26"/>
          <w:szCs w:val="26"/>
          <w:lang w:eastAsia="ru-RU"/>
        </w:rPr>
        <w:t xml:space="preserve">№ 624 </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Об утверждении Правил разработки и утверждения административных регламентов предоставления муниципальных услуг администрацией (исполнительно-распорядительным органом)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Ферзиковский район</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 и Правил проведения экспертизы проектов административных регламентов предоставления муниципальных услуг администрацией (исполнительно-распорядительным органом)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Ферзиковский район</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 администрация (исполнительно-распорядительный орган)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Ферзиковский район</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 </w:t>
      </w:r>
      <w:r w:rsidRPr="0070137A">
        <w:rPr>
          <w:rFonts w:ascii="Times New Roman" w:hAnsi="Times New Roman"/>
          <w:b/>
          <w:sz w:val="26"/>
          <w:szCs w:val="26"/>
          <w:lang w:eastAsia="ru-RU"/>
        </w:rPr>
        <w:t>ПОСТАНОВЛЯЕТ:</w:t>
      </w:r>
    </w:p>
    <w:p w:rsidR="004E5108" w:rsidRPr="0070137A" w:rsidRDefault="004E5108" w:rsidP="004E5108">
      <w:pPr>
        <w:widowControl w:val="0"/>
        <w:autoSpaceDE w:val="0"/>
        <w:autoSpaceDN w:val="0"/>
        <w:spacing w:after="0" w:line="240" w:lineRule="auto"/>
        <w:jc w:val="both"/>
        <w:rPr>
          <w:rFonts w:ascii="Times New Roman" w:hAnsi="Times New Roman"/>
          <w:b/>
          <w:sz w:val="24"/>
          <w:szCs w:val="24"/>
          <w:lang w:eastAsia="ru-RU"/>
        </w:rPr>
      </w:pPr>
      <w:r w:rsidRPr="0070137A">
        <w:rPr>
          <w:rFonts w:ascii="Times New Roman" w:hAnsi="Times New Roman"/>
          <w:sz w:val="26"/>
          <w:szCs w:val="24"/>
          <w:lang w:eastAsia="ru-RU"/>
        </w:rPr>
        <w:t xml:space="preserve">           1. </w:t>
      </w:r>
      <w:r w:rsidRPr="0070137A">
        <w:rPr>
          <w:rFonts w:ascii="Times New Roman" w:hAnsi="Times New Roman"/>
          <w:sz w:val="26"/>
          <w:szCs w:val="26"/>
          <w:lang w:eastAsia="ru-RU"/>
        </w:rPr>
        <w:t xml:space="preserve">Утвердить административный </w:t>
      </w:r>
      <w:hyperlink w:anchor="P36" w:history="1">
        <w:r w:rsidRPr="0070137A">
          <w:rPr>
            <w:rFonts w:ascii="Times New Roman" w:hAnsi="Times New Roman"/>
            <w:sz w:val="26"/>
            <w:szCs w:val="26"/>
            <w:lang w:eastAsia="ru-RU"/>
          </w:rPr>
          <w:t>регламент</w:t>
        </w:r>
      </w:hyperlink>
      <w:r w:rsidRPr="0070137A">
        <w:rPr>
          <w:rFonts w:ascii="Times New Roman" w:hAnsi="Times New Roman"/>
          <w:sz w:val="26"/>
          <w:szCs w:val="26"/>
          <w:lang w:eastAsia="ru-RU"/>
        </w:rPr>
        <w:t xml:space="preserve"> предоставления государственной услуги </w:t>
      </w:r>
      <w:r w:rsidR="00F6743A">
        <w:rPr>
          <w:rFonts w:ascii="Times New Roman" w:hAnsi="Times New Roman"/>
          <w:sz w:val="26"/>
          <w:szCs w:val="26"/>
          <w:lang w:eastAsia="ru-RU"/>
        </w:rPr>
        <w:t>«</w:t>
      </w:r>
      <w:r w:rsidRPr="0016037D">
        <w:rPr>
          <w:rFonts w:ascii="Times New Roman" w:hAnsi="Times New Roman"/>
          <w:sz w:val="26"/>
          <w:szCs w:val="26"/>
          <w:lang w:eastAsia="ru-RU"/>
        </w:rPr>
        <w:t>Назначение ежемесячной денежной компенсации на полноценное питание детям второго и третьего года жизни</w:t>
      </w:r>
      <w:r w:rsidR="00F6743A">
        <w:rPr>
          <w:rFonts w:ascii="Times New Roman" w:hAnsi="Times New Roman"/>
          <w:sz w:val="26"/>
          <w:szCs w:val="26"/>
          <w:lang w:eastAsia="ru-RU"/>
        </w:rPr>
        <w:t>»</w:t>
      </w:r>
      <w:r w:rsidR="00773198">
        <w:rPr>
          <w:rFonts w:ascii="Times New Roman" w:hAnsi="Times New Roman"/>
          <w:sz w:val="26"/>
          <w:szCs w:val="26"/>
          <w:lang w:eastAsia="ru-RU"/>
        </w:rPr>
        <w:t xml:space="preserve"> (приложение)</w:t>
      </w:r>
      <w:r>
        <w:rPr>
          <w:rFonts w:ascii="Times New Roman" w:hAnsi="Times New Roman"/>
          <w:sz w:val="26"/>
          <w:szCs w:val="26"/>
          <w:lang w:eastAsia="ru-RU"/>
        </w:rPr>
        <w:t>.</w:t>
      </w:r>
    </w:p>
    <w:p w:rsidR="004E5108" w:rsidRPr="0070137A" w:rsidRDefault="004E5108" w:rsidP="004E5108">
      <w:pPr>
        <w:spacing w:after="0" w:line="240" w:lineRule="auto"/>
        <w:ind w:firstLine="709"/>
        <w:contextualSpacing/>
        <w:jc w:val="both"/>
        <w:rPr>
          <w:rFonts w:ascii="Times New Roman" w:hAnsi="Times New Roman"/>
          <w:sz w:val="26"/>
          <w:szCs w:val="26"/>
          <w:lang w:eastAsia="ru-RU"/>
        </w:rPr>
      </w:pPr>
      <w:r w:rsidRPr="0070137A">
        <w:rPr>
          <w:rFonts w:ascii="Times New Roman" w:hAnsi="Times New Roman"/>
          <w:sz w:val="26"/>
          <w:szCs w:val="26"/>
          <w:lang w:eastAsia="ru-RU"/>
        </w:rPr>
        <w:t>2.</w:t>
      </w:r>
      <w:r w:rsidRPr="0070137A">
        <w:rPr>
          <w:rFonts w:ascii="Times New Roman" w:hAnsi="Times New Roman"/>
          <w:sz w:val="26"/>
          <w:szCs w:val="24"/>
          <w:lang w:eastAsia="ru-RU"/>
        </w:rPr>
        <w:t xml:space="preserve"> </w:t>
      </w:r>
      <w:r w:rsidRPr="0070137A">
        <w:rPr>
          <w:rFonts w:ascii="Times New Roman" w:hAnsi="Times New Roman"/>
          <w:sz w:val="26"/>
          <w:szCs w:val="26"/>
          <w:lang w:eastAsia="ru-RU"/>
        </w:rPr>
        <w:t>Настоящее Постановление вступает в силу со дня его официального опубликования в газете Ферзиковского района Калужско</w:t>
      </w:r>
      <w:r w:rsidR="00773198">
        <w:rPr>
          <w:rFonts w:ascii="Times New Roman" w:hAnsi="Times New Roman"/>
          <w:sz w:val="26"/>
          <w:szCs w:val="26"/>
          <w:lang w:eastAsia="ru-RU"/>
        </w:rPr>
        <w:t xml:space="preserve">й области </w:t>
      </w:r>
      <w:r w:rsidR="00F6743A">
        <w:rPr>
          <w:rFonts w:ascii="Times New Roman" w:hAnsi="Times New Roman"/>
          <w:sz w:val="26"/>
          <w:szCs w:val="26"/>
          <w:lang w:eastAsia="ru-RU"/>
        </w:rPr>
        <w:t>«</w:t>
      </w:r>
      <w:r w:rsidR="00773198">
        <w:rPr>
          <w:rFonts w:ascii="Times New Roman" w:hAnsi="Times New Roman"/>
          <w:sz w:val="26"/>
          <w:szCs w:val="26"/>
          <w:lang w:eastAsia="ru-RU"/>
        </w:rPr>
        <w:t>Ферзиковские вести</w:t>
      </w:r>
      <w:r w:rsidR="00F6743A">
        <w:rPr>
          <w:rFonts w:ascii="Times New Roman" w:hAnsi="Times New Roman"/>
          <w:sz w:val="26"/>
          <w:szCs w:val="26"/>
          <w:lang w:eastAsia="ru-RU"/>
        </w:rPr>
        <w:t>»</w:t>
      </w:r>
      <w:r w:rsidR="00773198">
        <w:rPr>
          <w:rFonts w:ascii="Times New Roman" w:hAnsi="Times New Roman"/>
          <w:sz w:val="26"/>
          <w:szCs w:val="26"/>
          <w:lang w:eastAsia="ru-RU"/>
        </w:rPr>
        <w:t xml:space="preserve"> и п</w:t>
      </w:r>
      <w:r w:rsidRPr="0070137A">
        <w:rPr>
          <w:rFonts w:ascii="Times New Roman" w:hAnsi="Times New Roman"/>
          <w:sz w:val="26"/>
          <w:szCs w:val="26"/>
          <w:lang w:eastAsia="ru-RU"/>
        </w:rPr>
        <w:t xml:space="preserve">одлежит размещению на официальном сайте администрации (исполнительно-распорядительного органа)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Ферзиковкий район</w:t>
      </w:r>
      <w:r w:rsidR="00F6743A">
        <w:rPr>
          <w:rFonts w:ascii="Times New Roman" w:hAnsi="Times New Roman"/>
          <w:sz w:val="26"/>
          <w:szCs w:val="26"/>
          <w:lang w:eastAsia="ru-RU"/>
        </w:rPr>
        <w:t>»</w:t>
      </w:r>
      <w:r w:rsidR="00773198">
        <w:rPr>
          <w:rFonts w:ascii="Times New Roman" w:hAnsi="Times New Roman"/>
          <w:sz w:val="26"/>
          <w:szCs w:val="26"/>
          <w:lang w:eastAsia="ru-RU"/>
        </w:rPr>
        <w:t>.</w:t>
      </w:r>
    </w:p>
    <w:p w:rsidR="004E5108" w:rsidRDefault="004E5108" w:rsidP="00805348">
      <w:pPr>
        <w:spacing w:after="0" w:line="240" w:lineRule="auto"/>
        <w:ind w:firstLine="709"/>
        <w:contextualSpacing/>
        <w:jc w:val="both"/>
        <w:rPr>
          <w:rFonts w:ascii="Times New Roman" w:hAnsi="Times New Roman"/>
          <w:sz w:val="26"/>
          <w:szCs w:val="26"/>
          <w:lang w:eastAsia="ru-RU"/>
        </w:rPr>
      </w:pPr>
      <w:r w:rsidRPr="0070137A">
        <w:rPr>
          <w:rFonts w:ascii="Times New Roman" w:hAnsi="Times New Roman"/>
          <w:sz w:val="26"/>
          <w:szCs w:val="26"/>
          <w:lang w:eastAsia="ru-RU"/>
        </w:rPr>
        <w:t xml:space="preserve">3. Контроль за выполнением настоящего </w:t>
      </w:r>
      <w:r w:rsidR="00773198">
        <w:rPr>
          <w:rFonts w:ascii="Times New Roman" w:hAnsi="Times New Roman"/>
          <w:sz w:val="26"/>
          <w:szCs w:val="26"/>
          <w:lang w:eastAsia="ru-RU"/>
        </w:rPr>
        <w:t>П</w:t>
      </w:r>
      <w:r w:rsidRPr="0070137A">
        <w:rPr>
          <w:rFonts w:ascii="Times New Roman" w:hAnsi="Times New Roman"/>
          <w:sz w:val="26"/>
          <w:szCs w:val="26"/>
          <w:lang w:eastAsia="ru-RU"/>
        </w:rPr>
        <w:t xml:space="preserve">остановления возложить на заместителя Главы администрации муниципального района </w:t>
      </w:r>
      <w:r w:rsidR="00F6743A">
        <w:rPr>
          <w:rFonts w:ascii="Times New Roman" w:hAnsi="Times New Roman"/>
          <w:sz w:val="26"/>
          <w:szCs w:val="26"/>
          <w:lang w:eastAsia="ru-RU"/>
        </w:rPr>
        <w:t>«</w:t>
      </w:r>
      <w:r w:rsidRPr="0070137A">
        <w:rPr>
          <w:rFonts w:ascii="Times New Roman" w:hAnsi="Times New Roman"/>
          <w:sz w:val="26"/>
          <w:szCs w:val="26"/>
          <w:lang w:eastAsia="ru-RU"/>
        </w:rPr>
        <w:t>Ферзиковский район</w:t>
      </w:r>
      <w:r w:rsidR="00F6743A">
        <w:rPr>
          <w:rFonts w:ascii="Times New Roman" w:hAnsi="Times New Roman"/>
          <w:sz w:val="26"/>
          <w:szCs w:val="26"/>
          <w:lang w:eastAsia="ru-RU"/>
        </w:rPr>
        <w:t>»</w:t>
      </w:r>
      <w:r w:rsidRPr="0070137A">
        <w:rPr>
          <w:rFonts w:ascii="Times New Roman" w:hAnsi="Times New Roman"/>
          <w:sz w:val="26"/>
          <w:szCs w:val="26"/>
          <w:lang w:eastAsia="ru-RU"/>
        </w:rPr>
        <w:t xml:space="preserve"> по социальным вопросам </w:t>
      </w:r>
      <w:r>
        <w:rPr>
          <w:rFonts w:ascii="Times New Roman" w:hAnsi="Times New Roman"/>
          <w:sz w:val="26"/>
          <w:szCs w:val="26"/>
          <w:lang w:eastAsia="ru-RU"/>
        </w:rPr>
        <w:t>С.Н. Новикова</w:t>
      </w:r>
      <w:r w:rsidR="00805348">
        <w:rPr>
          <w:rFonts w:ascii="Times New Roman" w:hAnsi="Times New Roman"/>
          <w:sz w:val="26"/>
          <w:szCs w:val="26"/>
          <w:lang w:eastAsia="ru-RU"/>
        </w:rPr>
        <w:t>.</w:t>
      </w:r>
    </w:p>
    <w:p w:rsidR="00805348" w:rsidRPr="00EC7402" w:rsidRDefault="00805348" w:rsidP="00805348">
      <w:pPr>
        <w:spacing w:after="0" w:line="240" w:lineRule="auto"/>
        <w:ind w:firstLine="709"/>
        <w:contextualSpacing/>
        <w:jc w:val="both"/>
        <w:rPr>
          <w:rFonts w:ascii="Times New Roman" w:hAnsi="Times New Roman"/>
          <w:sz w:val="26"/>
          <w:szCs w:val="26"/>
          <w:lang w:eastAsia="ru-RU"/>
        </w:rPr>
      </w:pPr>
    </w:p>
    <w:tbl>
      <w:tblPr>
        <w:tblW w:w="9639" w:type="dxa"/>
        <w:tblInd w:w="108" w:type="dxa"/>
        <w:tblLook w:val="01E0" w:firstRow="1" w:lastRow="1" w:firstColumn="1" w:lastColumn="1" w:noHBand="0" w:noVBand="0"/>
      </w:tblPr>
      <w:tblGrid>
        <w:gridCol w:w="6077"/>
        <w:gridCol w:w="3562"/>
      </w:tblGrid>
      <w:tr w:rsidR="004E5108" w:rsidRPr="00EC7402" w:rsidTr="00036F82">
        <w:tc>
          <w:tcPr>
            <w:tcW w:w="6077" w:type="dxa"/>
          </w:tcPr>
          <w:p w:rsidR="004E5108" w:rsidRPr="00EC7402" w:rsidRDefault="004E5108" w:rsidP="00036F82">
            <w:pPr>
              <w:spacing w:after="0" w:line="240" w:lineRule="auto"/>
              <w:ind w:right="113"/>
              <w:rPr>
                <w:rFonts w:ascii="Times New Roman" w:hAnsi="Times New Roman"/>
                <w:b/>
                <w:sz w:val="26"/>
                <w:szCs w:val="26"/>
                <w:lang w:eastAsia="ru-RU"/>
              </w:rPr>
            </w:pPr>
            <w:r w:rsidRPr="00EC7402">
              <w:rPr>
                <w:rFonts w:ascii="Times New Roman" w:hAnsi="Times New Roman"/>
                <w:b/>
                <w:sz w:val="26"/>
                <w:szCs w:val="26"/>
                <w:lang w:eastAsia="ru-RU"/>
              </w:rPr>
              <w:t>Глава администрации</w:t>
            </w:r>
          </w:p>
          <w:p w:rsidR="004E5108" w:rsidRPr="00EC7402" w:rsidRDefault="004E5108" w:rsidP="00036F82">
            <w:pPr>
              <w:spacing w:after="0" w:line="240" w:lineRule="auto"/>
              <w:ind w:right="113"/>
              <w:rPr>
                <w:rFonts w:ascii="Times New Roman" w:hAnsi="Times New Roman"/>
                <w:b/>
                <w:sz w:val="26"/>
                <w:szCs w:val="26"/>
                <w:lang w:eastAsia="ru-RU"/>
              </w:rPr>
            </w:pPr>
            <w:r w:rsidRPr="00EC7402">
              <w:rPr>
                <w:rFonts w:ascii="Times New Roman" w:hAnsi="Times New Roman"/>
                <w:b/>
                <w:sz w:val="26"/>
                <w:szCs w:val="26"/>
                <w:lang w:eastAsia="ru-RU"/>
              </w:rPr>
              <w:t>муниципального района</w:t>
            </w:r>
          </w:p>
          <w:p w:rsidR="004E5108" w:rsidRPr="00EC7402" w:rsidRDefault="00F6743A" w:rsidP="00036F82">
            <w:pPr>
              <w:spacing w:after="0" w:line="240" w:lineRule="auto"/>
              <w:ind w:right="113"/>
              <w:rPr>
                <w:rFonts w:ascii="Times New Roman" w:hAnsi="Times New Roman"/>
                <w:b/>
                <w:sz w:val="26"/>
                <w:szCs w:val="26"/>
                <w:lang w:eastAsia="ru-RU"/>
              </w:rPr>
            </w:pPr>
            <w:r>
              <w:rPr>
                <w:rFonts w:ascii="Times New Roman" w:hAnsi="Times New Roman"/>
                <w:b/>
                <w:sz w:val="26"/>
                <w:szCs w:val="26"/>
                <w:lang w:eastAsia="ru-RU"/>
              </w:rPr>
              <w:t>«</w:t>
            </w:r>
            <w:r w:rsidR="004E5108" w:rsidRPr="00EC7402">
              <w:rPr>
                <w:rFonts w:ascii="Times New Roman" w:hAnsi="Times New Roman"/>
                <w:b/>
                <w:sz w:val="26"/>
                <w:szCs w:val="26"/>
                <w:lang w:eastAsia="ru-RU"/>
              </w:rPr>
              <w:t>Ферзиковский район</w:t>
            </w:r>
            <w:r>
              <w:rPr>
                <w:rFonts w:ascii="Times New Roman" w:hAnsi="Times New Roman"/>
                <w:b/>
                <w:sz w:val="26"/>
                <w:szCs w:val="26"/>
                <w:lang w:eastAsia="ru-RU"/>
              </w:rPr>
              <w:t>»</w:t>
            </w:r>
          </w:p>
        </w:tc>
        <w:tc>
          <w:tcPr>
            <w:tcW w:w="3562" w:type="dxa"/>
          </w:tcPr>
          <w:p w:rsidR="004E5108" w:rsidRPr="00EC7402" w:rsidRDefault="004E5108" w:rsidP="00036F82">
            <w:pPr>
              <w:tabs>
                <w:tab w:val="left" w:pos="1904"/>
              </w:tabs>
              <w:spacing w:after="0" w:line="240" w:lineRule="auto"/>
              <w:ind w:left="142" w:right="113" w:firstLine="20"/>
              <w:jc w:val="both"/>
              <w:rPr>
                <w:rFonts w:ascii="Times New Roman" w:hAnsi="Times New Roman"/>
                <w:b/>
                <w:sz w:val="26"/>
                <w:szCs w:val="26"/>
                <w:lang w:eastAsia="ru-RU"/>
              </w:rPr>
            </w:pPr>
          </w:p>
          <w:p w:rsidR="004E5108" w:rsidRPr="00EC7402" w:rsidRDefault="004E5108" w:rsidP="00036F82">
            <w:pPr>
              <w:tabs>
                <w:tab w:val="left" w:pos="1904"/>
              </w:tabs>
              <w:spacing w:after="0" w:line="240" w:lineRule="auto"/>
              <w:ind w:left="142" w:right="113" w:firstLine="20"/>
              <w:jc w:val="right"/>
              <w:rPr>
                <w:rFonts w:ascii="Times New Roman" w:hAnsi="Times New Roman"/>
                <w:b/>
                <w:sz w:val="26"/>
                <w:szCs w:val="26"/>
                <w:lang w:eastAsia="ru-RU"/>
              </w:rPr>
            </w:pPr>
          </w:p>
          <w:p w:rsidR="004E5108" w:rsidRPr="00EC7402" w:rsidRDefault="004E5108" w:rsidP="00036F82">
            <w:pPr>
              <w:tabs>
                <w:tab w:val="left" w:pos="1904"/>
              </w:tabs>
              <w:spacing w:after="0" w:line="240" w:lineRule="auto"/>
              <w:ind w:left="142" w:right="113" w:firstLine="20"/>
              <w:jc w:val="right"/>
              <w:rPr>
                <w:rFonts w:ascii="Times New Roman" w:hAnsi="Times New Roman"/>
                <w:b/>
                <w:sz w:val="26"/>
                <w:szCs w:val="26"/>
                <w:lang w:eastAsia="ru-RU"/>
              </w:rPr>
            </w:pPr>
            <w:r w:rsidRPr="00EC7402">
              <w:rPr>
                <w:rFonts w:ascii="Times New Roman" w:hAnsi="Times New Roman"/>
                <w:b/>
                <w:sz w:val="26"/>
                <w:szCs w:val="26"/>
                <w:lang w:eastAsia="ru-RU"/>
              </w:rPr>
              <w:t>А.С. Волков</w:t>
            </w:r>
          </w:p>
        </w:tc>
      </w:tr>
    </w:tbl>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805348" w:rsidRDefault="00805348" w:rsidP="004E5108">
      <w:pPr>
        <w:spacing w:after="0" w:line="240" w:lineRule="auto"/>
        <w:rPr>
          <w:rFonts w:ascii="Times New Roman" w:hAnsi="Times New Roman"/>
          <w:sz w:val="24"/>
          <w:szCs w:val="24"/>
          <w:lang w:eastAsia="ru-RU"/>
        </w:rPr>
      </w:pPr>
    </w:p>
    <w:p w:rsidR="00805348" w:rsidRDefault="00805348" w:rsidP="004E5108">
      <w:pPr>
        <w:spacing w:after="0" w:line="240" w:lineRule="auto"/>
        <w:rPr>
          <w:rFonts w:ascii="Times New Roman" w:hAnsi="Times New Roman"/>
          <w:sz w:val="24"/>
          <w:szCs w:val="24"/>
          <w:lang w:eastAsia="ru-RU"/>
        </w:rPr>
      </w:pPr>
    </w:p>
    <w:p w:rsidR="00805348" w:rsidRDefault="00805348" w:rsidP="004E5108">
      <w:pPr>
        <w:spacing w:after="0" w:line="240" w:lineRule="auto"/>
        <w:rPr>
          <w:rFonts w:ascii="Times New Roman" w:hAnsi="Times New Roman"/>
          <w:sz w:val="24"/>
          <w:szCs w:val="24"/>
          <w:lang w:eastAsia="ru-RU"/>
        </w:rPr>
      </w:pPr>
    </w:p>
    <w:p w:rsidR="00805348" w:rsidRDefault="00805348" w:rsidP="004E5108">
      <w:pPr>
        <w:spacing w:after="0" w:line="240" w:lineRule="auto"/>
        <w:rPr>
          <w:rFonts w:ascii="Times New Roman" w:hAnsi="Times New Roman"/>
          <w:sz w:val="24"/>
          <w:szCs w:val="24"/>
          <w:lang w:eastAsia="ru-RU"/>
        </w:rPr>
      </w:pPr>
    </w:p>
    <w:p w:rsidR="00805348" w:rsidRDefault="00805348" w:rsidP="004E5108">
      <w:pPr>
        <w:spacing w:after="0" w:line="240" w:lineRule="auto"/>
        <w:rPr>
          <w:rFonts w:ascii="Times New Roman" w:hAnsi="Times New Roman"/>
          <w:sz w:val="24"/>
          <w:szCs w:val="24"/>
          <w:lang w:eastAsia="ru-RU"/>
        </w:rPr>
      </w:pPr>
    </w:p>
    <w:p w:rsidR="00805348" w:rsidRDefault="00805348" w:rsidP="004E5108">
      <w:pPr>
        <w:spacing w:after="0" w:line="240" w:lineRule="auto"/>
        <w:rPr>
          <w:rFonts w:ascii="Times New Roman" w:hAnsi="Times New Roman"/>
          <w:sz w:val="24"/>
          <w:szCs w:val="24"/>
          <w:lang w:eastAsia="ru-RU"/>
        </w:rPr>
      </w:pPr>
    </w:p>
    <w:p w:rsidR="00773198" w:rsidRDefault="00773198" w:rsidP="004E5108">
      <w:pPr>
        <w:spacing w:after="0" w:line="240" w:lineRule="auto"/>
        <w:rPr>
          <w:rFonts w:ascii="Times New Roman" w:hAnsi="Times New Roman"/>
          <w:sz w:val="24"/>
          <w:szCs w:val="24"/>
          <w:lang w:eastAsia="ru-RU"/>
        </w:rPr>
      </w:pPr>
    </w:p>
    <w:p w:rsidR="00773198" w:rsidRDefault="00773198" w:rsidP="004E5108">
      <w:pPr>
        <w:spacing w:after="0" w:line="240" w:lineRule="auto"/>
        <w:rPr>
          <w:rFonts w:ascii="Times New Roman" w:hAnsi="Times New Roman"/>
          <w:sz w:val="24"/>
          <w:szCs w:val="24"/>
          <w:lang w:eastAsia="ru-RU"/>
        </w:rPr>
      </w:pPr>
    </w:p>
    <w:p w:rsidR="004E5108" w:rsidRDefault="004E5108" w:rsidP="004E5108">
      <w:pPr>
        <w:spacing w:after="0" w:line="240" w:lineRule="auto"/>
        <w:rPr>
          <w:rFonts w:ascii="Times New Roman" w:hAnsi="Times New Roman"/>
          <w:sz w:val="24"/>
          <w:szCs w:val="24"/>
          <w:lang w:eastAsia="ru-RU"/>
        </w:rPr>
      </w:pPr>
    </w:p>
    <w:p w:rsidR="00F6743A" w:rsidRDefault="004E5108" w:rsidP="004E5108">
      <w:pPr>
        <w:spacing w:after="0" w:line="240" w:lineRule="auto"/>
        <w:jc w:val="right"/>
        <w:rPr>
          <w:rFonts w:ascii="Times New Roman" w:hAnsi="Times New Roman"/>
          <w:sz w:val="24"/>
          <w:szCs w:val="24"/>
        </w:rPr>
      </w:pPr>
      <w:r w:rsidRPr="00712CC0">
        <w:rPr>
          <w:rFonts w:ascii="Times New Roman" w:hAnsi="Times New Roman"/>
          <w:sz w:val="24"/>
          <w:szCs w:val="24"/>
        </w:rPr>
        <w:t xml:space="preserve">Приложение </w:t>
      </w:r>
    </w:p>
    <w:p w:rsidR="004E5108" w:rsidRDefault="004E5108" w:rsidP="004E5108">
      <w:pPr>
        <w:spacing w:after="0" w:line="240" w:lineRule="auto"/>
        <w:jc w:val="right"/>
        <w:rPr>
          <w:rFonts w:ascii="Times New Roman" w:hAnsi="Times New Roman"/>
          <w:sz w:val="24"/>
          <w:szCs w:val="24"/>
        </w:rPr>
      </w:pPr>
      <w:r w:rsidRPr="00712CC0">
        <w:rPr>
          <w:rFonts w:ascii="Times New Roman" w:hAnsi="Times New Roman"/>
          <w:sz w:val="24"/>
          <w:szCs w:val="24"/>
        </w:rPr>
        <w:t>к Постановлению администрации</w:t>
      </w:r>
    </w:p>
    <w:p w:rsidR="004E5108" w:rsidRPr="00712CC0" w:rsidRDefault="004E5108" w:rsidP="004E5108">
      <w:pPr>
        <w:spacing w:after="0" w:line="240" w:lineRule="auto"/>
        <w:jc w:val="right"/>
        <w:rPr>
          <w:rFonts w:ascii="Times New Roman" w:hAnsi="Times New Roman"/>
          <w:sz w:val="24"/>
          <w:szCs w:val="24"/>
        </w:rPr>
      </w:pPr>
      <w:r w:rsidRPr="00712CC0">
        <w:rPr>
          <w:rFonts w:ascii="Times New Roman" w:hAnsi="Times New Roman"/>
          <w:sz w:val="24"/>
          <w:szCs w:val="24"/>
        </w:rPr>
        <w:t xml:space="preserve"> (исполнительно-распорядительного органа) </w:t>
      </w:r>
    </w:p>
    <w:p w:rsidR="004E5108" w:rsidRPr="00712CC0" w:rsidRDefault="004E5108" w:rsidP="004E5108">
      <w:pPr>
        <w:spacing w:after="0" w:line="240" w:lineRule="auto"/>
        <w:jc w:val="right"/>
        <w:rPr>
          <w:rFonts w:ascii="Times New Roman" w:hAnsi="Times New Roman"/>
          <w:sz w:val="24"/>
          <w:szCs w:val="24"/>
        </w:rPr>
      </w:pPr>
      <w:r w:rsidRPr="00712CC0">
        <w:rPr>
          <w:rFonts w:ascii="Times New Roman" w:hAnsi="Times New Roman"/>
          <w:sz w:val="24"/>
          <w:szCs w:val="24"/>
        </w:rPr>
        <w:t xml:space="preserve">муниципального района </w:t>
      </w:r>
    </w:p>
    <w:p w:rsidR="004E5108" w:rsidRPr="00712CC0" w:rsidRDefault="00F6743A" w:rsidP="004E5108">
      <w:pPr>
        <w:spacing w:after="0" w:line="240" w:lineRule="auto"/>
        <w:jc w:val="right"/>
        <w:rPr>
          <w:rFonts w:ascii="Times New Roman" w:hAnsi="Times New Roman"/>
          <w:sz w:val="24"/>
          <w:szCs w:val="24"/>
        </w:rPr>
      </w:pPr>
      <w:r>
        <w:rPr>
          <w:rFonts w:ascii="Times New Roman" w:hAnsi="Times New Roman"/>
          <w:sz w:val="24"/>
          <w:szCs w:val="24"/>
        </w:rPr>
        <w:t>«</w:t>
      </w:r>
      <w:r w:rsidR="004E5108" w:rsidRPr="00712CC0">
        <w:rPr>
          <w:rFonts w:ascii="Times New Roman" w:hAnsi="Times New Roman"/>
          <w:sz w:val="24"/>
          <w:szCs w:val="24"/>
        </w:rPr>
        <w:t>Ферзиковский район</w:t>
      </w:r>
      <w:r>
        <w:rPr>
          <w:rFonts w:ascii="Times New Roman" w:hAnsi="Times New Roman"/>
          <w:sz w:val="24"/>
          <w:szCs w:val="24"/>
        </w:rPr>
        <w:t>»</w:t>
      </w:r>
      <w:r w:rsidR="004E5108" w:rsidRPr="00712CC0">
        <w:rPr>
          <w:rFonts w:ascii="Times New Roman" w:hAnsi="Times New Roman"/>
          <w:sz w:val="24"/>
          <w:szCs w:val="24"/>
        </w:rPr>
        <w:t xml:space="preserve"> </w:t>
      </w:r>
    </w:p>
    <w:p w:rsidR="004E5108" w:rsidRDefault="004E5108" w:rsidP="004E5108">
      <w:pPr>
        <w:pStyle w:val="ConsPlusNormal"/>
        <w:jc w:val="right"/>
        <w:rPr>
          <w:rFonts w:ascii="Times New Roman" w:hAnsi="Times New Roman" w:cs="Times New Roman"/>
          <w:sz w:val="24"/>
          <w:szCs w:val="24"/>
        </w:rPr>
      </w:pPr>
      <w:r w:rsidRPr="00712CC0">
        <w:rPr>
          <w:rFonts w:ascii="Times New Roman" w:hAnsi="Times New Roman" w:cs="Times New Roman"/>
          <w:sz w:val="24"/>
          <w:szCs w:val="24"/>
        </w:rPr>
        <w:t xml:space="preserve">от </w:t>
      </w:r>
      <w:r w:rsidR="00F17855" w:rsidRPr="00F17855">
        <w:rPr>
          <w:rFonts w:ascii="Times New Roman" w:hAnsi="Times New Roman" w:cs="Times New Roman"/>
          <w:sz w:val="24"/>
          <w:szCs w:val="24"/>
          <w:u w:val="single"/>
        </w:rPr>
        <w:t>28</w:t>
      </w:r>
      <w:r w:rsidR="002D6E58">
        <w:rPr>
          <w:rFonts w:ascii="Times New Roman" w:hAnsi="Times New Roman" w:cs="Times New Roman"/>
          <w:sz w:val="24"/>
          <w:szCs w:val="24"/>
        </w:rPr>
        <w:t xml:space="preserve"> ноября </w:t>
      </w:r>
      <w:r w:rsidRPr="00712CC0">
        <w:rPr>
          <w:rFonts w:ascii="Times New Roman" w:hAnsi="Times New Roman" w:cs="Times New Roman"/>
          <w:sz w:val="24"/>
          <w:szCs w:val="24"/>
        </w:rPr>
        <w:t>202</w:t>
      </w:r>
      <w:r>
        <w:rPr>
          <w:rFonts w:ascii="Times New Roman" w:hAnsi="Times New Roman" w:cs="Times New Roman"/>
          <w:sz w:val="24"/>
          <w:szCs w:val="24"/>
        </w:rPr>
        <w:t>2</w:t>
      </w:r>
      <w:r w:rsidRPr="00712CC0">
        <w:rPr>
          <w:rFonts w:ascii="Times New Roman" w:hAnsi="Times New Roman" w:cs="Times New Roman"/>
          <w:sz w:val="24"/>
          <w:szCs w:val="24"/>
        </w:rPr>
        <w:t xml:space="preserve"> года №</w:t>
      </w:r>
      <w:r w:rsidR="00F17855">
        <w:rPr>
          <w:rFonts w:ascii="Times New Roman" w:hAnsi="Times New Roman" w:cs="Times New Roman"/>
          <w:sz w:val="24"/>
          <w:szCs w:val="24"/>
        </w:rPr>
        <w:t xml:space="preserve"> </w:t>
      </w:r>
      <w:r w:rsidR="00F17855" w:rsidRPr="00F17855">
        <w:rPr>
          <w:rFonts w:ascii="Times New Roman" w:hAnsi="Times New Roman" w:cs="Times New Roman"/>
          <w:sz w:val="24"/>
          <w:szCs w:val="24"/>
          <w:u w:val="single"/>
        </w:rPr>
        <w:t>607</w:t>
      </w:r>
    </w:p>
    <w:p w:rsidR="004E5108" w:rsidRDefault="004E5108" w:rsidP="004E5108">
      <w:pPr>
        <w:pStyle w:val="ConsPlusNormal"/>
        <w:jc w:val="right"/>
        <w:rPr>
          <w:rFonts w:ascii="Times New Roman" w:hAnsi="Times New Roman" w:cs="Times New Roman"/>
          <w:sz w:val="24"/>
          <w:szCs w:val="24"/>
        </w:rPr>
      </w:pPr>
    </w:p>
    <w:p w:rsidR="002050C8" w:rsidRPr="000E0DA6" w:rsidRDefault="002050C8" w:rsidP="002050C8">
      <w:pPr>
        <w:pStyle w:val="ConsPlusNormal"/>
        <w:jc w:val="right"/>
        <w:rPr>
          <w:rFonts w:ascii="Times New Roman" w:hAnsi="Times New Roman" w:cs="Times New Roman"/>
          <w:i/>
          <w:sz w:val="26"/>
          <w:szCs w:val="26"/>
        </w:rPr>
      </w:pPr>
    </w:p>
    <w:p w:rsidR="00F20EEE" w:rsidRDefault="00F20EEE" w:rsidP="00F20EEE">
      <w:pPr>
        <w:pStyle w:val="ConsPlusNormal"/>
        <w:jc w:val="right"/>
        <w:rPr>
          <w:rFonts w:ascii="Times New Roman" w:hAnsi="Times New Roman" w:cs="Times New Roman"/>
          <w:i/>
          <w:sz w:val="26"/>
          <w:szCs w:val="26"/>
        </w:rPr>
      </w:pPr>
    </w:p>
    <w:p w:rsidR="004E5108" w:rsidRPr="000E0DA6" w:rsidRDefault="004E5108" w:rsidP="00F20EEE">
      <w:pPr>
        <w:pStyle w:val="ConsPlusNormal"/>
        <w:jc w:val="right"/>
        <w:rPr>
          <w:rFonts w:ascii="Times New Roman" w:hAnsi="Times New Roman" w:cs="Times New Roman"/>
          <w:i/>
          <w:sz w:val="26"/>
          <w:szCs w:val="26"/>
        </w:rPr>
      </w:pPr>
    </w:p>
    <w:p w:rsidR="006A1171" w:rsidRPr="000E0DA6" w:rsidRDefault="006A1171">
      <w:pPr>
        <w:pStyle w:val="ConsPlusNormal"/>
        <w:jc w:val="both"/>
        <w:rPr>
          <w:rFonts w:ascii="Times New Roman" w:hAnsi="Times New Roman" w:cs="Times New Roman"/>
          <w:b/>
          <w:sz w:val="26"/>
          <w:szCs w:val="26"/>
        </w:rPr>
      </w:pPr>
    </w:p>
    <w:p w:rsidR="006A1171" w:rsidRPr="000E0DA6" w:rsidRDefault="006A1171">
      <w:pPr>
        <w:pStyle w:val="ConsPlusTitle"/>
        <w:jc w:val="center"/>
        <w:rPr>
          <w:rFonts w:ascii="Times New Roman" w:hAnsi="Times New Roman" w:cs="Times New Roman"/>
          <w:sz w:val="26"/>
          <w:szCs w:val="26"/>
        </w:rPr>
      </w:pPr>
      <w:bookmarkStart w:id="1" w:name="P36"/>
      <w:bookmarkEnd w:id="1"/>
      <w:r w:rsidRPr="000E0DA6">
        <w:rPr>
          <w:rFonts w:ascii="Times New Roman" w:hAnsi="Times New Roman" w:cs="Times New Roman"/>
          <w:sz w:val="26"/>
          <w:szCs w:val="26"/>
        </w:rPr>
        <w:t>А</w:t>
      </w:r>
      <w:r w:rsidR="00C334BB">
        <w:rPr>
          <w:rFonts w:ascii="Times New Roman" w:hAnsi="Times New Roman" w:cs="Times New Roman"/>
          <w:sz w:val="26"/>
          <w:szCs w:val="26"/>
        </w:rPr>
        <w:t>дминистративный</w:t>
      </w:r>
      <w:r w:rsidRPr="000E0DA6">
        <w:rPr>
          <w:rFonts w:ascii="Times New Roman" w:hAnsi="Times New Roman" w:cs="Times New Roman"/>
          <w:sz w:val="26"/>
          <w:szCs w:val="26"/>
        </w:rPr>
        <w:t xml:space="preserve"> </w:t>
      </w:r>
      <w:r w:rsidR="00C334BB">
        <w:rPr>
          <w:rFonts w:ascii="Times New Roman" w:hAnsi="Times New Roman" w:cs="Times New Roman"/>
          <w:sz w:val="26"/>
          <w:szCs w:val="26"/>
        </w:rPr>
        <w:t>регламент</w:t>
      </w:r>
    </w:p>
    <w:p w:rsidR="006A1171" w:rsidRPr="000E0DA6" w:rsidRDefault="00C334BB">
      <w:pPr>
        <w:pStyle w:val="ConsPlusTitle"/>
        <w:jc w:val="center"/>
        <w:rPr>
          <w:rFonts w:ascii="Times New Roman" w:hAnsi="Times New Roman" w:cs="Times New Roman"/>
          <w:sz w:val="26"/>
          <w:szCs w:val="26"/>
        </w:rPr>
      </w:pPr>
      <w:r>
        <w:rPr>
          <w:rFonts w:ascii="Times New Roman" w:hAnsi="Times New Roman" w:cs="Times New Roman"/>
          <w:sz w:val="26"/>
          <w:szCs w:val="26"/>
        </w:rPr>
        <w:t>по</w:t>
      </w:r>
      <w:r w:rsidR="006A1171" w:rsidRPr="000E0DA6">
        <w:rPr>
          <w:rFonts w:ascii="Times New Roman" w:hAnsi="Times New Roman" w:cs="Times New Roman"/>
          <w:sz w:val="26"/>
          <w:szCs w:val="26"/>
        </w:rPr>
        <w:t xml:space="preserve"> </w:t>
      </w:r>
      <w:r>
        <w:rPr>
          <w:rFonts w:ascii="Times New Roman" w:hAnsi="Times New Roman" w:cs="Times New Roman"/>
          <w:sz w:val="26"/>
          <w:szCs w:val="26"/>
        </w:rPr>
        <w:t>предоставлению</w:t>
      </w:r>
      <w:r w:rsidR="006A1171" w:rsidRPr="000E0DA6">
        <w:rPr>
          <w:rFonts w:ascii="Times New Roman" w:hAnsi="Times New Roman" w:cs="Times New Roman"/>
          <w:sz w:val="26"/>
          <w:szCs w:val="26"/>
        </w:rPr>
        <w:t xml:space="preserve"> </w:t>
      </w:r>
      <w:r>
        <w:rPr>
          <w:rFonts w:ascii="Times New Roman" w:hAnsi="Times New Roman" w:cs="Times New Roman"/>
          <w:sz w:val="26"/>
          <w:szCs w:val="26"/>
        </w:rPr>
        <w:t>государственной услуги</w:t>
      </w:r>
      <w:r w:rsidR="00D60D8F" w:rsidRPr="000E0DA6">
        <w:rPr>
          <w:rFonts w:ascii="Times New Roman" w:hAnsi="Times New Roman" w:cs="Times New Roman"/>
          <w:sz w:val="26"/>
          <w:szCs w:val="26"/>
        </w:rPr>
        <w:t xml:space="preserve"> </w:t>
      </w:r>
      <w:r w:rsidR="00F6743A">
        <w:rPr>
          <w:rFonts w:ascii="Times New Roman" w:hAnsi="Times New Roman" w:cs="Times New Roman"/>
          <w:sz w:val="26"/>
          <w:szCs w:val="26"/>
        </w:rPr>
        <w:t>«</w:t>
      </w:r>
      <w:r>
        <w:rPr>
          <w:rFonts w:ascii="Times New Roman" w:hAnsi="Times New Roman" w:cs="Times New Roman"/>
          <w:sz w:val="26"/>
          <w:szCs w:val="26"/>
        </w:rPr>
        <w:t>Назначение</w:t>
      </w:r>
    </w:p>
    <w:p w:rsidR="006A1171" w:rsidRPr="000E0DA6" w:rsidRDefault="00C334BB" w:rsidP="00431AD4">
      <w:pPr>
        <w:pStyle w:val="ConsPlusTitle"/>
        <w:jc w:val="center"/>
        <w:rPr>
          <w:rFonts w:ascii="Times New Roman" w:hAnsi="Times New Roman" w:cs="Times New Roman"/>
          <w:sz w:val="26"/>
          <w:szCs w:val="26"/>
        </w:rPr>
      </w:pPr>
      <w:r>
        <w:rPr>
          <w:rFonts w:ascii="Times New Roman" w:hAnsi="Times New Roman" w:cs="Times New Roman"/>
          <w:sz w:val="26"/>
          <w:szCs w:val="26"/>
        </w:rPr>
        <w:t>и</w:t>
      </w:r>
      <w:r w:rsidR="006A1171" w:rsidRPr="000E0DA6">
        <w:rPr>
          <w:rFonts w:ascii="Times New Roman" w:hAnsi="Times New Roman" w:cs="Times New Roman"/>
          <w:sz w:val="26"/>
          <w:szCs w:val="26"/>
        </w:rPr>
        <w:t xml:space="preserve"> </w:t>
      </w:r>
      <w:r>
        <w:rPr>
          <w:rFonts w:ascii="Times New Roman" w:hAnsi="Times New Roman" w:cs="Times New Roman"/>
          <w:sz w:val="26"/>
          <w:szCs w:val="26"/>
        </w:rPr>
        <w:t>выплата</w:t>
      </w:r>
      <w:r w:rsidR="006A1171" w:rsidRPr="000E0DA6">
        <w:rPr>
          <w:rFonts w:ascii="Times New Roman" w:hAnsi="Times New Roman" w:cs="Times New Roman"/>
          <w:sz w:val="26"/>
          <w:szCs w:val="26"/>
        </w:rPr>
        <w:t xml:space="preserve"> </w:t>
      </w:r>
      <w:r>
        <w:rPr>
          <w:rFonts w:ascii="Times New Roman" w:hAnsi="Times New Roman" w:cs="Times New Roman"/>
          <w:sz w:val="26"/>
          <w:szCs w:val="26"/>
        </w:rPr>
        <w:t>ежемесячной денежной компенсации на</w:t>
      </w:r>
      <w:r w:rsidR="006A1171" w:rsidRPr="000E0DA6">
        <w:rPr>
          <w:rFonts w:ascii="Times New Roman" w:hAnsi="Times New Roman" w:cs="Times New Roman"/>
          <w:sz w:val="26"/>
          <w:szCs w:val="26"/>
        </w:rPr>
        <w:t xml:space="preserve"> </w:t>
      </w:r>
      <w:r>
        <w:rPr>
          <w:rFonts w:ascii="Times New Roman" w:hAnsi="Times New Roman" w:cs="Times New Roman"/>
          <w:sz w:val="26"/>
          <w:szCs w:val="26"/>
        </w:rPr>
        <w:t>полноценное питание</w:t>
      </w:r>
      <w:r w:rsidR="006A1171" w:rsidRPr="000E0DA6">
        <w:rPr>
          <w:rFonts w:ascii="Times New Roman" w:hAnsi="Times New Roman" w:cs="Times New Roman"/>
          <w:sz w:val="26"/>
          <w:szCs w:val="26"/>
        </w:rPr>
        <w:t xml:space="preserve"> </w:t>
      </w:r>
      <w:r>
        <w:rPr>
          <w:rFonts w:ascii="Times New Roman" w:hAnsi="Times New Roman" w:cs="Times New Roman"/>
          <w:sz w:val="26"/>
          <w:szCs w:val="26"/>
        </w:rPr>
        <w:t>детям второго</w:t>
      </w:r>
      <w:r w:rsidR="00D60D8F" w:rsidRPr="000E0DA6">
        <w:rPr>
          <w:rFonts w:ascii="Times New Roman" w:hAnsi="Times New Roman" w:cs="Times New Roman"/>
          <w:sz w:val="26"/>
          <w:szCs w:val="26"/>
        </w:rPr>
        <w:t xml:space="preserve"> </w:t>
      </w:r>
      <w:r>
        <w:rPr>
          <w:rFonts w:ascii="Times New Roman" w:hAnsi="Times New Roman" w:cs="Times New Roman"/>
          <w:sz w:val="26"/>
          <w:szCs w:val="26"/>
        </w:rPr>
        <w:t>и</w:t>
      </w:r>
      <w:r w:rsidR="00D60D8F" w:rsidRPr="000E0DA6">
        <w:rPr>
          <w:rFonts w:ascii="Times New Roman" w:hAnsi="Times New Roman" w:cs="Times New Roman"/>
          <w:sz w:val="26"/>
          <w:szCs w:val="26"/>
        </w:rPr>
        <w:t xml:space="preserve"> </w:t>
      </w:r>
      <w:r>
        <w:rPr>
          <w:rFonts w:ascii="Times New Roman" w:hAnsi="Times New Roman" w:cs="Times New Roman"/>
          <w:sz w:val="26"/>
          <w:szCs w:val="26"/>
        </w:rPr>
        <w:t>третьего года жизни</w:t>
      </w:r>
      <w:r w:rsidR="00F6743A">
        <w:rPr>
          <w:rFonts w:ascii="Times New Roman" w:hAnsi="Times New Roman" w:cs="Times New Roman"/>
          <w:sz w:val="26"/>
          <w:szCs w:val="26"/>
        </w:rPr>
        <w:t>»</w:t>
      </w:r>
    </w:p>
    <w:p w:rsidR="002050C8" w:rsidRPr="000E0DA6" w:rsidRDefault="002050C8" w:rsidP="00D60D8F">
      <w:pPr>
        <w:pStyle w:val="ConsPlusNormal"/>
        <w:jc w:val="center"/>
        <w:rPr>
          <w:rFonts w:ascii="Times New Roman" w:hAnsi="Times New Roman" w:cs="Times New Roman"/>
          <w:b/>
          <w:sz w:val="26"/>
          <w:szCs w:val="26"/>
        </w:rPr>
      </w:pPr>
    </w:p>
    <w:p w:rsidR="006A1171" w:rsidRPr="000E0DA6" w:rsidRDefault="00431AD4" w:rsidP="006C768A">
      <w:pPr>
        <w:pStyle w:val="ConsPlusNormal"/>
        <w:jc w:val="center"/>
        <w:outlineLvl w:val="1"/>
        <w:rPr>
          <w:rFonts w:ascii="Times New Roman" w:hAnsi="Times New Roman" w:cs="Times New Roman"/>
          <w:b/>
          <w:sz w:val="26"/>
          <w:szCs w:val="26"/>
        </w:rPr>
      </w:pPr>
      <w:r w:rsidRPr="000E0DA6">
        <w:rPr>
          <w:rFonts w:ascii="Times New Roman" w:hAnsi="Times New Roman" w:cs="Times New Roman"/>
          <w:b/>
          <w:sz w:val="26"/>
          <w:szCs w:val="26"/>
          <w:lang w:val="en-US"/>
        </w:rPr>
        <w:t>I</w:t>
      </w:r>
      <w:r w:rsidR="006A1171" w:rsidRPr="000E0DA6">
        <w:rPr>
          <w:rFonts w:ascii="Times New Roman" w:hAnsi="Times New Roman" w:cs="Times New Roman"/>
          <w:b/>
          <w:sz w:val="26"/>
          <w:szCs w:val="26"/>
        </w:rPr>
        <w:t>. Общие положения</w:t>
      </w: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1.1. Предмет регулирования административного регламента</w:t>
      </w:r>
    </w:p>
    <w:p w:rsidR="006A1171" w:rsidRPr="000E0DA6" w:rsidRDefault="006A1171" w:rsidP="006C768A">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предо</w:t>
      </w:r>
      <w:r w:rsidR="006C768A" w:rsidRPr="000E0DA6">
        <w:rPr>
          <w:rFonts w:ascii="Times New Roman" w:hAnsi="Times New Roman" w:cs="Times New Roman"/>
          <w:b/>
          <w:sz w:val="26"/>
          <w:szCs w:val="26"/>
        </w:rPr>
        <w:t>ставления государственной услуги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Административный регламент по предоставлению государственной услуги </w:t>
      </w:r>
      <w:r w:rsidR="00F6743A">
        <w:rPr>
          <w:rFonts w:ascii="Times New Roman" w:hAnsi="Times New Roman" w:cs="Times New Roman"/>
          <w:sz w:val="26"/>
          <w:szCs w:val="26"/>
        </w:rPr>
        <w:t>«</w:t>
      </w:r>
      <w:r w:rsidRPr="000E0DA6">
        <w:rPr>
          <w:rFonts w:ascii="Times New Roman" w:hAnsi="Times New Roman" w:cs="Times New Roman"/>
          <w:sz w:val="26"/>
          <w:szCs w:val="26"/>
        </w:rPr>
        <w:t>Назначение и выплата ежемесячной денежной компенсации на полноценное питание детям второго и третьего года жизни</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(далее - административный регламент) разработан в целях повышения качества предоставления государственной услуги, создания комфортных условий для участников отношений, возникающих при предоставлении государственной услуги по назначению и выплате денежной компенсации отдельным категориям лиц, определения сроков и последовательности действий (административных процедур) при осуществлении полномочий по предоставлению государственной услуги.</w:t>
      </w:r>
    </w:p>
    <w:p w:rsidR="006A1171" w:rsidRPr="000E0DA6" w:rsidRDefault="00421C79">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Назначение и выплата ежемесячной денежной компенсации на полноценное питание детям второго и третьего года жизни (далее - г</w:t>
      </w:r>
      <w:r w:rsidR="006A1171" w:rsidRPr="000E0DA6">
        <w:rPr>
          <w:rFonts w:ascii="Times New Roman" w:hAnsi="Times New Roman" w:cs="Times New Roman"/>
          <w:sz w:val="26"/>
          <w:szCs w:val="26"/>
        </w:rPr>
        <w:t>осударственная услуга</w:t>
      </w:r>
      <w:r w:rsidRPr="000E0DA6">
        <w:rPr>
          <w:rFonts w:ascii="Times New Roman" w:hAnsi="Times New Roman" w:cs="Times New Roman"/>
          <w:sz w:val="26"/>
          <w:szCs w:val="26"/>
        </w:rPr>
        <w:t>)</w:t>
      </w:r>
      <w:r w:rsidR="006A1171" w:rsidRPr="000E0DA6">
        <w:rPr>
          <w:rFonts w:ascii="Times New Roman" w:hAnsi="Times New Roman" w:cs="Times New Roman"/>
          <w:sz w:val="26"/>
          <w:szCs w:val="26"/>
        </w:rPr>
        <w:t xml:space="preserve"> </w:t>
      </w:r>
      <w:r w:rsidRPr="000E0DA6">
        <w:rPr>
          <w:rFonts w:ascii="Times New Roman" w:hAnsi="Times New Roman" w:cs="Times New Roman"/>
          <w:sz w:val="26"/>
          <w:szCs w:val="26"/>
        </w:rPr>
        <w:t>осуществляется</w:t>
      </w:r>
      <w:r w:rsidR="006A1171" w:rsidRPr="000E0DA6">
        <w:rPr>
          <w:rFonts w:ascii="Times New Roman" w:hAnsi="Times New Roman" w:cs="Times New Roman"/>
          <w:sz w:val="26"/>
          <w:szCs w:val="26"/>
        </w:rPr>
        <w:t xml:space="preserve"> отделом социальной </w:t>
      </w:r>
      <w:r w:rsidR="000E0DA6" w:rsidRPr="000E0DA6">
        <w:rPr>
          <w:rFonts w:ascii="Times New Roman" w:hAnsi="Times New Roman" w:cs="Times New Roman"/>
          <w:sz w:val="26"/>
          <w:szCs w:val="26"/>
        </w:rPr>
        <w:t>защиты</w:t>
      </w:r>
      <w:r w:rsidR="000B2CEF" w:rsidRPr="000E0DA6">
        <w:rPr>
          <w:rFonts w:ascii="Times New Roman" w:hAnsi="Times New Roman" w:cs="Times New Roman"/>
          <w:sz w:val="26"/>
          <w:szCs w:val="26"/>
        </w:rPr>
        <w:t xml:space="preserve"> и семьи</w:t>
      </w:r>
      <w:r w:rsidR="006A1171" w:rsidRPr="000E0DA6">
        <w:rPr>
          <w:rFonts w:ascii="Times New Roman" w:hAnsi="Times New Roman" w:cs="Times New Roman"/>
          <w:sz w:val="26"/>
          <w:szCs w:val="26"/>
        </w:rPr>
        <w:t xml:space="preserve"> админ</w:t>
      </w:r>
      <w:r w:rsidR="000E0DA6" w:rsidRPr="000E0DA6">
        <w:rPr>
          <w:rFonts w:ascii="Times New Roman" w:hAnsi="Times New Roman" w:cs="Times New Roman"/>
          <w:sz w:val="26"/>
          <w:szCs w:val="26"/>
        </w:rPr>
        <w:t xml:space="preserve">истрации муниципального района </w:t>
      </w:r>
      <w:r w:rsidR="00F6743A">
        <w:rPr>
          <w:rFonts w:ascii="Times New Roman" w:hAnsi="Times New Roman" w:cs="Times New Roman"/>
          <w:sz w:val="26"/>
          <w:szCs w:val="26"/>
        </w:rPr>
        <w:t>«</w:t>
      </w:r>
      <w:r w:rsidR="000E0DA6" w:rsidRPr="000E0DA6">
        <w:rPr>
          <w:rFonts w:ascii="Times New Roman" w:hAnsi="Times New Roman" w:cs="Times New Roman"/>
          <w:sz w:val="26"/>
          <w:szCs w:val="26"/>
        </w:rPr>
        <w:t>Ферзиковский район</w:t>
      </w:r>
      <w:r w:rsidR="00F6743A">
        <w:rPr>
          <w:rFonts w:ascii="Times New Roman" w:hAnsi="Times New Roman" w:cs="Times New Roman"/>
          <w:sz w:val="26"/>
          <w:szCs w:val="26"/>
        </w:rPr>
        <w:t>»</w:t>
      </w:r>
      <w:r w:rsidR="006A1171" w:rsidRPr="000E0DA6">
        <w:rPr>
          <w:rFonts w:ascii="Times New Roman" w:hAnsi="Times New Roman" w:cs="Times New Roman"/>
          <w:sz w:val="26"/>
          <w:szCs w:val="26"/>
        </w:rPr>
        <w:t xml:space="preserve"> в рамках переданных в соответствии с законодательством Калужской области государственных полномочий на оказание мер социальной поддержки по выплате ежемесячной денежной компенсации на полноценное питание детям второго и третьего года жизни (далее </w:t>
      </w:r>
      <w:r w:rsidR="00FE3985" w:rsidRPr="000E0DA6">
        <w:rPr>
          <w:rFonts w:ascii="Times New Roman" w:hAnsi="Times New Roman" w:cs="Times New Roman"/>
          <w:sz w:val="26"/>
          <w:szCs w:val="26"/>
        </w:rPr>
        <w:t>–</w:t>
      </w:r>
      <w:r w:rsidR="006A1171" w:rsidRPr="000E0DA6">
        <w:rPr>
          <w:rFonts w:ascii="Times New Roman" w:hAnsi="Times New Roman" w:cs="Times New Roman"/>
          <w:sz w:val="26"/>
          <w:szCs w:val="26"/>
        </w:rPr>
        <w:t xml:space="preserve"> </w:t>
      </w:r>
      <w:r w:rsidR="00FE3985" w:rsidRPr="000E0DA6">
        <w:rPr>
          <w:rFonts w:ascii="Times New Roman" w:hAnsi="Times New Roman" w:cs="Times New Roman"/>
          <w:sz w:val="26"/>
          <w:szCs w:val="26"/>
        </w:rPr>
        <w:t>уполномоченный орган</w:t>
      </w:r>
      <w:r w:rsidR="006A1171" w:rsidRPr="000E0DA6">
        <w:rPr>
          <w:rFonts w:ascii="Times New Roman" w:hAnsi="Times New Roman" w:cs="Times New Roman"/>
          <w:sz w:val="26"/>
          <w:szCs w:val="26"/>
        </w:rPr>
        <w:t>).</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Организация предоставления государственной услуги в многофункциональных центрах предоставления государственных и муниципальных услуг осуществляется в соответствии с Федеральным </w:t>
      </w:r>
      <w:hyperlink r:id="rId9" w:history="1">
        <w:r w:rsidRPr="000E0DA6">
          <w:rPr>
            <w:rFonts w:ascii="Times New Roman" w:hAnsi="Times New Roman" w:cs="Times New Roman"/>
            <w:sz w:val="26"/>
            <w:szCs w:val="26"/>
          </w:rPr>
          <w:t>законом</w:t>
        </w:r>
      </w:hyperlink>
      <w:r w:rsidR="002D6E58">
        <w:rPr>
          <w:rFonts w:ascii="Times New Roman" w:hAnsi="Times New Roman" w:cs="Times New Roman"/>
          <w:sz w:val="26"/>
          <w:szCs w:val="26"/>
        </w:rPr>
        <w:t xml:space="preserve"> от 27.07.2010 </w:t>
      </w:r>
      <w:r w:rsidR="00C079E4">
        <w:rPr>
          <w:rFonts w:ascii="Times New Roman" w:hAnsi="Times New Roman" w:cs="Times New Roman"/>
          <w:sz w:val="26"/>
          <w:szCs w:val="26"/>
        </w:rPr>
        <w:t>№</w:t>
      </w:r>
      <w:r w:rsidRPr="000E0DA6">
        <w:rPr>
          <w:rFonts w:ascii="Times New Roman" w:hAnsi="Times New Roman" w:cs="Times New Roman"/>
          <w:sz w:val="26"/>
          <w:szCs w:val="26"/>
        </w:rPr>
        <w:t xml:space="preserve"> 210-ФЗ </w:t>
      </w:r>
      <w:r w:rsidR="00F6743A">
        <w:rPr>
          <w:rFonts w:ascii="Times New Roman" w:hAnsi="Times New Roman" w:cs="Times New Roman"/>
          <w:sz w:val="26"/>
          <w:szCs w:val="26"/>
        </w:rPr>
        <w:t>«</w:t>
      </w:r>
      <w:r w:rsidRPr="000E0DA6">
        <w:rPr>
          <w:rFonts w:ascii="Times New Roman" w:hAnsi="Times New Roman" w:cs="Times New Roman"/>
          <w:sz w:val="26"/>
          <w:szCs w:val="26"/>
        </w:rPr>
        <w:t>Об организации предоставления государственных и муниципальных услуг</w:t>
      </w:r>
      <w:r w:rsidR="00F6743A">
        <w:rPr>
          <w:rFonts w:ascii="Times New Roman" w:hAnsi="Times New Roman" w:cs="Times New Roman"/>
          <w:sz w:val="26"/>
          <w:szCs w:val="26"/>
        </w:rPr>
        <w:t>»</w:t>
      </w:r>
      <w:r w:rsidRPr="000E0DA6">
        <w:rPr>
          <w:rFonts w:ascii="Times New Roman" w:hAnsi="Times New Roman" w:cs="Times New Roman"/>
          <w:sz w:val="26"/>
          <w:szCs w:val="26"/>
        </w:rPr>
        <w:t>, административным регламентом предоставления указанной услуги на основании соглашения о взаимодействии, заключенного администраци</w:t>
      </w:r>
      <w:r w:rsidR="000B2CEF" w:rsidRPr="000E0DA6">
        <w:rPr>
          <w:rFonts w:ascii="Times New Roman" w:hAnsi="Times New Roman" w:cs="Times New Roman"/>
          <w:sz w:val="26"/>
          <w:szCs w:val="26"/>
        </w:rPr>
        <w:t>ей</w:t>
      </w:r>
      <w:r w:rsidR="000E0DA6" w:rsidRPr="000E0DA6">
        <w:rPr>
          <w:rFonts w:ascii="Times New Roman" w:hAnsi="Times New Roman" w:cs="Times New Roman"/>
          <w:sz w:val="26"/>
          <w:szCs w:val="26"/>
        </w:rPr>
        <w:t xml:space="preserve"> муниципального района </w:t>
      </w:r>
      <w:r w:rsidR="00F6743A">
        <w:rPr>
          <w:rFonts w:ascii="Times New Roman" w:hAnsi="Times New Roman" w:cs="Times New Roman"/>
          <w:sz w:val="26"/>
          <w:szCs w:val="26"/>
        </w:rPr>
        <w:t>«</w:t>
      </w:r>
      <w:r w:rsidR="000E0DA6" w:rsidRPr="000E0DA6">
        <w:rPr>
          <w:rFonts w:ascii="Times New Roman" w:hAnsi="Times New Roman" w:cs="Times New Roman"/>
          <w:sz w:val="26"/>
          <w:szCs w:val="26"/>
        </w:rPr>
        <w:t>Ферзиковский</w:t>
      </w:r>
      <w:r w:rsidRPr="000E0DA6">
        <w:rPr>
          <w:rFonts w:ascii="Times New Roman" w:hAnsi="Times New Roman" w:cs="Times New Roman"/>
          <w:sz w:val="26"/>
          <w:szCs w:val="26"/>
        </w:rPr>
        <w:t xml:space="preserve"> район</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с ГБУ Калужской области </w:t>
      </w:r>
      <w:r w:rsidR="00F6743A">
        <w:rPr>
          <w:rFonts w:ascii="Times New Roman" w:hAnsi="Times New Roman" w:cs="Times New Roman"/>
          <w:sz w:val="26"/>
          <w:szCs w:val="26"/>
        </w:rPr>
        <w:t>«</w:t>
      </w:r>
      <w:r w:rsidRPr="000E0DA6">
        <w:rPr>
          <w:rFonts w:ascii="Times New Roman" w:hAnsi="Times New Roman" w:cs="Times New Roman"/>
          <w:sz w:val="26"/>
          <w:szCs w:val="26"/>
        </w:rPr>
        <w:t>Многофункциональный центр предоставления государственных и муниципальных услуг Калужской области</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(далее - многофункциональный центр).</w:t>
      </w:r>
    </w:p>
    <w:p w:rsidR="001059C6" w:rsidRPr="000E0DA6" w:rsidRDefault="001059C6" w:rsidP="001059C6">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Министерство труда и социальной защиты Калужской области (далее - министерство) контролирует деятельность уполномоченного органа по предоставлению государственной услуги.</w:t>
      </w:r>
    </w:p>
    <w:p w:rsidR="00C334BB" w:rsidRPr="000E0DA6" w:rsidRDefault="00C334BB">
      <w:pPr>
        <w:pStyle w:val="ConsPlusNormal"/>
        <w:jc w:val="both"/>
        <w:rPr>
          <w:rFonts w:ascii="Times New Roman" w:hAnsi="Times New Roman" w:cs="Times New Roman"/>
          <w:sz w:val="26"/>
          <w:szCs w:val="26"/>
        </w:rPr>
      </w:pPr>
    </w:p>
    <w:p w:rsidR="006A1171" w:rsidRPr="000E0DA6" w:rsidRDefault="006A1171" w:rsidP="006C768A">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1.2. Описание заявителей</w:t>
      </w:r>
    </w:p>
    <w:p w:rsidR="00A46E4D" w:rsidRPr="000E0DA6" w:rsidRDefault="00A46E4D" w:rsidP="001059C6">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lastRenderedPageBreak/>
        <w:t xml:space="preserve">Заявителями являются один из родителей (законный представитель) ребенка второго или третьего года жизни, место жительства которого расположено в пределах муниципального района </w:t>
      </w:r>
      <w:r w:rsidR="00F6743A">
        <w:rPr>
          <w:rFonts w:ascii="Times New Roman" w:hAnsi="Times New Roman" w:cs="Times New Roman"/>
          <w:sz w:val="26"/>
          <w:szCs w:val="26"/>
        </w:rPr>
        <w:t>«</w:t>
      </w:r>
      <w:r w:rsidR="000E0DA6" w:rsidRPr="000E0DA6">
        <w:rPr>
          <w:rFonts w:ascii="Times New Roman" w:hAnsi="Times New Roman" w:cs="Times New Roman"/>
          <w:sz w:val="26"/>
          <w:szCs w:val="26"/>
        </w:rPr>
        <w:t>Ферзиковский</w:t>
      </w:r>
      <w:r w:rsidR="00D77AE4">
        <w:rPr>
          <w:rFonts w:ascii="Times New Roman" w:hAnsi="Times New Roman" w:cs="Times New Roman"/>
          <w:sz w:val="26"/>
          <w:szCs w:val="26"/>
        </w:rPr>
        <w:t xml:space="preserve"> район</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проживающего в семье со среднедушевым доходом, размер которого не превышает величины </w:t>
      </w:r>
      <w:hyperlink r:id="rId10" w:history="1">
        <w:r w:rsidRPr="000E0DA6">
          <w:rPr>
            <w:rFonts w:ascii="Times New Roman" w:hAnsi="Times New Roman" w:cs="Times New Roman"/>
            <w:sz w:val="26"/>
            <w:szCs w:val="26"/>
          </w:rPr>
          <w:t>прожиточного минимума</w:t>
        </w:r>
      </w:hyperlink>
      <w:r w:rsidRPr="000E0DA6">
        <w:rPr>
          <w:rFonts w:ascii="Times New Roman" w:hAnsi="Times New Roman" w:cs="Times New Roman"/>
          <w:sz w:val="26"/>
          <w:szCs w:val="26"/>
        </w:rPr>
        <w:t xml:space="preserve"> на душу населения, установленного в Калужской области, более чем на одну тысячу рублей</w:t>
      </w:r>
      <w:r w:rsidR="001059C6" w:rsidRPr="000E0DA6">
        <w:rPr>
          <w:rFonts w:ascii="Times New Roman" w:hAnsi="Times New Roman" w:cs="Times New Roman"/>
          <w:sz w:val="26"/>
          <w:szCs w:val="26"/>
        </w:rPr>
        <w:t xml:space="preserve"> и не зачисленных в дошкольные образовательные организации,</w:t>
      </w:r>
      <w:r w:rsidRPr="000E0DA6">
        <w:rPr>
          <w:rFonts w:ascii="Times New Roman" w:hAnsi="Times New Roman" w:cs="Times New Roman"/>
          <w:sz w:val="26"/>
          <w:szCs w:val="26"/>
        </w:rPr>
        <w:t xml:space="preserve"> а также их представители по доверенности, оформленной в установленном законом порядке, обратившиеся в уполномоченный орган за предоставлением ежемесячной денежной компенсации на полноценное питание детям второго и третьего года жизни(далее заявители)</w:t>
      </w:r>
    </w:p>
    <w:p w:rsidR="001059C6" w:rsidRPr="000E0DA6" w:rsidRDefault="001059C6" w:rsidP="001059C6">
      <w:pPr>
        <w:pStyle w:val="ConsPlusNormal"/>
        <w:ind w:firstLine="540"/>
        <w:jc w:val="center"/>
        <w:rPr>
          <w:rFonts w:ascii="Times New Roman" w:hAnsi="Times New Roman" w:cs="Times New Roman"/>
          <w:b/>
          <w:sz w:val="26"/>
          <w:szCs w:val="26"/>
        </w:rPr>
      </w:pPr>
    </w:p>
    <w:p w:rsidR="00AE4164" w:rsidRPr="000E0DA6" w:rsidRDefault="00AE4164" w:rsidP="00AE4164">
      <w:pPr>
        <w:autoSpaceDE w:val="0"/>
        <w:autoSpaceDN w:val="0"/>
        <w:adjustRightInd w:val="0"/>
        <w:spacing w:after="0" w:line="240" w:lineRule="auto"/>
        <w:ind w:left="540"/>
        <w:jc w:val="center"/>
        <w:outlineLvl w:val="1"/>
        <w:rPr>
          <w:rFonts w:ascii="Times New Roman" w:hAnsi="Times New Roman"/>
          <w:b/>
          <w:sz w:val="26"/>
          <w:szCs w:val="26"/>
          <w:lang w:eastAsia="ar-SA"/>
        </w:rPr>
      </w:pPr>
      <w:r w:rsidRPr="000E0DA6">
        <w:rPr>
          <w:rFonts w:ascii="Times New Roman" w:hAnsi="Times New Roman"/>
          <w:b/>
          <w:sz w:val="26"/>
          <w:szCs w:val="26"/>
          <w:lang w:eastAsia="ar-SA"/>
        </w:rPr>
        <w:t xml:space="preserve">1.3. Требования к порядку информирования </w:t>
      </w:r>
    </w:p>
    <w:p w:rsidR="00AE4164" w:rsidRPr="000E0DA6" w:rsidRDefault="00AE4164" w:rsidP="00AE4164">
      <w:pPr>
        <w:suppressAutoHyphens/>
        <w:autoSpaceDE w:val="0"/>
        <w:spacing w:after="0" w:line="240" w:lineRule="auto"/>
        <w:ind w:left="2676" w:firstLine="156"/>
        <w:jc w:val="both"/>
        <w:outlineLvl w:val="1"/>
        <w:rPr>
          <w:rFonts w:ascii="Times New Roman" w:hAnsi="Times New Roman"/>
          <w:b/>
          <w:sz w:val="26"/>
          <w:szCs w:val="26"/>
          <w:lang w:eastAsia="ar-SA"/>
        </w:rPr>
      </w:pPr>
      <w:r w:rsidRPr="000E0DA6">
        <w:rPr>
          <w:rFonts w:ascii="Times New Roman" w:hAnsi="Times New Roman"/>
          <w:b/>
          <w:sz w:val="26"/>
          <w:szCs w:val="26"/>
          <w:lang w:eastAsia="ar-SA"/>
        </w:rPr>
        <w:t>о порядке предоставления государственной услуги</w:t>
      </w:r>
    </w:p>
    <w:p w:rsidR="00AE4164" w:rsidRPr="000E0DA6" w:rsidRDefault="00AE4164" w:rsidP="00AE4164">
      <w:pPr>
        <w:widowControl w:val="0"/>
        <w:suppressAutoHyphens/>
        <w:autoSpaceDE w:val="0"/>
        <w:spacing w:after="0" w:line="240" w:lineRule="auto"/>
        <w:ind w:firstLine="539"/>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Информация о порядке предоставления государственной услуги может быть получена:</w:t>
      </w:r>
    </w:p>
    <w:p w:rsidR="00AE4164" w:rsidRPr="000E0DA6" w:rsidRDefault="00AE4164" w:rsidP="00AE4164">
      <w:pPr>
        <w:widowControl w:val="0"/>
        <w:suppressAutoHyphens/>
        <w:autoSpaceDE w:val="0"/>
        <w:spacing w:after="0" w:line="240" w:lineRule="auto"/>
        <w:ind w:firstLine="539"/>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xml:space="preserve">- непосредственно в уполномоченном органе при личном обращении, при обращении по телефону или на адрес электронной почты: </w:t>
      </w:r>
      <w:r w:rsidR="000E0DA6" w:rsidRPr="000E0DA6">
        <w:rPr>
          <w:rFonts w:ascii="Times New Roman" w:eastAsia="SimSun" w:hAnsi="Times New Roman"/>
          <w:sz w:val="26"/>
          <w:szCs w:val="26"/>
          <w:lang w:val="en-US" w:eastAsia="zh-CN"/>
        </w:rPr>
        <w:t>kat</w:t>
      </w:r>
      <w:r w:rsidR="000E0DA6" w:rsidRPr="000E0DA6">
        <w:rPr>
          <w:rFonts w:ascii="Times New Roman" w:eastAsia="SimSun" w:hAnsi="Times New Roman"/>
          <w:sz w:val="26"/>
          <w:szCs w:val="26"/>
          <w:lang w:eastAsia="zh-CN"/>
        </w:rPr>
        <w:t>3200@</w:t>
      </w:r>
      <w:r w:rsidR="000E0DA6" w:rsidRPr="000E0DA6">
        <w:rPr>
          <w:rFonts w:ascii="Times New Roman" w:eastAsia="SimSun" w:hAnsi="Times New Roman"/>
          <w:sz w:val="26"/>
          <w:szCs w:val="26"/>
          <w:lang w:val="en-US" w:eastAsia="zh-CN"/>
        </w:rPr>
        <w:t>yandex</w:t>
      </w:r>
      <w:r w:rsidR="000E0DA6" w:rsidRPr="000E0DA6">
        <w:rPr>
          <w:rFonts w:ascii="Times New Roman" w:eastAsia="SimSun" w:hAnsi="Times New Roman"/>
          <w:sz w:val="26"/>
          <w:szCs w:val="26"/>
          <w:lang w:eastAsia="zh-CN"/>
        </w:rPr>
        <w:t>.</w:t>
      </w:r>
      <w:r w:rsidR="000E0DA6" w:rsidRPr="000E0DA6">
        <w:rPr>
          <w:rFonts w:ascii="Times New Roman" w:eastAsia="SimSun" w:hAnsi="Times New Roman"/>
          <w:sz w:val="26"/>
          <w:szCs w:val="26"/>
          <w:lang w:val="en-US" w:eastAsia="zh-CN"/>
        </w:rPr>
        <w:t>ru</w:t>
      </w:r>
      <w:r w:rsidRPr="000E0DA6">
        <w:rPr>
          <w:rFonts w:ascii="Times New Roman" w:eastAsia="SimSun" w:hAnsi="Times New Roman"/>
          <w:sz w:val="26"/>
          <w:szCs w:val="26"/>
          <w:lang w:eastAsia="zh-CN"/>
        </w:rPr>
        <w:t>;</w:t>
      </w:r>
    </w:p>
    <w:p w:rsidR="00AE4164" w:rsidRPr="000E0DA6" w:rsidRDefault="00AE4164" w:rsidP="00AE4164">
      <w:pPr>
        <w:widowControl w:val="0"/>
        <w:suppressAutoHyphens/>
        <w:autoSpaceDE w:val="0"/>
        <w:spacing w:after="0" w:line="240" w:lineRule="auto"/>
        <w:ind w:firstLine="539"/>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xml:space="preserve">- в многофункциональном центре при личном обращении, при обращении по телефону </w:t>
      </w:r>
      <w:r w:rsidR="00F6743A">
        <w:rPr>
          <w:rFonts w:ascii="Times New Roman" w:eastAsia="SimSun" w:hAnsi="Times New Roman"/>
          <w:sz w:val="26"/>
          <w:szCs w:val="26"/>
          <w:lang w:eastAsia="zh-CN"/>
        </w:rPr>
        <w:t>«</w:t>
      </w:r>
      <w:r w:rsidRPr="000E0DA6">
        <w:rPr>
          <w:rFonts w:ascii="Times New Roman" w:eastAsia="SimSun" w:hAnsi="Times New Roman"/>
          <w:sz w:val="26"/>
          <w:szCs w:val="26"/>
          <w:lang w:eastAsia="zh-CN"/>
        </w:rPr>
        <w:t>горячей линии</w:t>
      </w:r>
      <w:r w:rsidR="00F6743A">
        <w:rPr>
          <w:rFonts w:ascii="Times New Roman" w:eastAsia="SimSun" w:hAnsi="Times New Roman"/>
          <w:sz w:val="26"/>
          <w:szCs w:val="26"/>
          <w:lang w:eastAsia="zh-CN"/>
        </w:rPr>
        <w:t>»</w:t>
      </w:r>
      <w:r w:rsidRPr="000E0DA6">
        <w:rPr>
          <w:rFonts w:ascii="Times New Roman" w:eastAsia="SimSun" w:hAnsi="Times New Roman"/>
          <w:sz w:val="26"/>
          <w:szCs w:val="26"/>
          <w:lang w:eastAsia="zh-CN"/>
        </w:rPr>
        <w:t>: 8-800-450-11-60 (звонок по России бесплатный), на официальном сайте в сети Интернет (http://kmfc40.ru), по адресу электронной почты многофункционального центра: mail@kmfc40.ru;</w:t>
      </w:r>
    </w:p>
    <w:p w:rsidR="00AE4164" w:rsidRPr="000E0DA6" w:rsidRDefault="00AE4164" w:rsidP="00AE4164">
      <w:pPr>
        <w:widowControl w:val="0"/>
        <w:suppressAutoHyphens/>
        <w:autoSpaceDE w:val="0"/>
        <w:spacing w:after="0" w:line="240" w:lineRule="auto"/>
        <w:ind w:firstLine="539"/>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xml:space="preserve">- На официальном сайте администрации </w:t>
      </w:r>
      <w:r w:rsidR="000E0DA6">
        <w:rPr>
          <w:rFonts w:ascii="Times New Roman" w:eastAsia="SimSun" w:hAnsi="Times New Roman"/>
          <w:sz w:val="26"/>
          <w:szCs w:val="26"/>
          <w:lang w:eastAsia="zh-CN"/>
        </w:rPr>
        <w:t>муниципального района</w:t>
      </w:r>
      <w:r w:rsidRPr="000E0DA6">
        <w:rPr>
          <w:rFonts w:ascii="Times New Roman" w:eastAsia="SimSun" w:hAnsi="Times New Roman"/>
          <w:sz w:val="26"/>
          <w:szCs w:val="26"/>
          <w:lang w:eastAsia="zh-CN"/>
        </w:rPr>
        <w:t xml:space="preserve"> </w:t>
      </w:r>
      <w:r w:rsidR="00F6743A">
        <w:rPr>
          <w:rFonts w:ascii="Times New Roman" w:eastAsia="SimSun" w:hAnsi="Times New Roman"/>
          <w:sz w:val="26"/>
          <w:szCs w:val="26"/>
          <w:lang w:eastAsia="zh-CN"/>
        </w:rPr>
        <w:t>«</w:t>
      </w:r>
      <w:r w:rsidR="000E0DA6" w:rsidRPr="000E0DA6">
        <w:rPr>
          <w:rFonts w:ascii="Times New Roman" w:eastAsia="SimSun" w:hAnsi="Times New Roman"/>
          <w:sz w:val="26"/>
          <w:szCs w:val="26"/>
          <w:lang w:eastAsia="zh-CN"/>
        </w:rPr>
        <w:t>Ферзиковский</w:t>
      </w:r>
      <w:r w:rsidRPr="000E0DA6">
        <w:rPr>
          <w:rFonts w:ascii="Times New Roman" w:eastAsia="SimSun" w:hAnsi="Times New Roman"/>
          <w:sz w:val="26"/>
          <w:szCs w:val="26"/>
          <w:lang w:eastAsia="zh-CN"/>
        </w:rPr>
        <w:t xml:space="preserve"> район</w:t>
      </w:r>
      <w:r w:rsidR="00F6743A">
        <w:rPr>
          <w:rFonts w:ascii="Times New Roman" w:eastAsia="SimSun" w:hAnsi="Times New Roman"/>
          <w:sz w:val="26"/>
          <w:szCs w:val="26"/>
          <w:lang w:eastAsia="zh-CN"/>
        </w:rPr>
        <w:t>»</w:t>
      </w:r>
      <w:r w:rsidRPr="000E0DA6">
        <w:rPr>
          <w:rFonts w:ascii="Times New Roman" w:eastAsia="SimSun" w:hAnsi="Times New Roman"/>
          <w:sz w:val="26"/>
          <w:szCs w:val="26"/>
          <w:lang w:eastAsia="zh-CN"/>
        </w:rPr>
        <w:t xml:space="preserve">: </w:t>
      </w:r>
      <w:hyperlink r:id="rId11" w:tgtFrame="_blank" w:history="1">
        <w:r w:rsidR="00092B77" w:rsidRPr="00092B77">
          <w:rPr>
            <w:rFonts w:ascii="Times New Roman" w:hAnsi="Times New Roman"/>
            <w:sz w:val="26"/>
            <w:szCs w:val="26"/>
            <w:u w:val="single"/>
            <w:shd w:val="clear" w:color="auto" w:fill="FFFFFF"/>
          </w:rPr>
          <w:t>https:/ferzikovo-r40.gosweb.gosuslugi.ru</w:t>
        </w:r>
        <w:r w:rsidR="00092B77" w:rsidRPr="00092B77">
          <w:rPr>
            <w:rFonts w:ascii="Times New Roman" w:hAnsi="Times New Roman"/>
            <w:u w:val="single"/>
            <w:shd w:val="clear" w:color="auto" w:fill="FFFFFF"/>
          </w:rPr>
          <w:t>/</w:t>
        </w:r>
      </w:hyperlink>
      <w:r w:rsidR="000E0DA6" w:rsidRPr="000E0DA6">
        <w:rPr>
          <w:rFonts w:ascii="Times New Roman" w:hAnsi="Times New Roman"/>
          <w:sz w:val="26"/>
          <w:szCs w:val="26"/>
        </w:rPr>
        <w:t xml:space="preserve"> </w:t>
      </w:r>
      <w:r w:rsidRPr="000E0DA6">
        <w:rPr>
          <w:rFonts w:ascii="Times New Roman" w:eastAsia="SimSun" w:hAnsi="Times New Roman"/>
          <w:sz w:val="26"/>
          <w:szCs w:val="26"/>
          <w:lang w:eastAsia="zh-CN"/>
        </w:rPr>
        <w:t>(далее – Сайт)</w:t>
      </w:r>
    </w:p>
    <w:p w:rsidR="00AE4164" w:rsidRPr="000E0DA6" w:rsidRDefault="00AE4164" w:rsidP="00AE4164">
      <w:pPr>
        <w:widowControl w:val="0"/>
        <w:suppressAutoHyphens/>
        <w:autoSpaceDE w:val="0"/>
        <w:spacing w:after="0" w:line="240" w:lineRule="auto"/>
        <w:ind w:firstLine="539"/>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xml:space="preserve">- федеральной государственной информационной системе </w:t>
      </w:r>
      <w:r w:rsidR="00F6743A">
        <w:rPr>
          <w:rFonts w:ascii="Times New Roman" w:eastAsia="SimSun" w:hAnsi="Times New Roman"/>
          <w:sz w:val="26"/>
          <w:szCs w:val="26"/>
          <w:lang w:eastAsia="zh-CN"/>
        </w:rPr>
        <w:t>«</w:t>
      </w:r>
      <w:r w:rsidRPr="000E0DA6">
        <w:rPr>
          <w:rFonts w:ascii="Times New Roman" w:eastAsia="SimSun" w:hAnsi="Times New Roman"/>
          <w:sz w:val="26"/>
          <w:szCs w:val="26"/>
          <w:lang w:eastAsia="zh-CN"/>
        </w:rPr>
        <w:t>Единый портал государственных и муниципальных услуг (функций)</w:t>
      </w:r>
      <w:r w:rsidR="00F6743A">
        <w:rPr>
          <w:rFonts w:ascii="Times New Roman" w:eastAsia="SimSun" w:hAnsi="Times New Roman"/>
          <w:sz w:val="26"/>
          <w:szCs w:val="26"/>
          <w:lang w:eastAsia="zh-CN"/>
        </w:rPr>
        <w:t>»</w:t>
      </w:r>
      <w:r w:rsidRPr="000E0DA6">
        <w:rPr>
          <w:rFonts w:ascii="Times New Roman" w:eastAsia="SimSun" w:hAnsi="Times New Roman"/>
          <w:sz w:val="26"/>
          <w:szCs w:val="26"/>
          <w:lang w:eastAsia="zh-CN"/>
        </w:rPr>
        <w:t xml:space="preserve"> (далее - Портал госуслуг) (www.gosuslugi.ru);</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eastAsia="SimSun" w:hAnsi="Times New Roman"/>
          <w:sz w:val="26"/>
          <w:szCs w:val="26"/>
          <w:lang w:eastAsia="zh-CN"/>
        </w:rPr>
        <w:t>- в региональной государственной</w:t>
      </w:r>
      <w:r w:rsidRPr="000E0DA6">
        <w:rPr>
          <w:rFonts w:ascii="Times New Roman" w:hAnsi="Times New Roman"/>
          <w:sz w:val="26"/>
          <w:szCs w:val="26"/>
          <w:lang w:eastAsia="ar-SA"/>
        </w:rPr>
        <w:t xml:space="preserve"> информационной системе </w:t>
      </w:r>
      <w:r w:rsidR="00F6743A">
        <w:rPr>
          <w:rFonts w:ascii="Times New Roman" w:hAnsi="Times New Roman"/>
          <w:sz w:val="26"/>
          <w:szCs w:val="26"/>
          <w:lang w:eastAsia="ar-SA"/>
        </w:rPr>
        <w:t>«</w:t>
      </w:r>
      <w:r w:rsidRPr="000E0DA6">
        <w:rPr>
          <w:rFonts w:ascii="Times New Roman" w:hAnsi="Times New Roman"/>
          <w:sz w:val="26"/>
          <w:szCs w:val="26"/>
          <w:lang w:eastAsia="ar-SA"/>
        </w:rPr>
        <w:t>Портал государственных и муниципальных услуг Калужской области</w:t>
      </w:r>
      <w:r w:rsidR="00F6743A">
        <w:rPr>
          <w:rFonts w:ascii="Times New Roman" w:hAnsi="Times New Roman"/>
          <w:sz w:val="26"/>
          <w:szCs w:val="26"/>
          <w:lang w:eastAsia="ar-SA"/>
        </w:rPr>
        <w:t>»</w:t>
      </w:r>
      <w:r w:rsidRPr="000E0DA6">
        <w:rPr>
          <w:rFonts w:ascii="Times New Roman" w:hAnsi="Times New Roman"/>
          <w:sz w:val="26"/>
          <w:szCs w:val="26"/>
          <w:lang w:eastAsia="ar-SA"/>
        </w:rPr>
        <w:t xml:space="preserve"> (https://uslugikalugi.ru/) (далее - региональный портал госуслуг).</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На Портале госуслуг, региональном портале госуслуг, а также на Сайте размещена следующая информация:</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1) расписание работы уполномоченного органа;</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2) исчерпывающий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3) круг заявителей;</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4) срок предоставления государственной услуги;</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5) результаты предоставления государственной услуги, порядок предоставления документа, являющегося результатом предоставления государственной услуги;</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6) исчерпывающий перечень оснований для отказа в предоставлении государственной услуги;</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услуги;</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8) формы заявлений, используемые при предоставлении государственной услуги.</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9) перечень многофункциональных центров, в которых осуществляется прием документов на предоставление государственной услуги, адреса их местонахождения, номера телефонов и территории обслуживания.</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lastRenderedPageBreak/>
        <w:t xml:space="preserve">Информация о порядке и сроках предоставления государственной услуги на Портале госуслуг, региональном портале госуслуг и на Сайте предоставляется заявителю бесплатно. </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Доступ к данной информации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На информационном стенде уполномоченного органа размещены информация о правовых основаниях для получения государственной услуги, документах, необходимых для ее предоставления, график приема граждан, контактные телефоны специалистов. Информация на стендах должна иметь дату размещения.</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xml:space="preserve">В приложении 1 к настоящему Административному регламенту приводится информация, содержащая </w:t>
      </w:r>
      <w:hyperlink w:anchor="Par440" w:tooltip="СВЕДЕНИЯ" w:history="1">
        <w:r w:rsidRPr="000E0DA6">
          <w:rPr>
            <w:rFonts w:ascii="Times New Roman" w:hAnsi="Times New Roman"/>
            <w:sz w:val="26"/>
            <w:szCs w:val="26"/>
            <w:lang w:eastAsia="ar-SA"/>
          </w:rPr>
          <w:t>сведения</w:t>
        </w:r>
      </w:hyperlink>
      <w:r w:rsidRPr="000E0DA6">
        <w:rPr>
          <w:rFonts w:ascii="Times New Roman" w:hAnsi="Times New Roman"/>
          <w:sz w:val="26"/>
          <w:szCs w:val="26"/>
          <w:lang w:eastAsia="ar-SA"/>
        </w:rPr>
        <w:t xml:space="preserve"> о месте нахождения (адресе), графиках работы, контактных телефонах уполномоченного органа, многофункциональных центров и министерства.</w:t>
      </w:r>
    </w:p>
    <w:p w:rsidR="000E0DA6" w:rsidRDefault="00AE4164" w:rsidP="000E0DA6">
      <w:pPr>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xml:space="preserve">Прием граждан по вопросам, связанным с предоставлением государственной услуги, осуществляется специалистами уполномоченного органа по адресу: 249500, Калужская область, </w:t>
      </w:r>
      <w:r w:rsidR="000E0DA6">
        <w:rPr>
          <w:rFonts w:ascii="Times New Roman" w:hAnsi="Times New Roman"/>
          <w:sz w:val="26"/>
          <w:szCs w:val="26"/>
          <w:lang w:eastAsia="ar-SA"/>
        </w:rPr>
        <w:t>Ферзиковский район</w:t>
      </w:r>
      <w:r w:rsidRPr="000E0DA6">
        <w:rPr>
          <w:rFonts w:ascii="Times New Roman" w:hAnsi="Times New Roman"/>
          <w:sz w:val="26"/>
          <w:szCs w:val="26"/>
          <w:lang w:eastAsia="ar-SA"/>
        </w:rPr>
        <w:t>, п.</w:t>
      </w:r>
      <w:r w:rsidR="000E0DA6">
        <w:rPr>
          <w:rFonts w:ascii="Times New Roman" w:hAnsi="Times New Roman"/>
          <w:sz w:val="26"/>
          <w:szCs w:val="26"/>
          <w:lang w:eastAsia="ar-SA"/>
        </w:rPr>
        <w:t xml:space="preserve"> Ферзиково</w:t>
      </w:r>
      <w:r w:rsidRPr="000E0DA6">
        <w:rPr>
          <w:rFonts w:ascii="Times New Roman" w:hAnsi="Times New Roman"/>
          <w:sz w:val="26"/>
          <w:szCs w:val="26"/>
          <w:lang w:eastAsia="ar-SA"/>
        </w:rPr>
        <w:t>, ул.</w:t>
      </w:r>
      <w:r w:rsidR="000E0DA6">
        <w:rPr>
          <w:rFonts w:ascii="Times New Roman" w:hAnsi="Times New Roman"/>
          <w:sz w:val="26"/>
          <w:szCs w:val="26"/>
          <w:lang w:eastAsia="ar-SA"/>
        </w:rPr>
        <w:t xml:space="preserve"> Карпова</w:t>
      </w:r>
      <w:r w:rsidRPr="000E0DA6">
        <w:rPr>
          <w:rFonts w:ascii="Times New Roman" w:hAnsi="Times New Roman"/>
          <w:sz w:val="26"/>
          <w:szCs w:val="26"/>
          <w:lang w:eastAsia="ar-SA"/>
        </w:rPr>
        <w:t>, д.</w:t>
      </w:r>
      <w:r w:rsidR="000E0DA6">
        <w:rPr>
          <w:rFonts w:ascii="Times New Roman" w:hAnsi="Times New Roman"/>
          <w:sz w:val="26"/>
          <w:szCs w:val="26"/>
          <w:lang w:eastAsia="ar-SA"/>
        </w:rPr>
        <w:t xml:space="preserve"> 25</w:t>
      </w:r>
    </w:p>
    <w:p w:rsidR="00AE4164" w:rsidRPr="000E0DA6" w:rsidRDefault="00AE4164" w:rsidP="000E0DA6">
      <w:pPr>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xml:space="preserve">Контактные телефоны: </w:t>
      </w:r>
      <w:r w:rsidR="000E0DA6">
        <w:rPr>
          <w:rFonts w:ascii="Times New Roman" w:hAnsi="Times New Roman"/>
          <w:sz w:val="26"/>
          <w:szCs w:val="26"/>
          <w:lang w:eastAsia="ar-SA"/>
        </w:rPr>
        <w:t>8 (48437) 32-726</w:t>
      </w:r>
      <w:r w:rsidRPr="000E0DA6">
        <w:rPr>
          <w:rFonts w:ascii="Times New Roman" w:hAnsi="Times New Roman"/>
          <w:sz w:val="26"/>
          <w:szCs w:val="26"/>
          <w:lang w:eastAsia="ar-SA"/>
        </w:rPr>
        <w:t xml:space="preserve"> (заведующий), </w:t>
      </w:r>
      <w:r w:rsidR="000E0DA6">
        <w:rPr>
          <w:rFonts w:ascii="Times New Roman" w:hAnsi="Times New Roman"/>
          <w:sz w:val="26"/>
          <w:szCs w:val="26"/>
          <w:lang w:eastAsia="ar-SA"/>
        </w:rPr>
        <w:t>8 (48437) 31-140</w:t>
      </w:r>
      <w:r w:rsidRPr="000E0DA6">
        <w:rPr>
          <w:rFonts w:ascii="Times New Roman" w:hAnsi="Times New Roman"/>
          <w:sz w:val="26"/>
          <w:szCs w:val="26"/>
          <w:lang w:eastAsia="ar-SA"/>
        </w:rPr>
        <w:t xml:space="preserve"> (специалисты).</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Специалисты уполномоченного органа осуществляют прием заявителей в соответствии со следующим графиком:</w:t>
      </w:r>
    </w:p>
    <w:p w:rsidR="00AE4164" w:rsidRPr="000E0DA6" w:rsidRDefault="007270E5" w:rsidP="00AE4164">
      <w:pPr>
        <w:widowControl w:val="0"/>
        <w:suppressAutoHyphens/>
        <w:autoSpaceDE w:val="0"/>
        <w:spacing w:after="0" w:line="240" w:lineRule="auto"/>
        <w:ind w:firstLine="539"/>
        <w:jc w:val="both"/>
        <w:rPr>
          <w:rFonts w:ascii="Times New Roman" w:hAnsi="Times New Roman"/>
          <w:sz w:val="26"/>
          <w:szCs w:val="26"/>
          <w:lang w:eastAsia="ar-SA"/>
        </w:rPr>
      </w:pPr>
      <w:r>
        <w:rPr>
          <w:rFonts w:ascii="Times New Roman" w:hAnsi="Times New Roman"/>
          <w:sz w:val="26"/>
          <w:szCs w:val="26"/>
          <w:lang w:eastAsia="ar-SA"/>
        </w:rPr>
        <w:t>Понедельник, в</w:t>
      </w:r>
      <w:r w:rsidR="00AE4164" w:rsidRPr="000E0DA6">
        <w:rPr>
          <w:rFonts w:ascii="Times New Roman" w:hAnsi="Times New Roman"/>
          <w:sz w:val="26"/>
          <w:szCs w:val="26"/>
          <w:lang w:eastAsia="ar-SA"/>
        </w:rPr>
        <w:t xml:space="preserve">торник, четверг: с 9.00 до </w:t>
      </w:r>
      <w:r w:rsidR="000E0DA6">
        <w:rPr>
          <w:rFonts w:ascii="Times New Roman" w:hAnsi="Times New Roman"/>
          <w:sz w:val="26"/>
          <w:szCs w:val="26"/>
          <w:lang w:eastAsia="ar-SA"/>
        </w:rPr>
        <w:t>16</w:t>
      </w:r>
      <w:r w:rsidR="00AE4164" w:rsidRPr="000E0DA6">
        <w:rPr>
          <w:rFonts w:ascii="Times New Roman" w:hAnsi="Times New Roman"/>
          <w:sz w:val="26"/>
          <w:szCs w:val="26"/>
          <w:lang w:eastAsia="ar-SA"/>
        </w:rPr>
        <w:t>.15;</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обеденный перерыв: с 13.00 до 14.00;</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среда, пятница – неприемные дни;</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суббота, воскресенье - выходные.</w:t>
      </w:r>
    </w:p>
    <w:p w:rsidR="00AE4164" w:rsidRPr="000E0DA6" w:rsidRDefault="00AE4164" w:rsidP="00AE4164">
      <w:pPr>
        <w:widowControl w:val="0"/>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Консультации (справки) по вопросам предоставления государственной услуги предоставляются специалистами по телефону и на личном приеме заявителей.</w:t>
      </w:r>
    </w:p>
    <w:p w:rsidR="00B46EDA" w:rsidRPr="000E0DA6" w:rsidRDefault="00B46EDA">
      <w:pPr>
        <w:pStyle w:val="ConsPlusNormal"/>
        <w:jc w:val="both"/>
        <w:rPr>
          <w:rFonts w:ascii="Times New Roman" w:hAnsi="Times New Roman" w:cs="Times New Roman"/>
          <w:sz w:val="26"/>
          <w:szCs w:val="26"/>
        </w:rPr>
      </w:pPr>
    </w:p>
    <w:p w:rsidR="006A1171" w:rsidRPr="000E0DA6" w:rsidRDefault="006A1171" w:rsidP="006C768A">
      <w:pPr>
        <w:pStyle w:val="ConsPlusNormal"/>
        <w:jc w:val="center"/>
        <w:outlineLvl w:val="1"/>
        <w:rPr>
          <w:rFonts w:ascii="Times New Roman" w:hAnsi="Times New Roman" w:cs="Times New Roman"/>
          <w:b/>
          <w:sz w:val="26"/>
          <w:szCs w:val="26"/>
        </w:rPr>
      </w:pPr>
      <w:r w:rsidRPr="000E0DA6">
        <w:rPr>
          <w:rFonts w:ascii="Times New Roman" w:hAnsi="Times New Roman" w:cs="Times New Roman"/>
          <w:b/>
          <w:sz w:val="26"/>
          <w:szCs w:val="26"/>
        </w:rPr>
        <w:t>I</w:t>
      </w:r>
      <w:r w:rsidR="00B169F6" w:rsidRPr="000E0DA6">
        <w:rPr>
          <w:rFonts w:ascii="Times New Roman" w:hAnsi="Times New Roman" w:cs="Times New Roman"/>
          <w:b/>
          <w:sz w:val="26"/>
          <w:szCs w:val="26"/>
          <w:lang w:val="en-US"/>
        </w:rPr>
        <w:t>I</w:t>
      </w:r>
      <w:r w:rsidRPr="000E0DA6">
        <w:rPr>
          <w:rFonts w:ascii="Times New Roman" w:hAnsi="Times New Roman" w:cs="Times New Roman"/>
          <w:b/>
          <w:sz w:val="26"/>
          <w:szCs w:val="26"/>
        </w:rPr>
        <w:t>. Стандарт предоставления государственной услуги</w:t>
      </w: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2.1. Наименование государственной услуги</w:t>
      </w:r>
    </w:p>
    <w:p w:rsidR="006A1171" w:rsidRPr="000E0DA6" w:rsidRDefault="00F6743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w:t>
      </w:r>
      <w:r w:rsidR="006A1171" w:rsidRPr="000E0DA6">
        <w:rPr>
          <w:rFonts w:ascii="Times New Roman" w:hAnsi="Times New Roman" w:cs="Times New Roman"/>
          <w:sz w:val="26"/>
          <w:szCs w:val="26"/>
        </w:rPr>
        <w:t>Назначение и выплата ежемесячной денежной компенсации на полноценное питание детям второго и третьего года жизни</w:t>
      </w:r>
      <w:r>
        <w:rPr>
          <w:rFonts w:ascii="Times New Roman" w:hAnsi="Times New Roman" w:cs="Times New Roman"/>
          <w:sz w:val="26"/>
          <w:szCs w:val="26"/>
        </w:rPr>
        <w:t>»</w:t>
      </w:r>
      <w:r w:rsidR="006A1171" w:rsidRPr="000E0DA6">
        <w:rPr>
          <w:rFonts w:ascii="Times New Roman" w:hAnsi="Times New Roman" w:cs="Times New Roman"/>
          <w:sz w:val="26"/>
          <w:szCs w:val="26"/>
        </w:rPr>
        <w:t>.</w:t>
      </w:r>
    </w:p>
    <w:p w:rsidR="006A1171" w:rsidRPr="000E0DA6" w:rsidRDefault="006A1171">
      <w:pPr>
        <w:pStyle w:val="ConsPlusNormal"/>
        <w:jc w:val="both"/>
        <w:rPr>
          <w:rFonts w:ascii="Times New Roman" w:hAnsi="Times New Roman" w:cs="Times New Roman"/>
          <w:sz w:val="26"/>
          <w:szCs w:val="26"/>
        </w:rPr>
      </w:pPr>
    </w:p>
    <w:p w:rsidR="00B46EDA" w:rsidRPr="000E0DA6" w:rsidRDefault="00B46EDA" w:rsidP="00896FF2">
      <w:pPr>
        <w:tabs>
          <w:tab w:val="left" w:pos="1260"/>
        </w:tabs>
        <w:autoSpaceDE w:val="0"/>
        <w:autoSpaceDN w:val="0"/>
        <w:adjustRightInd w:val="0"/>
        <w:spacing w:after="0"/>
        <w:ind w:firstLine="539"/>
        <w:jc w:val="center"/>
        <w:rPr>
          <w:rFonts w:ascii="Times New Roman" w:hAnsi="Times New Roman"/>
          <w:b/>
          <w:sz w:val="26"/>
          <w:szCs w:val="26"/>
        </w:rPr>
      </w:pPr>
      <w:r w:rsidRPr="000E0DA6">
        <w:rPr>
          <w:rFonts w:ascii="Times New Roman" w:hAnsi="Times New Roman"/>
          <w:b/>
          <w:sz w:val="26"/>
          <w:szCs w:val="26"/>
        </w:rPr>
        <w:t>2.2. Наименование  органа  предоставляющего государственную услугу</w:t>
      </w:r>
    </w:p>
    <w:p w:rsidR="00B46EDA" w:rsidRPr="000E0DA6" w:rsidRDefault="00B46EDA" w:rsidP="00896FF2">
      <w:pPr>
        <w:pStyle w:val="ConsPlusNormal"/>
        <w:ind w:firstLine="539"/>
        <w:jc w:val="both"/>
        <w:rPr>
          <w:rFonts w:ascii="Times New Roman" w:eastAsia="SimSun" w:hAnsi="Times New Roman" w:cs="Times New Roman"/>
          <w:sz w:val="26"/>
          <w:szCs w:val="26"/>
          <w:lang w:eastAsia="zh-CN"/>
        </w:rPr>
      </w:pPr>
      <w:r w:rsidRPr="000E0DA6">
        <w:rPr>
          <w:rFonts w:ascii="Times New Roman" w:eastAsia="SimSun" w:hAnsi="Times New Roman" w:cs="Times New Roman"/>
          <w:sz w:val="26"/>
          <w:szCs w:val="26"/>
          <w:lang w:eastAsia="zh-CN"/>
        </w:rPr>
        <w:t xml:space="preserve">Органом, непосредственно предоставляющим государственную услугу, является Отдел социальной </w:t>
      </w:r>
      <w:r w:rsidR="00D77AE4">
        <w:rPr>
          <w:rFonts w:ascii="Times New Roman" w:eastAsia="SimSun" w:hAnsi="Times New Roman" w:cs="Times New Roman"/>
          <w:sz w:val="26"/>
          <w:szCs w:val="26"/>
          <w:lang w:eastAsia="zh-CN"/>
        </w:rPr>
        <w:t>защиты населения</w:t>
      </w:r>
      <w:r w:rsidRPr="000E0DA6">
        <w:rPr>
          <w:rFonts w:ascii="Times New Roman" w:eastAsia="SimSun" w:hAnsi="Times New Roman" w:cs="Times New Roman"/>
          <w:sz w:val="26"/>
          <w:szCs w:val="26"/>
          <w:lang w:eastAsia="zh-CN"/>
        </w:rPr>
        <w:t xml:space="preserve"> администрации </w:t>
      </w:r>
      <w:r w:rsidR="002D6E58">
        <w:rPr>
          <w:rFonts w:ascii="Times New Roman" w:eastAsia="SimSun" w:hAnsi="Times New Roman" w:cs="Times New Roman"/>
          <w:sz w:val="26"/>
          <w:szCs w:val="26"/>
          <w:lang w:eastAsia="zh-CN"/>
        </w:rPr>
        <w:t xml:space="preserve">(исполнительно-распорядительного органа) </w:t>
      </w:r>
      <w:r w:rsidR="000E0DA6">
        <w:rPr>
          <w:rFonts w:ascii="Times New Roman" w:eastAsia="SimSun" w:hAnsi="Times New Roman" w:cs="Times New Roman"/>
          <w:sz w:val="26"/>
          <w:szCs w:val="26"/>
          <w:lang w:eastAsia="zh-CN"/>
        </w:rPr>
        <w:t>муниципального</w:t>
      </w:r>
      <w:r w:rsidRPr="000E0DA6">
        <w:rPr>
          <w:rFonts w:ascii="Times New Roman" w:eastAsia="SimSun" w:hAnsi="Times New Roman" w:cs="Times New Roman"/>
          <w:sz w:val="26"/>
          <w:szCs w:val="26"/>
          <w:lang w:eastAsia="zh-CN"/>
        </w:rPr>
        <w:t xml:space="preserve"> </w:t>
      </w:r>
      <w:r w:rsidR="00F6743A">
        <w:rPr>
          <w:rFonts w:ascii="Times New Roman" w:eastAsia="SimSun" w:hAnsi="Times New Roman" w:cs="Times New Roman"/>
          <w:sz w:val="26"/>
          <w:szCs w:val="26"/>
          <w:lang w:eastAsia="zh-CN"/>
        </w:rPr>
        <w:t>«</w:t>
      </w:r>
      <w:r w:rsidR="000E0DA6">
        <w:rPr>
          <w:rFonts w:ascii="Times New Roman" w:eastAsia="SimSun" w:hAnsi="Times New Roman" w:cs="Times New Roman"/>
          <w:sz w:val="26"/>
          <w:szCs w:val="26"/>
          <w:lang w:eastAsia="zh-CN"/>
        </w:rPr>
        <w:t xml:space="preserve">Ферзиковский </w:t>
      </w:r>
      <w:r w:rsidRPr="000E0DA6">
        <w:rPr>
          <w:rFonts w:ascii="Times New Roman" w:eastAsia="SimSun" w:hAnsi="Times New Roman" w:cs="Times New Roman"/>
          <w:sz w:val="26"/>
          <w:szCs w:val="26"/>
          <w:lang w:eastAsia="zh-CN"/>
        </w:rPr>
        <w:t>район</w:t>
      </w:r>
      <w:r w:rsidR="00F6743A">
        <w:rPr>
          <w:rFonts w:ascii="Times New Roman" w:eastAsia="SimSun" w:hAnsi="Times New Roman" w:cs="Times New Roman"/>
          <w:sz w:val="26"/>
          <w:szCs w:val="26"/>
          <w:lang w:eastAsia="zh-CN"/>
        </w:rPr>
        <w:t>»</w:t>
      </w:r>
      <w:r w:rsidRPr="000E0DA6">
        <w:rPr>
          <w:rFonts w:ascii="Times New Roman" w:eastAsia="SimSun" w:hAnsi="Times New Roman" w:cs="Times New Roman"/>
          <w:sz w:val="26"/>
          <w:szCs w:val="26"/>
          <w:lang w:eastAsia="zh-CN"/>
        </w:rPr>
        <w:t>.</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rsidP="00D17E12">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w:t>
      </w:r>
      <w:r w:rsidR="00F60B01" w:rsidRPr="000E0DA6">
        <w:rPr>
          <w:rFonts w:ascii="Times New Roman" w:hAnsi="Times New Roman" w:cs="Times New Roman"/>
          <w:b/>
          <w:sz w:val="26"/>
          <w:szCs w:val="26"/>
        </w:rPr>
        <w:t>3</w:t>
      </w:r>
      <w:r w:rsidRPr="000E0DA6">
        <w:rPr>
          <w:rFonts w:ascii="Times New Roman" w:hAnsi="Times New Roman" w:cs="Times New Roman"/>
          <w:b/>
          <w:sz w:val="26"/>
          <w:szCs w:val="26"/>
        </w:rPr>
        <w:t>. Описание результата предоставления государственной</w:t>
      </w:r>
      <w:r w:rsidR="00D17E12"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услуги</w:t>
      </w:r>
    </w:p>
    <w:p w:rsidR="00E17542" w:rsidRPr="000E0DA6" w:rsidRDefault="00E17542" w:rsidP="00E17542">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Результатом предоставления государственной услуги являются:</w:t>
      </w:r>
    </w:p>
    <w:p w:rsidR="00E17542" w:rsidRPr="000E0DA6" w:rsidRDefault="00E17542" w:rsidP="00E17542">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назначение и выплата </w:t>
      </w:r>
      <w:r w:rsidR="00797E6E" w:rsidRPr="000E0DA6">
        <w:rPr>
          <w:rFonts w:ascii="Times New Roman" w:hAnsi="Times New Roman" w:cs="Times New Roman"/>
          <w:sz w:val="26"/>
          <w:szCs w:val="26"/>
        </w:rPr>
        <w:t>ежемесячной денежной компенсации на полноценное питание детям второго и третьего года жизни</w:t>
      </w:r>
      <w:r w:rsidRPr="000E0DA6">
        <w:rPr>
          <w:rFonts w:ascii="Times New Roman" w:hAnsi="Times New Roman" w:cs="Times New Roman"/>
          <w:sz w:val="26"/>
          <w:szCs w:val="26"/>
        </w:rPr>
        <w:t>;</w:t>
      </w:r>
    </w:p>
    <w:p w:rsidR="00E17542" w:rsidRPr="000E0DA6" w:rsidRDefault="00E17542" w:rsidP="00E17542">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письменное уведомление заявителя об отказе в назначении </w:t>
      </w:r>
      <w:r w:rsidR="00797E6E" w:rsidRPr="000E0DA6">
        <w:rPr>
          <w:rFonts w:ascii="Times New Roman" w:hAnsi="Times New Roman" w:cs="Times New Roman"/>
          <w:sz w:val="26"/>
          <w:szCs w:val="26"/>
        </w:rPr>
        <w:t>ежемесячной денежной компенсации на полноценное питание детям второго и третьего года жизни</w:t>
      </w:r>
      <w:r w:rsidRPr="000E0DA6">
        <w:rPr>
          <w:rFonts w:ascii="Times New Roman" w:hAnsi="Times New Roman" w:cs="Times New Roman"/>
          <w:sz w:val="26"/>
          <w:szCs w:val="26"/>
        </w:rPr>
        <w:t>.</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w:t>
      </w:r>
      <w:r w:rsidR="00B169F6" w:rsidRPr="000E0DA6">
        <w:rPr>
          <w:rFonts w:ascii="Times New Roman" w:hAnsi="Times New Roman" w:cs="Times New Roman"/>
          <w:b/>
          <w:sz w:val="26"/>
          <w:szCs w:val="26"/>
        </w:rPr>
        <w:t>4</w:t>
      </w:r>
      <w:r w:rsidRPr="000E0DA6">
        <w:rPr>
          <w:rFonts w:ascii="Times New Roman" w:hAnsi="Times New Roman" w:cs="Times New Roman"/>
          <w:b/>
          <w:sz w:val="26"/>
          <w:szCs w:val="26"/>
        </w:rPr>
        <w:t>. Срок предоставления государственной услуги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Решение о предоставлении государственной услуги или об отказе в ее </w:t>
      </w:r>
      <w:r w:rsidRPr="000E0DA6">
        <w:rPr>
          <w:rFonts w:ascii="Times New Roman" w:hAnsi="Times New Roman" w:cs="Times New Roman"/>
          <w:sz w:val="26"/>
          <w:szCs w:val="26"/>
        </w:rPr>
        <w:lastRenderedPageBreak/>
        <w:t xml:space="preserve">предоставлении принимается </w:t>
      </w:r>
      <w:r w:rsidR="00B169F6" w:rsidRPr="000E0DA6">
        <w:rPr>
          <w:rFonts w:ascii="Times New Roman" w:hAnsi="Times New Roman" w:cs="Times New Roman"/>
          <w:sz w:val="26"/>
          <w:szCs w:val="26"/>
        </w:rPr>
        <w:t>уполномоченным органом</w:t>
      </w:r>
      <w:r w:rsidRPr="000E0DA6">
        <w:rPr>
          <w:rFonts w:ascii="Times New Roman" w:hAnsi="Times New Roman" w:cs="Times New Roman"/>
          <w:sz w:val="26"/>
          <w:szCs w:val="26"/>
        </w:rPr>
        <w:t xml:space="preserve"> в течение 10 дней со дня регистрации заявления со всеми необходимыми документами.</w:t>
      </w:r>
    </w:p>
    <w:p w:rsidR="00AE3308" w:rsidRPr="000E0DA6" w:rsidRDefault="00AE3308" w:rsidP="00AE3308">
      <w:pPr>
        <w:spacing w:after="0" w:line="240" w:lineRule="auto"/>
        <w:ind w:firstLine="540"/>
        <w:jc w:val="both"/>
        <w:rPr>
          <w:rFonts w:ascii="Verdana" w:hAnsi="Verdana"/>
          <w:sz w:val="26"/>
          <w:szCs w:val="26"/>
          <w:lang w:eastAsia="ru-RU"/>
        </w:rPr>
      </w:pPr>
      <w:r w:rsidRPr="000E0DA6">
        <w:rPr>
          <w:rFonts w:ascii="Times New Roman" w:hAnsi="Times New Roman"/>
          <w:sz w:val="26"/>
          <w:szCs w:val="26"/>
          <w:lang w:eastAsia="ru-RU"/>
        </w:rPr>
        <w:t>Ежемесячная денежная компенсация выплачивается ежемесячно на основании решения уполномоченного органа путем перечисления суммы на лицевой счет заявителя, открытый им в кредитной организации, либо через предприятия федеральной почтовой связи</w:t>
      </w:r>
      <w:r w:rsidR="0093119F" w:rsidRPr="000E0DA6">
        <w:rPr>
          <w:rFonts w:ascii="Times New Roman" w:hAnsi="Times New Roman"/>
          <w:sz w:val="26"/>
          <w:szCs w:val="26"/>
          <w:lang w:eastAsia="ru-RU"/>
        </w:rPr>
        <w:t>.</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w:t>
      </w:r>
      <w:r w:rsidR="002D6E58">
        <w:rPr>
          <w:rFonts w:ascii="Times New Roman" w:hAnsi="Times New Roman" w:cs="Times New Roman"/>
          <w:b/>
          <w:sz w:val="26"/>
          <w:szCs w:val="26"/>
        </w:rPr>
        <w:t>5</w:t>
      </w:r>
      <w:r w:rsidRPr="000E0DA6">
        <w:rPr>
          <w:rFonts w:ascii="Times New Roman" w:hAnsi="Times New Roman" w:cs="Times New Roman"/>
          <w:b/>
          <w:sz w:val="26"/>
          <w:szCs w:val="26"/>
        </w:rPr>
        <w:t>. Перечень нормативных правовых актов, непосредственно</w:t>
      </w:r>
    </w:p>
    <w:p w:rsidR="006A1171" w:rsidRPr="000E0DA6" w:rsidRDefault="006A1171" w:rsidP="006C768A">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регулирующих предоставление государственной услуги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Нормативно-правовое регулирование представления государственной услуги осуществляется в соответствии с:</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w:t>
      </w:r>
      <w:r w:rsidRPr="00D77AE4">
        <w:rPr>
          <w:rFonts w:ascii="Times New Roman" w:hAnsi="Times New Roman" w:cs="Times New Roman"/>
          <w:sz w:val="26"/>
          <w:szCs w:val="26"/>
        </w:rPr>
        <w:t xml:space="preserve">Федеральным </w:t>
      </w:r>
      <w:hyperlink r:id="rId12" w:history="1">
        <w:r w:rsidRPr="00D77AE4">
          <w:rPr>
            <w:rFonts w:ascii="Times New Roman" w:hAnsi="Times New Roman" w:cs="Times New Roman"/>
            <w:sz w:val="26"/>
            <w:szCs w:val="26"/>
          </w:rPr>
          <w:t>законом</w:t>
        </w:r>
      </w:hyperlink>
      <w:r w:rsidRPr="000E0DA6">
        <w:rPr>
          <w:rFonts w:ascii="Times New Roman" w:hAnsi="Times New Roman" w:cs="Times New Roman"/>
          <w:sz w:val="26"/>
          <w:szCs w:val="26"/>
        </w:rPr>
        <w:t xml:space="preserve"> от 27.07.2010 </w:t>
      </w:r>
      <w:r w:rsidR="000E0DA6">
        <w:rPr>
          <w:rFonts w:ascii="Times New Roman" w:hAnsi="Times New Roman" w:cs="Times New Roman"/>
          <w:sz w:val="26"/>
          <w:szCs w:val="26"/>
        </w:rPr>
        <w:t>№</w:t>
      </w:r>
      <w:r w:rsidR="00D77AE4">
        <w:rPr>
          <w:rFonts w:ascii="Times New Roman" w:hAnsi="Times New Roman" w:cs="Times New Roman"/>
          <w:sz w:val="26"/>
          <w:szCs w:val="26"/>
        </w:rPr>
        <w:t xml:space="preserve"> 210-ФЗ </w:t>
      </w:r>
      <w:r w:rsidR="00F6743A">
        <w:rPr>
          <w:rFonts w:ascii="Times New Roman" w:hAnsi="Times New Roman" w:cs="Times New Roman"/>
          <w:sz w:val="26"/>
          <w:szCs w:val="26"/>
        </w:rPr>
        <w:t>«</w:t>
      </w:r>
      <w:r w:rsidRPr="000E0DA6">
        <w:rPr>
          <w:rFonts w:ascii="Times New Roman" w:hAnsi="Times New Roman" w:cs="Times New Roman"/>
          <w:sz w:val="26"/>
          <w:szCs w:val="26"/>
        </w:rPr>
        <w:t>Об организации предоставления государственных</w:t>
      </w:r>
      <w:r w:rsidR="00425150" w:rsidRPr="000E0DA6">
        <w:rPr>
          <w:rFonts w:ascii="Times New Roman" w:hAnsi="Times New Roman" w:cs="Times New Roman"/>
          <w:sz w:val="26"/>
          <w:szCs w:val="26"/>
        </w:rPr>
        <w:t xml:space="preserve"> и муниципальных услуг</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425150" w:rsidRPr="000E0DA6" w:rsidRDefault="00425150" w:rsidP="00425150">
      <w:pPr>
        <w:pStyle w:val="ConsPlusNormal"/>
        <w:ind w:firstLine="540"/>
        <w:rPr>
          <w:rFonts w:ascii="Times New Roman" w:hAnsi="Times New Roman" w:cs="Times New Roman"/>
          <w:sz w:val="26"/>
          <w:szCs w:val="26"/>
        </w:rPr>
      </w:pPr>
      <w:r w:rsidRPr="000E0DA6">
        <w:rPr>
          <w:rFonts w:ascii="Times New Roman" w:hAnsi="Times New Roman" w:cs="Times New Roman"/>
          <w:sz w:val="26"/>
          <w:szCs w:val="26"/>
        </w:rPr>
        <w:t xml:space="preserve">- Федеральным </w:t>
      </w:r>
      <w:hyperlink r:id="rId13" w:history="1">
        <w:r w:rsidRPr="000E0DA6">
          <w:rPr>
            <w:rFonts w:ascii="Times New Roman" w:hAnsi="Times New Roman" w:cs="Times New Roman"/>
            <w:sz w:val="26"/>
            <w:szCs w:val="26"/>
          </w:rPr>
          <w:t>законом</w:t>
        </w:r>
      </w:hyperlink>
      <w:r w:rsidRPr="000E0DA6">
        <w:rPr>
          <w:rFonts w:ascii="Times New Roman" w:hAnsi="Times New Roman" w:cs="Times New Roman"/>
          <w:sz w:val="26"/>
          <w:szCs w:val="26"/>
        </w:rPr>
        <w:t xml:space="preserve"> от 27.07.2006 </w:t>
      </w:r>
      <w:r w:rsidR="000E0DA6">
        <w:rPr>
          <w:rFonts w:ascii="Times New Roman" w:hAnsi="Times New Roman" w:cs="Times New Roman"/>
          <w:sz w:val="26"/>
          <w:szCs w:val="26"/>
        </w:rPr>
        <w:t>№</w:t>
      </w:r>
      <w:r w:rsidRPr="000E0DA6">
        <w:rPr>
          <w:rFonts w:ascii="Times New Roman" w:hAnsi="Times New Roman" w:cs="Times New Roman"/>
          <w:sz w:val="26"/>
          <w:szCs w:val="26"/>
        </w:rPr>
        <w:t xml:space="preserve"> 152-ФЗ </w:t>
      </w:r>
      <w:r w:rsidR="00F6743A">
        <w:rPr>
          <w:rFonts w:ascii="Times New Roman" w:hAnsi="Times New Roman" w:cs="Times New Roman"/>
          <w:sz w:val="26"/>
          <w:szCs w:val="26"/>
        </w:rPr>
        <w:t>«</w:t>
      </w:r>
      <w:r w:rsidRPr="000E0DA6">
        <w:rPr>
          <w:rFonts w:ascii="Times New Roman" w:hAnsi="Times New Roman" w:cs="Times New Roman"/>
          <w:sz w:val="26"/>
          <w:szCs w:val="26"/>
        </w:rPr>
        <w:t>О персональных данных</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425150" w:rsidRPr="000E0DA6" w:rsidRDefault="00425150" w:rsidP="00425150">
      <w:pPr>
        <w:autoSpaceDE w:val="0"/>
        <w:autoSpaceDN w:val="0"/>
        <w:adjustRightInd w:val="0"/>
        <w:spacing w:after="0"/>
        <w:ind w:firstLine="539"/>
        <w:rPr>
          <w:rFonts w:ascii="Times New Roman" w:hAnsi="Times New Roman"/>
          <w:sz w:val="26"/>
          <w:szCs w:val="26"/>
        </w:rPr>
      </w:pPr>
      <w:r w:rsidRPr="000E0DA6">
        <w:rPr>
          <w:rFonts w:ascii="Times New Roman" w:hAnsi="Times New Roman"/>
          <w:sz w:val="26"/>
          <w:szCs w:val="26"/>
        </w:rPr>
        <w:t xml:space="preserve">- Федеральным законом от 06.04.2011 </w:t>
      </w:r>
      <w:r w:rsidR="000E0DA6">
        <w:rPr>
          <w:rFonts w:ascii="Times New Roman" w:hAnsi="Times New Roman"/>
          <w:sz w:val="26"/>
          <w:szCs w:val="26"/>
        </w:rPr>
        <w:t>№</w:t>
      </w:r>
      <w:r w:rsidRPr="000E0DA6">
        <w:rPr>
          <w:rFonts w:ascii="Times New Roman" w:hAnsi="Times New Roman"/>
          <w:sz w:val="26"/>
          <w:szCs w:val="26"/>
        </w:rPr>
        <w:t xml:space="preserve"> 63-ФЗ </w:t>
      </w:r>
      <w:r w:rsidR="00F6743A">
        <w:rPr>
          <w:rFonts w:ascii="Times New Roman" w:hAnsi="Times New Roman"/>
          <w:sz w:val="26"/>
          <w:szCs w:val="26"/>
        </w:rPr>
        <w:t>«</w:t>
      </w:r>
      <w:r w:rsidRPr="000E0DA6">
        <w:rPr>
          <w:rFonts w:ascii="Times New Roman" w:hAnsi="Times New Roman"/>
          <w:sz w:val="26"/>
          <w:szCs w:val="26"/>
        </w:rPr>
        <w:t>Об электронной подписи;</w:t>
      </w:r>
    </w:p>
    <w:p w:rsidR="006A1171" w:rsidRPr="000E0DA6" w:rsidRDefault="006A1171" w:rsidP="00425150">
      <w:pPr>
        <w:pStyle w:val="ConsPlusNormal"/>
        <w:ind w:firstLine="539"/>
        <w:jc w:val="both"/>
        <w:rPr>
          <w:rFonts w:ascii="Times New Roman" w:hAnsi="Times New Roman" w:cs="Times New Roman"/>
          <w:sz w:val="26"/>
          <w:szCs w:val="26"/>
        </w:rPr>
      </w:pPr>
      <w:r w:rsidRPr="00D77AE4">
        <w:rPr>
          <w:rFonts w:ascii="Times New Roman" w:hAnsi="Times New Roman" w:cs="Times New Roman"/>
          <w:sz w:val="26"/>
          <w:szCs w:val="26"/>
        </w:rPr>
        <w:t xml:space="preserve">- </w:t>
      </w:r>
      <w:hyperlink r:id="rId14" w:history="1">
        <w:r w:rsidRPr="00D77AE4">
          <w:rPr>
            <w:rFonts w:ascii="Times New Roman" w:hAnsi="Times New Roman" w:cs="Times New Roman"/>
            <w:sz w:val="26"/>
            <w:szCs w:val="26"/>
          </w:rPr>
          <w:t>Законом</w:t>
        </w:r>
      </w:hyperlink>
      <w:r w:rsidRPr="000E0DA6">
        <w:rPr>
          <w:rFonts w:ascii="Times New Roman" w:hAnsi="Times New Roman" w:cs="Times New Roman"/>
          <w:sz w:val="26"/>
          <w:szCs w:val="26"/>
        </w:rPr>
        <w:t xml:space="preserve"> Калужской области от 26.09.2005 </w:t>
      </w:r>
      <w:r w:rsidR="000E0DA6">
        <w:rPr>
          <w:rFonts w:ascii="Times New Roman" w:hAnsi="Times New Roman" w:cs="Times New Roman"/>
          <w:sz w:val="26"/>
          <w:szCs w:val="26"/>
        </w:rPr>
        <w:t>№</w:t>
      </w:r>
      <w:r w:rsidRPr="000E0DA6">
        <w:rPr>
          <w:rFonts w:ascii="Times New Roman" w:hAnsi="Times New Roman" w:cs="Times New Roman"/>
          <w:sz w:val="26"/>
          <w:szCs w:val="26"/>
        </w:rPr>
        <w:t xml:space="preserve"> 120-ОЗ</w:t>
      </w:r>
      <w:r w:rsidR="00D77AE4">
        <w:rPr>
          <w:rFonts w:ascii="Times New Roman" w:hAnsi="Times New Roman" w:cs="Times New Roman"/>
          <w:sz w:val="26"/>
          <w:szCs w:val="26"/>
        </w:rPr>
        <w:t xml:space="preserve"> </w:t>
      </w:r>
      <w:r w:rsidR="00F6743A">
        <w:rPr>
          <w:rFonts w:ascii="Times New Roman" w:hAnsi="Times New Roman" w:cs="Times New Roman"/>
          <w:sz w:val="26"/>
          <w:szCs w:val="26"/>
        </w:rPr>
        <w:t>«</w:t>
      </w:r>
      <w:r w:rsidRPr="000E0DA6">
        <w:rPr>
          <w:rFonts w:ascii="Times New Roman" w:hAnsi="Times New Roman" w:cs="Times New Roman"/>
          <w:sz w:val="26"/>
          <w:szCs w:val="26"/>
        </w:rPr>
        <w:t>О наделении органов местного самоуправления муниципальных районов и городских округов Калужской области отдельными государственными полномочия</w:t>
      </w:r>
      <w:r w:rsidR="00425150" w:rsidRPr="000E0DA6">
        <w:rPr>
          <w:rFonts w:ascii="Times New Roman" w:hAnsi="Times New Roman" w:cs="Times New Roman"/>
          <w:sz w:val="26"/>
          <w:szCs w:val="26"/>
        </w:rPr>
        <w:t>ми</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6A1171" w:rsidRPr="00D77AE4" w:rsidRDefault="006A1171">
      <w:pPr>
        <w:pStyle w:val="ConsPlusNormal"/>
        <w:ind w:firstLine="540"/>
        <w:jc w:val="both"/>
        <w:rPr>
          <w:rFonts w:ascii="Times New Roman" w:hAnsi="Times New Roman" w:cs="Times New Roman"/>
          <w:sz w:val="26"/>
          <w:szCs w:val="26"/>
        </w:rPr>
      </w:pPr>
      <w:r w:rsidRPr="00D77AE4">
        <w:rPr>
          <w:rFonts w:ascii="Times New Roman" w:hAnsi="Times New Roman" w:cs="Times New Roman"/>
          <w:sz w:val="26"/>
          <w:szCs w:val="26"/>
        </w:rPr>
        <w:t xml:space="preserve">- </w:t>
      </w:r>
      <w:hyperlink r:id="rId15" w:history="1">
        <w:r w:rsidRPr="00D77AE4">
          <w:rPr>
            <w:rFonts w:ascii="Times New Roman" w:hAnsi="Times New Roman" w:cs="Times New Roman"/>
            <w:sz w:val="26"/>
            <w:szCs w:val="26"/>
          </w:rPr>
          <w:t>Законом</w:t>
        </w:r>
      </w:hyperlink>
      <w:r w:rsidRPr="00D77AE4">
        <w:rPr>
          <w:rFonts w:ascii="Times New Roman" w:hAnsi="Times New Roman" w:cs="Times New Roman"/>
          <w:sz w:val="26"/>
          <w:szCs w:val="26"/>
        </w:rPr>
        <w:t xml:space="preserve"> Калужской области от 24.12.2015</w:t>
      </w:r>
      <w:r w:rsidR="000E0DA6" w:rsidRPr="00D77AE4">
        <w:rPr>
          <w:rFonts w:ascii="Times New Roman" w:hAnsi="Times New Roman" w:cs="Times New Roman"/>
          <w:sz w:val="26"/>
          <w:szCs w:val="26"/>
        </w:rPr>
        <w:t xml:space="preserve"> №</w:t>
      </w:r>
      <w:r w:rsidRPr="00D77AE4">
        <w:rPr>
          <w:rFonts w:ascii="Times New Roman" w:hAnsi="Times New Roman" w:cs="Times New Roman"/>
          <w:sz w:val="26"/>
          <w:szCs w:val="26"/>
        </w:rPr>
        <w:t xml:space="preserve"> 40-ОЗ </w:t>
      </w:r>
      <w:r w:rsidR="00F6743A">
        <w:rPr>
          <w:rFonts w:ascii="Times New Roman" w:hAnsi="Times New Roman" w:cs="Times New Roman"/>
          <w:sz w:val="26"/>
          <w:szCs w:val="26"/>
        </w:rPr>
        <w:t>«</w:t>
      </w:r>
      <w:r w:rsidRPr="00D77AE4">
        <w:rPr>
          <w:rFonts w:ascii="Times New Roman" w:hAnsi="Times New Roman" w:cs="Times New Roman"/>
          <w:sz w:val="26"/>
          <w:szCs w:val="26"/>
        </w:rPr>
        <w:t>Об Обеспечении полноценным питанием детей второго и третьего года жизни</w:t>
      </w:r>
      <w:r w:rsidR="00F6743A">
        <w:rPr>
          <w:rFonts w:ascii="Times New Roman" w:hAnsi="Times New Roman" w:cs="Times New Roman"/>
          <w:sz w:val="26"/>
          <w:szCs w:val="26"/>
        </w:rPr>
        <w:t>»</w:t>
      </w:r>
      <w:r w:rsidRPr="00D77AE4">
        <w:rPr>
          <w:rFonts w:ascii="Times New Roman" w:hAnsi="Times New Roman" w:cs="Times New Roman"/>
          <w:sz w:val="26"/>
          <w:szCs w:val="26"/>
        </w:rPr>
        <w:t>;</w:t>
      </w:r>
    </w:p>
    <w:p w:rsidR="006A1171" w:rsidRPr="00D77AE4" w:rsidRDefault="006A1171">
      <w:pPr>
        <w:pStyle w:val="ConsPlusNormal"/>
        <w:ind w:firstLine="540"/>
        <w:jc w:val="both"/>
        <w:rPr>
          <w:rFonts w:ascii="Times New Roman" w:hAnsi="Times New Roman" w:cs="Times New Roman"/>
          <w:sz w:val="26"/>
          <w:szCs w:val="26"/>
        </w:rPr>
      </w:pPr>
      <w:r w:rsidRPr="00D77AE4">
        <w:rPr>
          <w:rFonts w:ascii="Times New Roman" w:hAnsi="Times New Roman" w:cs="Times New Roman"/>
          <w:sz w:val="26"/>
          <w:szCs w:val="26"/>
        </w:rPr>
        <w:t xml:space="preserve">- </w:t>
      </w:r>
      <w:hyperlink r:id="rId16" w:history="1">
        <w:r w:rsidRPr="00D77AE4">
          <w:rPr>
            <w:rFonts w:ascii="Times New Roman" w:hAnsi="Times New Roman" w:cs="Times New Roman"/>
            <w:sz w:val="26"/>
            <w:szCs w:val="26"/>
          </w:rPr>
          <w:t>постановлением</w:t>
        </w:r>
      </w:hyperlink>
      <w:r w:rsidRPr="00D77AE4">
        <w:rPr>
          <w:rFonts w:ascii="Times New Roman" w:hAnsi="Times New Roman" w:cs="Times New Roman"/>
          <w:sz w:val="26"/>
          <w:szCs w:val="26"/>
        </w:rPr>
        <w:t xml:space="preserve"> Правительства Калужской области от 26.01.2016 </w:t>
      </w:r>
      <w:r w:rsidR="000E0DA6" w:rsidRPr="00D77AE4">
        <w:rPr>
          <w:rFonts w:ascii="Times New Roman" w:hAnsi="Times New Roman" w:cs="Times New Roman"/>
          <w:sz w:val="26"/>
          <w:szCs w:val="26"/>
        </w:rPr>
        <w:t>№</w:t>
      </w:r>
      <w:r w:rsidRPr="00D77AE4">
        <w:rPr>
          <w:rFonts w:ascii="Times New Roman" w:hAnsi="Times New Roman" w:cs="Times New Roman"/>
          <w:sz w:val="26"/>
          <w:szCs w:val="26"/>
        </w:rPr>
        <w:t xml:space="preserve"> 44 </w:t>
      </w:r>
      <w:r w:rsidR="00F6743A">
        <w:rPr>
          <w:rFonts w:ascii="Times New Roman" w:hAnsi="Times New Roman" w:cs="Times New Roman"/>
          <w:sz w:val="26"/>
          <w:szCs w:val="26"/>
        </w:rPr>
        <w:t>«</w:t>
      </w:r>
      <w:r w:rsidRPr="00D77AE4">
        <w:rPr>
          <w:rFonts w:ascii="Times New Roman" w:hAnsi="Times New Roman" w:cs="Times New Roman"/>
          <w:sz w:val="26"/>
          <w:szCs w:val="26"/>
        </w:rPr>
        <w:t>Об утверждении Порядка назначения и выплаты ежемесячной компенсации на полноценное питание детям второго и третьего года жизни</w:t>
      </w:r>
      <w:r w:rsidR="00F6743A">
        <w:rPr>
          <w:rFonts w:ascii="Times New Roman" w:hAnsi="Times New Roman" w:cs="Times New Roman"/>
          <w:sz w:val="26"/>
          <w:szCs w:val="26"/>
        </w:rPr>
        <w:t>»</w:t>
      </w:r>
      <w:r w:rsidRPr="00D77AE4">
        <w:rPr>
          <w:rFonts w:ascii="Times New Roman" w:hAnsi="Times New Roman" w:cs="Times New Roman"/>
          <w:sz w:val="26"/>
          <w:szCs w:val="26"/>
        </w:rPr>
        <w:t>;</w:t>
      </w:r>
    </w:p>
    <w:p w:rsidR="006A1171" w:rsidRPr="000E0DA6" w:rsidRDefault="006A1171">
      <w:pPr>
        <w:pStyle w:val="ConsPlusNormal"/>
        <w:ind w:firstLine="540"/>
        <w:jc w:val="both"/>
        <w:rPr>
          <w:rFonts w:ascii="Times New Roman" w:hAnsi="Times New Roman" w:cs="Times New Roman"/>
          <w:sz w:val="26"/>
          <w:szCs w:val="26"/>
        </w:rPr>
      </w:pPr>
      <w:r w:rsidRPr="00D77AE4">
        <w:rPr>
          <w:rFonts w:ascii="Times New Roman" w:hAnsi="Times New Roman" w:cs="Times New Roman"/>
          <w:sz w:val="26"/>
          <w:szCs w:val="26"/>
        </w:rPr>
        <w:t xml:space="preserve">- </w:t>
      </w:r>
      <w:hyperlink r:id="rId17" w:history="1">
        <w:r w:rsidRPr="00D77AE4">
          <w:rPr>
            <w:rFonts w:ascii="Times New Roman" w:hAnsi="Times New Roman" w:cs="Times New Roman"/>
            <w:sz w:val="26"/>
            <w:szCs w:val="26"/>
          </w:rPr>
          <w:t>приказом</w:t>
        </w:r>
      </w:hyperlink>
      <w:r w:rsidRPr="00D77AE4">
        <w:rPr>
          <w:rFonts w:ascii="Times New Roman" w:hAnsi="Times New Roman" w:cs="Times New Roman"/>
          <w:sz w:val="26"/>
          <w:szCs w:val="26"/>
        </w:rPr>
        <w:t xml:space="preserve"> Министерства</w:t>
      </w:r>
      <w:r w:rsidRPr="000E0DA6">
        <w:rPr>
          <w:rFonts w:ascii="Times New Roman" w:hAnsi="Times New Roman" w:cs="Times New Roman"/>
          <w:sz w:val="26"/>
          <w:szCs w:val="26"/>
        </w:rPr>
        <w:t xml:space="preserve"> здравоохранения Калужской области от 24.12.2015 </w:t>
      </w:r>
      <w:r w:rsidR="000E0DA6">
        <w:rPr>
          <w:rFonts w:ascii="Times New Roman" w:hAnsi="Times New Roman" w:cs="Times New Roman"/>
          <w:sz w:val="26"/>
          <w:szCs w:val="26"/>
        </w:rPr>
        <w:t>№</w:t>
      </w:r>
      <w:r w:rsidRPr="000E0DA6">
        <w:rPr>
          <w:rFonts w:ascii="Times New Roman" w:hAnsi="Times New Roman" w:cs="Times New Roman"/>
          <w:sz w:val="26"/>
          <w:szCs w:val="26"/>
        </w:rPr>
        <w:t xml:space="preserve"> 1446 </w:t>
      </w:r>
      <w:r w:rsidR="00F6743A">
        <w:rPr>
          <w:rFonts w:ascii="Times New Roman" w:hAnsi="Times New Roman" w:cs="Times New Roman"/>
          <w:sz w:val="26"/>
          <w:szCs w:val="26"/>
        </w:rPr>
        <w:t>«</w:t>
      </w:r>
      <w:r w:rsidRPr="000E0DA6">
        <w:rPr>
          <w:rFonts w:ascii="Times New Roman" w:hAnsi="Times New Roman" w:cs="Times New Roman"/>
          <w:sz w:val="26"/>
          <w:szCs w:val="26"/>
        </w:rPr>
        <w:t>Об утверждении перечня специализированных продуктов в питании детей</w:t>
      </w:r>
      <w:r w:rsidR="00425150" w:rsidRPr="000E0DA6">
        <w:rPr>
          <w:rFonts w:ascii="Times New Roman" w:hAnsi="Times New Roman" w:cs="Times New Roman"/>
          <w:sz w:val="26"/>
          <w:szCs w:val="26"/>
        </w:rPr>
        <w:t xml:space="preserve"> второго и третьего года жизни</w:t>
      </w:r>
      <w:r w:rsidR="00F6743A">
        <w:rPr>
          <w:rFonts w:ascii="Times New Roman" w:hAnsi="Times New Roman" w:cs="Times New Roman"/>
          <w:sz w:val="26"/>
          <w:szCs w:val="26"/>
        </w:rPr>
        <w:t>»</w:t>
      </w:r>
      <w:r w:rsidR="00425150" w:rsidRPr="000E0DA6">
        <w:rPr>
          <w:rFonts w:ascii="Times New Roman" w:hAnsi="Times New Roman" w:cs="Times New Roman"/>
          <w:sz w:val="26"/>
          <w:szCs w:val="26"/>
        </w:rPr>
        <w:t>;</w:t>
      </w:r>
    </w:p>
    <w:p w:rsidR="00425150" w:rsidRPr="000E0DA6" w:rsidRDefault="00425150" w:rsidP="00425150">
      <w:pPr>
        <w:pStyle w:val="ConsPlusNormal"/>
        <w:ind w:firstLine="540"/>
        <w:rPr>
          <w:rFonts w:ascii="Times New Roman" w:hAnsi="Times New Roman" w:cs="Times New Roman"/>
          <w:sz w:val="26"/>
          <w:szCs w:val="26"/>
        </w:rPr>
      </w:pPr>
      <w:r w:rsidRPr="000E0DA6">
        <w:rPr>
          <w:rFonts w:ascii="Times New Roman" w:hAnsi="Times New Roman" w:cs="Times New Roman"/>
          <w:sz w:val="26"/>
          <w:szCs w:val="26"/>
        </w:rPr>
        <w:t xml:space="preserve">- Постановлением Правительства Калужской области </w:t>
      </w:r>
      <w:r w:rsidR="002D6E58" w:rsidRPr="000E0DA6">
        <w:rPr>
          <w:rFonts w:ascii="Times New Roman" w:hAnsi="Times New Roman" w:cs="Times New Roman"/>
          <w:sz w:val="26"/>
          <w:szCs w:val="26"/>
        </w:rPr>
        <w:t xml:space="preserve">от 10.10.2011 </w:t>
      </w:r>
      <w:r w:rsidRPr="000E0DA6">
        <w:rPr>
          <w:rFonts w:ascii="Times New Roman" w:hAnsi="Times New Roman" w:cs="Times New Roman"/>
          <w:sz w:val="26"/>
          <w:szCs w:val="26"/>
        </w:rPr>
        <w:t xml:space="preserve">№ 552 </w:t>
      </w:r>
      <w:r w:rsidR="00F6743A">
        <w:rPr>
          <w:rFonts w:ascii="Times New Roman" w:hAnsi="Times New Roman" w:cs="Times New Roman"/>
          <w:sz w:val="26"/>
          <w:szCs w:val="26"/>
        </w:rPr>
        <w:t>«</w:t>
      </w:r>
      <w:r w:rsidRPr="000E0DA6">
        <w:rPr>
          <w:rFonts w:ascii="Times New Roman" w:hAnsi="Times New Roman" w:cs="Times New Roman"/>
          <w:sz w:val="26"/>
          <w:szCs w:val="26"/>
        </w:rPr>
        <w:t>О разработке и утверждении  административных регламентов предоставления государственных услуг</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425150" w:rsidRPr="000E0DA6" w:rsidRDefault="00425150" w:rsidP="00425150">
      <w:pPr>
        <w:pStyle w:val="ConsPlusTitle"/>
        <w:ind w:firstLine="540"/>
        <w:rPr>
          <w:rFonts w:ascii="Times New Roman" w:hAnsi="Times New Roman" w:cs="Times New Roman"/>
          <w:b w:val="0"/>
          <w:bCs/>
          <w:sz w:val="26"/>
          <w:szCs w:val="26"/>
        </w:rPr>
      </w:pPr>
      <w:r w:rsidRPr="000E0DA6">
        <w:rPr>
          <w:rFonts w:ascii="Times New Roman" w:hAnsi="Times New Roman" w:cs="Times New Roman"/>
          <w:b w:val="0"/>
          <w:bCs/>
          <w:sz w:val="26"/>
          <w:szCs w:val="26"/>
        </w:rPr>
        <w:t xml:space="preserve">- Уставом муниципального района </w:t>
      </w:r>
      <w:r w:rsidR="00F6743A">
        <w:rPr>
          <w:rFonts w:ascii="Times New Roman" w:hAnsi="Times New Roman" w:cs="Times New Roman"/>
          <w:b w:val="0"/>
          <w:bCs/>
          <w:sz w:val="26"/>
          <w:szCs w:val="26"/>
        </w:rPr>
        <w:t>«</w:t>
      </w:r>
      <w:r w:rsidR="000E0DA6">
        <w:rPr>
          <w:rFonts w:ascii="Times New Roman" w:hAnsi="Times New Roman" w:cs="Times New Roman"/>
          <w:b w:val="0"/>
          <w:bCs/>
          <w:sz w:val="26"/>
          <w:szCs w:val="26"/>
        </w:rPr>
        <w:t>Ферзиковский</w:t>
      </w:r>
      <w:r w:rsidRPr="000E0DA6">
        <w:rPr>
          <w:rFonts w:ascii="Times New Roman" w:hAnsi="Times New Roman" w:cs="Times New Roman"/>
          <w:b w:val="0"/>
          <w:bCs/>
          <w:sz w:val="26"/>
          <w:szCs w:val="26"/>
        </w:rPr>
        <w:t xml:space="preserve"> район</w:t>
      </w:r>
      <w:r w:rsidR="00F6743A">
        <w:rPr>
          <w:rFonts w:ascii="Times New Roman" w:hAnsi="Times New Roman" w:cs="Times New Roman"/>
          <w:b w:val="0"/>
          <w:bCs/>
          <w:sz w:val="26"/>
          <w:szCs w:val="26"/>
        </w:rPr>
        <w:t>»</w:t>
      </w:r>
      <w:r w:rsidRPr="000E0DA6">
        <w:rPr>
          <w:rFonts w:ascii="Times New Roman" w:hAnsi="Times New Roman" w:cs="Times New Roman"/>
          <w:b w:val="0"/>
          <w:bCs/>
          <w:sz w:val="26"/>
          <w:szCs w:val="26"/>
        </w:rPr>
        <w:t>;</w:t>
      </w:r>
    </w:p>
    <w:p w:rsidR="00425150" w:rsidRPr="000E0DA6" w:rsidRDefault="00425150" w:rsidP="00D77AE4">
      <w:pPr>
        <w:pStyle w:val="ConsPlusNormal"/>
        <w:widowControl/>
        <w:tabs>
          <w:tab w:val="left" w:pos="567"/>
        </w:tabs>
        <w:ind w:firstLine="540"/>
        <w:jc w:val="both"/>
        <w:rPr>
          <w:rFonts w:ascii="Times New Roman" w:hAnsi="Times New Roman" w:cs="Times New Roman"/>
          <w:sz w:val="26"/>
          <w:szCs w:val="26"/>
        </w:rPr>
      </w:pPr>
      <w:r w:rsidRPr="000E0DA6">
        <w:rPr>
          <w:rFonts w:ascii="Times New Roman" w:hAnsi="Times New Roman" w:cs="Times New Roman"/>
          <w:sz w:val="26"/>
          <w:szCs w:val="26"/>
        </w:rPr>
        <w:tab/>
        <w:t xml:space="preserve">- Положением об Отделе социальной </w:t>
      </w:r>
      <w:r w:rsidR="00D77AE4">
        <w:rPr>
          <w:rFonts w:ascii="Times New Roman" w:hAnsi="Times New Roman" w:cs="Times New Roman"/>
          <w:sz w:val="26"/>
          <w:szCs w:val="26"/>
        </w:rPr>
        <w:t xml:space="preserve">защиты населения </w:t>
      </w:r>
      <w:r w:rsidRPr="000E0DA6">
        <w:rPr>
          <w:rFonts w:ascii="Times New Roman" w:hAnsi="Times New Roman" w:cs="Times New Roman"/>
          <w:sz w:val="26"/>
          <w:szCs w:val="26"/>
        </w:rPr>
        <w:t xml:space="preserve"> администрации </w:t>
      </w:r>
      <w:r w:rsidR="002D6E58">
        <w:rPr>
          <w:rFonts w:ascii="Times New Roman" w:hAnsi="Times New Roman" w:cs="Times New Roman"/>
          <w:sz w:val="26"/>
          <w:szCs w:val="26"/>
        </w:rPr>
        <w:t xml:space="preserve">(исполнительно – распорядительного органа) </w:t>
      </w:r>
      <w:r w:rsidR="000E0DA6">
        <w:rPr>
          <w:rFonts w:ascii="Times New Roman" w:hAnsi="Times New Roman" w:cs="Times New Roman"/>
          <w:sz w:val="26"/>
          <w:szCs w:val="26"/>
        </w:rPr>
        <w:t>муниципального района</w:t>
      </w:r>
      <w:r w:rsidRPr="000E0DA6">
        <w:rPr>
          <w:rFonts w:ascii="Times New Roman" w:hAnsi="Times New Roman" w:cs="Times New Roman"/>
          <w:sz w:val="26"/>
          <w:szCs w:val="26"/>
        </w:rPr>
        <w:t xml:space="preserve"> </w:t>
      </w:r>
      <w:r w:rsidR="00F6743A">
        <w:rPr>
          <w:rFonts w:ascii="Times New Roman" w:hAnsi="Times New Roman" w:cs="Times New Roman"/>
          <w:sz w:val="26"/>
          <w:szCs w:val="26"/>
        </w:rPr>
        <w:t>«</w:t>
      </w:r>
      <w:r w:rsidR="00D77AE4">
        <w:rPr>
          <w:rFonts w:ascii="Times New Roman" w:hAnsi="Times New Roman" w:cs="Times New Roman"/>
          <w:sz w:val="26"/>
          <w:szCs w:val="26"/>
        </w:rPr>
        <w:t>Ферзиковский</w:t>
      </w:r>
      <w:r w:rsidR="000E0DA6">
        <w:rPr>
          <w:rFonts w:ascii="Times New Roman" w:hAnsi="Times New Roman" w:cs="Times New Roman"/>
          <w:sz w:val="26"/>
          <w:szCs w:val="26"/>
        </w:rPr>
        <w:t xml:space="preserve"> район</w:t>
      </w:r>
      <w:r w:rsidR="00F6743A">
        <w:rPr>
          <w:rFonts w:ascii="Times New Roman" w:hAnsi="Times New Roman" w:cs="Times New Roman"/>
          <w:sz w:val="26"/>
          <w:szCs w:val="26"/>
        </w:rPr>
        <w:t>»</w:t>
      </w:r>
      <w:r w:rsidR="002D6E58">
        <w:rPr>
          <w:rFonts w:ascii="Times New Roman" w:hAnsi="Times New Roman" w:cs="Times New Roman"/>
          <w:sz w:val="26"/>
          <w:szCs w:val="26"/>
        </w:rPr>
        <w:t>, утвержденного Решением Районного Собрания муниципального района «Ферзиковский район»от 19.11.2014 № 227</w:t>
      </w:r>
      <w:r w:rsidRPr="000E0DA6">
        <w:rPr>
          <w:rFonts w:ascii="Times New Roman" w:hAnsi="Times New Roman" w:cs="Times New Roman"/>
          <w:sz w:val="26"/>
          <w:szCs w:val="26"/>
        </w:rPr>
        <w:t>;</w:t>
      </w:r>
    </w:p>
    <w:p w:rsidR="00425150" w:rsidRPr="000E0DA6" w:rsidRDefault="00425150" w:rsidP="00D77AE4">
      <w:pPr>
        <w:pStyle w:val="ConsPlusNormal"/>
        <w:widowControl/>
        <w:tabs>
          <w:tab w:val="left" w:pos="567"/>
        </w:tabs>
        <w:ind w:firstLine="540"/>
        <w:jc w:val="both"/>
        <w:rPr>
          <w:rFonts w:ascii="Times New Roman" w:hAnsi="Times New Roman" w:cs="Times New Roman"/>
          <w:sz w:val="26"/>
          <w:szCs w:val="26"/>
        </w:rPr>
      </w:pPr>
      <w:r w:rsidRPr="000E0DA6">
        <w:rPr>
          <w:rFonts w:ascii="Times New Roman" w:hAnsi="Times New Roman" w:cs="Times New Roman"/>
          <w:sz w:val="26"/>
          <w:szCs w:val="26"/>
        </w:rPr>
        <w:tab/>
        <w:t>Перечень нормативных правовых актов, регулирующих предоставление государственной услуги, размещен на Сайте, в Реестре государственных услуг, а также на портале государственных и муниципальных услуг Калужской области.</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rsidP="002D6E58">
      <w:pPr>
        <w:pStyle w:val="ConsPlusNormal"/>
        <w:jc w:val="center"/>
        <w:outlineLvl w:val="2"/>
        <w:rPr>
          <w:rFonts w:ascii="Times New Roman" w:hAnsi="Times New Roman" w:cs="Times New Roman"/>
          <w:b/>
          <w:sz w:val="26"/>
          <w:szCs w:val="26"/>
        </w:rPr>
      </w:pPr>
      <w:bookmarkStart w:id="2" w:name="P169"/>
      <w:bookmarkEnd w:id="2"/>
      <w:r w:rsidRPr="000E0DA6">
        <w:rPr>
          <w:rFonts w:ascii="Times New Roman" w:hAnsi="Times New Roman" w:cs="Times New Roman"/>
          <w:b/>
          <w:sz w:val="26"/>
          <w:szCs w:val="26"/>
        </w:rPr>
        <w:t>2.</w:t>
      </w:r>
      <w:r w:rsidR="00752502" w:rsidRPr="000E0DA6">
        <w:rPr>
          <w:rFonts w:ascii="Times New Roman" w:hAnsi="Times New Roman" w:cs="Times New Roman"/>
          <w:b/>
          <w:sz w:val="26"/>
          <w:szCs w:val="26"/>
        </w:rPr>
        <w:t>6</w:t>
      </w:r>
      <w:r w:rsidRPr="000E0DA6">
        <w:rPr>
          <w:rFonts w:ascii="Times New Roman" w:hAnsi="Times New Roman" w:cs="Times New Roman"/>
          <w:b/>
          <w:sz w:val="26"/>
          <w:szCs w:val="26"/>
        </w:rPr>
        <w:t>. Исчерпывающий перечень документов, необходимых</w:t>
      </w:r>
      <w:r w:rsidR="006C768A"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в соответствии с нормативными правовыми актами</w:t>
      </w:r>
      <w:r w:rsidR="006C768A"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для предоставления государственной услуги, которые являются</w:t>
      </w:r>
      <w:r w:rsidR="002D6E58">
        <w:rPr>
          <w:rFonts w:ascii="Times New Roman" w:hAnsi="Times New Roman" w:cs="Times New Roman"/>
          <w:b/>
          <w:sz w:val="26"/>
          <w:szCs w:val="26"/>
        </w:rPr>
        <w:t xml:space="preserve"> </w:t>
      </w:r>
      <w:r w:rsidRPr="000E0DA6">
        <w:rPr>
          <w:rFonts w:ascii="Times New Roman" w:hAnsi="Times New Roman" w:cs="Times New Roman"/>
          <w:b/>
          <w:sz w:val="26"/>
          <w:szCs w:val="26"/>
        </w:rPr>
        <w:t>необходимыми и обязательными для предоставления</w:t>
      </w:r>
      <w:r w:rsidR="006C768A"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государственной услуги, подлежащих представлению заявителем</w:t>
      </w:r>
    </w:p>
    <w:p w:rsidR="00425150" w:rsidRPr="000E0DA6" w:rsidRDefault="00425150" w:rsidP="006C768A">
      <w:pPr>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 xml:space="preserve">Для назначения ежемесячной денежной компенсации родитель (законный представитель) ребенка, имеющего право на получение ежемесячной денежной компенсации в соответствии со </w:t>
      </w:r>
      <w:hyperlink r:id="rId18" w:history="1">
        <w:r w:rsidRPr="000E0DA6">
          <w:rPr>
            <w:rFonts w:ascii="Times New Roman" w:hAnsi="Times New Roman"/>
            <w:sz w:val="26"/>
            <w:szCs w:val="26"/>
            <w:lang w:eastAsia="ru-RU"/>
          </w:rPr>
          <w:t>статьей 3</w:t>
        </w:r>
      </w:hyperlink>
      <w:r w:rsidRPr="000E0DA6">
        <w:rPr>
          <w:rFonts w:ascii="Times New Roman" w:hAnsi="Times New Roman"/>
          <w:sz w:val="26"/>
          <w:szCs w:val="26"/>
          <w:lang w:eastAsia="ru-RU"/>
        </w:rPr>
        <w:t xml:space="preserve"> Закона Калужской области </w:t>
      </w:r>
      <w:r w:rsidR="00F6743A">
        <w:rPr>
          <w:rFonts w:ascii="Times New Roman" w:hAnsi="Times New Roman"/>
          <w:sz w:val="26"/>
          <w:szCs w:val="26"/>
          <w:lang w:eastAsia="ru-RU"/>
        </w:rPr>
        <w:t>«</w:t>
      </w:r>
      <w:r w:rsidRPr="000E0DA6">
        <w:rPr>
          <w:rFonts w:ascii="Times New Roman" w:hAnsi="Times New Roman"/>
          <w:sz w:val="26"/>
          <w:szCs w:val="26"/>
          <w:lang w:eastAsia="ru-RU"/>
        </w:rPr>
        <w:t>Об обеспечении полноценным питанием детей второго и третьего года жизни</w:t>
      </w:r>
      <w:r w:rsidR="00F6743A">
        <w:rPr>
          <w:rFonts w:ascii="Times New Roman" w:hAnsi="Times New Roman"/>
          <w:sz w:val="26"/>
          <w:szCs w:val="26"/>
          <w:lang w:eastAsia="ru-RU"/>
        </w:rPr>
        <w:t>»</w:t>
      </w:r>
      <w:r w:rsidRPr="000E0DA6">
        <w:rPr>
          <w:rFonts w:ascii="Times New Roman" w:hAnsi="Times New Roman"/>
          <w:sz w:val="26"/>
          <w:szCs w:val="26"/>
          <w:lang w:eastAsia="ru-RU"/>
        </w:rPr>
        <w:t>, представляет по месту жительства в уполномоченный орган либо многофункциональный центр письменное заявление</w:t>
      </w:r>
      <w:r w:rsidR="002E525E" w:rsidRPr="000E0DA6">
        <w:rPr>
          <w:rFonts w:ascii="Times New Roman" w:hAnsi="Times New Roman"/>
          <w:sz w:val="26"/>
          <w:szCs w:val="26"/>
          <w:lang w:eastAsia="ru-RU"/>
        </w:rPr>
        <w:t>(приложение №</w:t>
      </w:r>
      <w:r w:rsidR="000E0DA6">
        <w:rPr>
          <w:rFonts w:ascii="Times New Roman" w:hAnsi="Times New Roman"/>
          <w:sz w:val="26"/>
          <w:szCs w:val="26"/>
          <w:lang w:eastAsia="ru-RU"/>
        </w:rPr>
        <w:t xml:space="preserve"> </w:t>
      </w:r>
      <w:r w:rsidR="002E525E" w:rsidRPr="000E0DA6">
        <w:rPr>
          <w:rFonts w:ascii="Times New Roman" w:hAnsi="Times New Roman"/>
          <w:sz w:val="26"/>
          <w:szCs w:val="26"/>
          <w:lang w:eastAsia="ru-RU"/>
        </w:rPr>
        <w:t>3 к Административному регламенту)</w:t>
      </w:r>
      <w:r w:rsidRPr="000E0DA6">
        <w:rPr>
          <w:rFonts w:ascii="Times New Roman" w:hAnsi="Times New Roman"/>
          <w:sz w:val="26"/>
          <w:szCs w:val="26"/>
          <w:lang w:eastAsia="ru-RU"/>
        </w:rPr>
        <w:t xml:space="preserve"> и следующие документы:</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документ, удостоверяющий личность родителя (законного представителя);</w:t>
      </w:r>
    </w:p>
    <w:p w:rsidR="0089442F" w:rsidRPr="000E0DA6" w:rsidRDefault="0089442F" w:rsidP="0089442F">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lastRenderedPageBreak/>
        <w:t>- документы, подтверждающие статус законного представителя ребенка (копия акта о назначении опекуна, копия договора о приемной семье (договора о передаче ребенка на воспитание в приемную семью), копия договора о патронатной семье);</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свидетельство о рождении ребенка;</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документы, подтверждающие сведения о доходах родителя (законного представителя) и членов его семьи за 3 последних календарных месяца, предшествующих месяцу подачи заявления (справки о доходах родителя (законного представителя) и членов семьи по установленной форме, и (или) копии налоговых деклараций о доходах за учетный период, заверенные в установленном порядке, и (или) справки из органов социальной защиты о социальных выплатах, и (или) справки органов службы занятости населения о выплате пособия по безработице);</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выписка из трудовой книжки о последнем месте работы родителя и членов его семьи, если ими не осуществляется трудовая (служебная) деятельность;</w:t>
      </w:r>
    </w:p>
    <w:p w:rsidR="00D0484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заключение врачей - справка о неполучении детьми-инвалидами второго и третьего года жизни специализированных продуктов питания.</w:t>
      </w:r>
    </w:p>
    <w:p w:rsidR="00425150" w:rsidRPr="000E0DA6" w:rsidRDefault="00425150" w:rsidP="00AE3308">
      <w:pPr>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6) заключение врачей - справка о неполучении детьми-инвалидами второго и третьего года жизни специализированных продуктов лечебного питания, выдаваемая врачом-педиатром.</w:t>
      </w:r>
    </w:p>
    <w:p w:rsidR="00AE3308" w:rsidRPr="000E0DA6" w:rsidRDefault="00AE3308" w:rsidP="00AE3308">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По  усмотрению заявителя, заявление и  документы представляются в уполномоченный орган лично</w:t>
      </w:r>
      <w:r w:rsidR="002D6E58">
        <w:rPr>
          <w:rFonts w:ascii="Times New Roman" w:hAnsi="Times New Roman" w:cs="Times New Roman"/>
          <w:sz w:val="26"/>
          <w:szCs w:val="26"/>
        </w:rPr>
        <w:t xml:space="preserve"> </w:t>
      </w:r>
      <w:r w:rsidRPr="000E0DA6">
        <w:rPr>
          <w:rFonts w:ascii="Times New Roman" w:hAnsi="Times New Roman" w:cs="Times New Roman"/>
          <w:sz w:val="26"/>
          <w:szCs w:val="26"/>
        </w:rPr>
        <w:t>(в подлинниках и копиях), с использованием услуг почтовой связи, а также в электронной форме с использованием единого портала государственных и муниципальных услуг.</w:t>
      </w:r>
    </w:p>
    <w:p w:rsidR="00AE3308" w:rsidRPr="000E0DA6" w:rsidRDefault="00AE3308" w:rsidP="00AE3308">
      <w:pPr>
        <w:pStyle w:val="ConsPlusNormal"/>
        <w:ind w:firstLine="539"/>
        <w:jc w:val="both"/>
        <w:rPr>
          <w:rFonts w:ascii="Times New Roman" w:hAnsi="Times New Roman" w:cs="Times New Roman"/>
          <w:sz w:val="26"/>
          <w:szCs w:val="26"/>
        </w:rPr>
      </w:pPr>
      <w:r w:rsidRPr="000E0DA6">
        <w:rPr>
          <w:rFonts w:ascii="Times New Roman" w:hAnsi="Times New Roman" w:cs="Times New Roman"/>
          <w:sz w:val="26"/>
          <w:szCs w:val="26"/>
        </w:rPr>
        <w:t xml:space="preserve">Заявитель вправе обратиться  с заявлением и документами, необходимыми для предоставления  государственной услуги, в любой </w:t>
      </w:r>
      <w:r w:rsidR="002E525E" w:rsidRPr="000E0DA6">
        <w:rPr>
          <w:rFonts w:ascii="Times New Roman" w:hAnsi="Times New Roman" w:cs="Times New Roman"/>
          <w:sz w:val="26"/>
          <w:szCs w:val="26"/>
        </w:rPr>
        <w:t>многофункциональный центр</w:t>
      </w:r>
      <w:r w:rsidRPr="000E0DA6">
        <w:rPr>
          <w:rFonts w:ascii="Times New Roman" w:hAnsi="Times New Roman" w:cs="Times New Roman"/>
          <w:sz w:val="26"/>
          <w:szCs w:val="26"/>
        </w:rPr>
        <w:t xml:space="preserve"> по своему выпору, независимо от его места жительства или места пребывания в пределах Калужской области (экстерриториальный принцип), в случае, если между органом, предоставляющим государственную услугу и </w:t>
      </w:r>
      <w:r w:rsidR="002E525E" w:rsidRPr="000E0DA6">
        <w:rPr>
          <w:rFonts w:ascii="Times New Roman" w:hAnsi="Times New Roman" w:cs="Times New Roman"/>
          <w:sz w:val="26"/>
          <w:szCs w:val="26"/>
        </w:rPr>
        <w:t xml:space="preserve">многофункциональный центр </w:t>
      </w:r>
      <w:r w:rsidRPr="000E0DA6">
        <w:rPr>
          <w:rFonts w:ascii="Times New Roman" w:hAnsi="Times New Roman" w:cs="Times New Roman"/>
          <w:sz w:val="26"/>
          <w:szCs w:val="26"/>
        </w:rPr>
        <w:t>заключено соглашение о взаимодействии.</w:t>
      </w:r>
    </w:p>
    <w:p w:rsidR="00AE3308" w:rsidRPr="000E0DA6" w:rsidRDefault="00AE3308" w:rsidP="00AE3308">
      <w:pPr>
        <w:pStyle w:val="ConsPlusNormal"/>
        <w:ind w:firstLine="539"/>
        <w:jc w:val="both"/>
        <w:rPr>
          <w:rFonts w:ascii="Times New Roman" w:hAnsi="Times New Roman" w:cs="Times New Roman"/>
          <w:sz w:val="26"/>
          <w:szCs w:val="26"/>
        </w:rPr>
      </w:pPr>
      <w:r w:rsidRPr="000E0DA6">
        <w:rPr>
          <w:rFonts w:ascii="Times New Roman" w:hAnsi="Times New Roman" w:cs="Times New Roman"/>
          <w:sz w:val="26"/>
          <w:szCs w:val="26"/>
        </w:rPr>
        <w:t xml:space="preserve">Информация об особенностях предоставления государственной услуги через многофункциональный центр содержится в </w:t>
      </w:r>
      <w:hyperlink w:anchor="Par318" w:tooltip="3.3.6. Особенности выполнения административных процедур в многофункциональном центре." w:history="1">
        <w:r w:rsidRPr="000E0DA6">
          <w:rPr>
            <w:rFonts w:ascii="Times New Roman" w:hAnsi="Times New Roman" w:cs="Times New Roman"/>
            <w:sz w:val="26"/>
            <w:szCs w:val="26"/>
          </w:rPr>
          <w:t xml:space="preserve"> пункте 3.8</w:t>
        </w:r>
      </w:hyperlink>
      <w:r w:rsidRPr="000E0DA6">
        <w:rPr>
          <w:rFonts w:ascii="Times New Roman" w:hAnsi="Times New Roman" w:cs="Times New Roman"/>
          <w:sz w:val="26"/>
          <w:szCs w:val="26"/>
        </w:rPr>
        <w:t xml:space="preserve"> настоящего Административного регламента.</w:t>
      </w:r>
    </w:p>
    <w:p w:rsidR="00AE3308" w:rsidRPr="000E0DA6" w:rsidRDefault="00AE3308" w:rsidP="00AE3308">
      <w:pPr>
        <w:autoSpaceDE w:val="0"/>
        <w:spacing w:after="0"/>
        <w:ind w:firstLine="539"/>
        <w:jc w:val="both"/>
        <w:rPr>
          <w:rFonts w:ascii="Times New Roman" w:hAnsi="Times New Roman"/>
          <w:sz w:val="26"/>
          <w:szCs w:val="26"/>
        </w:rPr>
      </w:pPr>
      <w:r w:rsidRPr="000E0DA6">
        <w:rPr>
          <w:rFonts w:ascii="Times New Roman" w:hAnsi="Times New Roman"/>
          <w:sz w:val="26"/>
          <w:szCs w:val="26"/>
        </w:rPr>
        <w:t xml:space="preserve">Документы, имеющие поправки, приписки, подчистки, не принимаются в качестве документов, подтверждающих правовые основания получения </w:t>
      </w:r>
      <w:r w:rsidRPr="000E0DA6">
        <w:rPr>
          <w:rFonts w:ascii="Times New Roman" w:hAnsi="Times New Roman"/>
          <w:sz w:val="26"/>
          <w:szCs w:val="26"/>
          <w:lang w:eastAsia="ru-RU"/>
        </w:rPr>
        <w:t>ежемесячной денежной компенсации</w:t>
      </w:r>
      <w:r w:rsidRPr="000E0DA6">
        <w:rPr>
          <w:rFonts w:ascii="Times New Roman" w:hAnsi="Times New Roman"/>
          <w:sz w:val="26"/>
          <w:szCs w:val="26"/>
        </w:rPr>
        <w:t xml:space="preserve">. </w:t>
      </w:r>
      <w:r w:rsidRPr="000E0DA6">
        <w:rPr>
          <w:rFonts w:ascii="Times New Roman" w:hAnsi="Times New Roman"/>
          <w:sz w:val="26"/>
          <w:szCs w:val="26"/>
        </w:rPr>
        <w:tab/>
      </w:r>
    </w:p>
    <w:p w:rsidR="00AE3308" w:rsidRPr="000E0DA6" w:rsidRDefault="00AE3308" w:rsidP="00AE3308">
      <w:pPr>
        <w:pStyle w:val="ConsPlusNormal"/>
        <w:tabs>
          <w:tab w:val="left" w:pos="540"/>
        </w:tabs>
        <w:jc w:val="both"/>
        <w:rPr>
          <w:rFonts w:ascii="Times New Roman" w:hAnsi="Times New Roman" w:cs="Times New Roman"/>
          <w:bCs/>
          <w:sz w:val="26"/>
          <w:szCs w:val="26"/>
        </w:rPr>
      </w:pPr>
      <w:r w:rsidRPr="000E0DA6">
        <w:rPr>
          <w:rFonts w:ascii="Times New Roman" w:hAnsi="Times New Roman" w:cs="Times New Roman"/>
          <w:bCs/>
          <w:sz w:val="26"/>
          <w:szCs w:val="26"/>
        </w:rPr>
        <w:tab/>
        <w:t>Заявление заполняется при помощи средств электронно-вычислительной техники или от руки разборчиво (печатными буквами) чернилами черного или синего цвета.</w:t>
      </w:r>
    </w:p>
    <w:p w:rsidR="00AE3308" w:rsidRPr="000E0DA6" w:rsidRDefault="00AE3308" w:rsidP="00AE3308">
      <w:pPr>
        <w:pStyle w:val="ConsPlusNormal"/>
        <w:tabs>
          <w:tab w:val="left" w:pos="540"/>
        </w:tabs>
        <w:jc w:val="both"/>
        <w:rPr>
          <w:rFonts w:ascii="Times New Roman" w:hAnsi="Times New Roman" w:cs="Times New Roman"/>
          <w:bCs/>
          <w:sz w:val="26"/>
          <w:szCs w:val="26"/>
        </w:rPr>
      </w:pPr>
      <w:r w:rsidRPr="000E0DA6">
        <w:rPr>
          <w:rFonts w:ascii="Times New Roman" w:hAnsi="Times New Roman" w:cs="Times New Roman"/>
          <w:bCs/>
          <w:sz w:val="26"/>
          <w:szCs w:val="26"/>
        </w:rPr>
        <w:t xml:space="preserve">       Форму заявления можно получить непосредственно в уполномоченном органе, а также возможно копировать на официальном сайте Министерства, на </w:t>
      </w:r>
      <w:r w:rsidR="00F6743A">
        <w:rPr>
          <w:rFonts w:ascii="Times New Roman" w:hAnsi="Times New Roman" w:cs="Times New Roman"/>
          <w:bCs/>
          <w:sz w:val="26"/>
          <w:szCs w:val="26"/>
        </w:rPr>
        <w:t>«</w:t>
      </w:r>
      <w:r w:rsidRPr="000E0DA6">
        <w:rPr>
          <w:rFonts w:ascii="Times New Roman" w:hAnsi="Times New Roman" w:cs="Times New Roman"/>
          <w:bCs/>
          <w:sz w:val="26"/>
          <w:szCs w:val="26"/>
        </w:rPr>
        <w:t>Едином портале государственных и муниципальных услуг (функций)</w:t>
      </w:r>
      <w:r w:rsidR="00F6743A">
        <w:rPr>
          <w:rFonts w:ascii="Times New Roman" w:hAnsi="Times New Roman" w:cs="Times New Roman"/>
          <w:bCs/>
          <w:sz w:val="26"/>
          <w:szCs w:val="26"/>
        </w:rPr>
        <w:t>»</w:t>
      </w:r>
      <w:r w:rsidRPr="000E0DA6">
        <w:rPr>
          <w:rFonts w:ascii="Times New Roman" w:hAnsi="Times New Roman" w:cs="Times New Roman"/>
          <w:bCs/>
          <w:sz w:val="26"/>
          <w:szCs w:val="26"/>
        </w:rPr>
        <w:t xml:space="preserve"> или на </w:t>
      </w:r>
      <w:r w:rsidR="00F6743A">
        <w:rPr>
          <w:rFonts w:ascii="Times New Roman" w:hAnsi="Times New Roman" w:cs="Times New Roman"/>
          <w:bCs/>
          <w:sz w:val="26"/>
          <w:szCs w:val="26"/>
        </w:rPr>
        <w:t>«</w:t>
      </w:r>
      <w:r w:rsidRPr="000E0DA6">
        <w:rPr>
          <w:rFonts w:ascii="Times New Roman" w:hAnsi="Times New Roman" w:cs="Times New Roman"/>
          <w:bCs/>
          <w:sz w:val="26"/>
          <w:szCs w:val="26"/>
        </w:rPr>
        <w:t>Портале государственных услуг (функций) Калужской области</w:t>
      </w:r>
      <w:r w:rsidR="00F6743A">
        <w:rPr>
          <w:rFonts w:ascii="Times New Roman" w:hAnsi="Times New Roman" w:cs="Times New Roman"/>
          <w:bCs/>
          <w:sz w:val="26"/>
          <w:szCs w:val="26"/>
        </w:rPr>
        <w:t>»</w:t>
      </w:r>
      <w:r w:rsidRPr="000E0DA6">
        <w:rPr>
          <w:rFonts w:ascii="Times New Roman" w:hAnsi="Times New Roman" w:cs="Times New Roman"/>
          <w:bCs/>
          <w:sz w:val="26"/>
          <w:szCs w:val="26"/>
        </w:rPr>
        <w:t>.</w:t>
      </w:r>
    </w:p>
    <w:p w:rsidR="00AE3308" w:rsidRPr="000E0DA6" w:rsidRDefault="00AE3308" w:rsidP="00AE3308">
      <w:pPr>
        <w:pStyle w:val="ConsPlusNormal"/>
        <w:tabs>
          <w:tab w:val="left" w:pos="540"/>
        </w:tabs>
        <w:jc w:val="both"/>
        <w:rPr>
          <w:rFonts w:ascii="Times New Roman" w:hAnsi="Times New Roman" w:cs="Times New Roman"/>
          <w:bCs/>
          <w:sz w:val="26"/>
          <w:szCs w:val="26"/>
        </w:rPr>
      </w:pPr>
      <w:r w:rsidRPr="000E0DA6">
        <w:rPr>
          <w:rFonts w:ascii="Times New Roman" w:hAnsi="Times New Roman" w:cs="Times New Roman"/>
          <w:sz w:val="26"/>
          <w:szCs w:val="26"/>
        </w:rPr>
        <w:tab/>
        <w:t>Форма заявления носит рекомендательный характер. Заявление, выполненное в свободной форме и отвечающее требованиям законодательства, не является поводом для о</w:t>
      </w:r>
      <w:r w:rsidRPr="000E0DA6">
        <w:rPr>
          <w:rFonts w:ascii="Times New Roman" w:hAnsi="Times New Roman" w:cs="Times New Roman"/>
          <w:bCs/>
          <w:sz w:val="26"/>
          <w:szCs w:val="26"/>
        </w:rPr>
        <w:t>тказа в предоставлении государственной услуги.</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rsidP="002D6E58">
      <w:pPr>
        <w:pStyle w:val="ConsPlusNormal"/>
        <w:jc w:val="center"/>
        <w:outlineLvl w:val="2"/>
        <w:rPr>
          <w:rFonts w:ascii="Times New Roman" w:hAnsi="Times New Roman" w:cs="Times New Roman"/>
          <w:b/>
          <w:sz w:val="26"/>
          <w:szCs w:val="26"/>
        </w:rPr>
      </w:pPr>
      <w:bookmarkStart w:id="3" w:name="P185"/>
      <w:bookmarkEnd w:id="3"/>
      <w:r w:rsidRPr="000E0DA6">
        <w:rPr>
          <w:rFonts w:ascii="Times New Roman" w:hAnsi="Times New Roman" w:cs="Times New Roman"/>
          <w:b/>
          <w:sz w:val="26"/>
          <w:szCs w:val="26"/>
        </w:rPr>
        <w:t>2.</w:t>
      </w:r>
      <w:r w:rsidR="0089442F" w:rsidRPr="000E0DA6">
        <w:rPr>
          <w:rFonts w:ascii="Times New Roman" w:hAnsi="Times New Roman" w:cs="Times New Roman"/>
          <w:b/>
          <w:sz w:val="26"/>
          <w:szCs w:val="26"/>
        </w:rPr>
        <w:t>7</w:t>
      </w:r>
      <w:r w:rsidRPr="000E0DA6">
        <w:rPr>
          <w:rFonts w:ascii="Times New Roman" w:hAnsi="Times New Roman" w:cs="Times New Roman"/>
          <w:b/>
          <w:sz w:val="26"/>
          <w:szCs w:val="26"/>
        </w:rPr>
        <w:t>. Исчерпывающий перечень документов, необходимых</w:t>
      </w:r>
      <w:r w:rsidR="006C768A"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в соответствии с нормативными правовыми актами</w:t>
      </w:r>
      <w:r w:rsidR="006C768A"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для предоставления государственной услуги, которые находятся</w:t>
      </w:r>
      <w:r w:rsidR="002D6E58">
        <w:rPr>
          <w:rFonts w:ascii="Times New Roman" w:hAnsi="Times New Roman" w:cs="Times New Roman"/>
          <w:b/>
          <w:sz w:val="26"/>
          <w:szCs w:val="26"/>
        </w:rPr>
        <w:t xml:space="preserve"> </w:t>
      </w:r>
      <w:r w:rsidRPr="000E0DA6">
        <w:rPr>
          <w:rFonts w:ascii="Times New Roman" w:hAnsi="Times New Roman" w:cs="Times New Roman"/>
          <w:b/>
          <w:sz w:val="26"/>
          <w:szCs w:val="26"/>
        </w:rPr>
        <w:t>в распоряжении государственных органов, органов местного</w:t>
      </w:r>
      <w:r w:rsidR="006C768A"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самоуправления и иных органов</w:t>
      </w:r>
    </w:p>
    <w:p w:rsidR="0089442F" w:rsidRPr="000E0DA6" w:rsidRDefault="0089442F">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lastRenderedPageBreak/>
        <w:t>Для предоставления государственной услуги уполномоченный орган, а в случае подачи документов через многофункциональный центр - многофункциональный центр, в порядке межведомственного информационного взаимодействия в течение 2 рабочих дней со дня подачи заявления запрашивает:</w:t>
      </w:r>
    </w:p>
    <w:p w:rsidR="006A1171" w:rsidRPr="000E0DA6" w:rsidRDefault="0089442F">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w:t>
      </w:r>
      <w:r w:rsidR="006A1171" w:rsidRPr="000E0DA6">
        <w:rPr>
          <w:rFonts w:ascii="Times New Roman" w:hAnsi="Times New Roman" w:cs="Times New Roman"/>
          <w:sz w:val="26"/>
          <w:szCs w:val="26"/>
        </w:rPr>
        <w:t>- справк</w:t>
      </w:r>
      <w:r w:rsidRPr="000E0DA6">
        <w:rPr>
          <w:rFonts w:ascii="Times New Roman" w:hAnsi="Times New Roman" w:cs="Times New Roman"/>
          <w:sz w:val="26"/>
          <w:szCs w:val="26"/>
        </w:rPr>
        <w:t>у</w:t>
      </w:r>
      <w:r w:rsidR="006A1171" w:rsidRPr="000E0DA6">
        <w:rPr>
          <w:rFonts w:ascii="Times New Roman" w:hAnsi="Times New Roman" w:cs="Times New Roman"/>
          <w:sz w:val="26"/>
          <w:szCs w:val="26"/>
        </w:rPr>
        <w:t xml:space="preserve"> из органа социальной защиты населения по месту жительства другого родителя (в случае раздельного проживания) о неполучении им ежемесячной денежной компенсации;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справк</w:t>
      </w:r>
      <w:r w:rsidR="0089442F" w:rsidRPr="000E0DA6">
        <w:rPr>
          <w:rFonts w:ascii="Times New Roman" w:hAnsi="Times New Roman" w:cs="Times New Roman"/>
          <w:sz w:val="26"/>
          <w:szCs w:val="26"/>
        </w:rPr>
        <w:t xml:space="preserve">у </w:t>
      </w:r>
      <w:r w:rsidRPr="000E0DA6">
        <w:rPr>
          <w:rFonts w:ascii="Times New Roman" w:hAnsi="Times New Roman" w:cs="Times New Roman"/>
          <w:sz w:val="26"/>
          <w:szCs w:val="26"/>
        </w:rPr>
        <w:t>из территориального органа Пенсионного фонда РФ о размере пенсии;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документ органа местного самоуправления о </w:t>
      </w:r>
      <w:r w:rsidR="00985758" w:rsidRPr="000E0DA6">
        <w:rPr>
          <w:rFonts w:ascii="Times New Roman" w:hAnsi="Times New Roman" w:cs="Times New Roman"/>
          <w:sz w:val="26"/>
          <w:szCs w:val="26"/>
        </w:rPr>
        <w:t>непредоставлении</w:t>
      </w:r>
      <w:r w:rsidRPr="000E0DA6">
        <w:rPr>
          <w:rFonts w:ascii="Times New Roman" w:hAnsi="Times New Roman" w:cs="Times New Roman"/>
          <w:sz w:val="26"/>
          <w:szCs w:val="26"/>
        </w:rPr>
        <w:t xml:space="preserve"> услуг по дошкольному образованию, присмотру и уходу за детьми дошкольного возраста;</w:t>
      </w:r>
    </w:p>
    <w:p w:rsidR="006A1171" w:rsidRPr="000E0DA6" w:rsidRDefault="006A1171" w:rsidP="00B73E56">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справк</w:t>
      </w:r>
      <w:r w:rsidR="00B73E56" w:rsidRPr="000E0DA6">
        <w:rPr>
          <w:rFonts w:ascii="Times New Roman" w:hAnsi="Times New Roman" w:cs="Times New Roman"/>
          <w:sz w:val="26"/>
          <w:szCs w:val="26"/>
        </w:rPr>
        <w:t>у</w:t>
      </w:r>
      <w:r w:rsidRPr="000E0DA6">
        <w:rPr>
          <w:rFonts w:ascii="Times New Roman" w:hAnsi="Times New Roman" w:cs="Times New Roman"/>
          <w:sz w:val="26"/>
          <w:szCs w:val="26"/>
        </w:rPr>
        <w:t xml:space="preserve"> из службы занятости </w:t>
      </w:r>
      <w:r w:rsidR="00B73E56" w:rsidRPr="000E0DA6">
        <w:rPr>
          <w:rFonts w:ascii="Times New Roman" w:hAnsi="Times New Roman" w:cs="Times New Roman"/>
          <w:sz w:val="26"/>
          <w:szCs w:val="26"/>
        </w:rPr>
        <w:t>о (не)получении пособия по безработице, а также стипендии, получаемой безработным в период профессиональной подготовки, переподготовки и повышения квалификации по направлению органов службы занятости;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документ из территориального органа Федеральной миграционной службы, подтверждающий регистрацию по месту жительства ребенка на территории </w:t>
      </w:r>
      <w:r w:rsidR="00985758" w:rsidRPr="000E0DA6">
        <w:rPr>
          <w:rFonts w:ascii="Times New Roman" w:hAnsi="Times New Roman" w:cs="Times New Roman"/>
          <w:sz w:val="26"/>
          <w:szCs w:val="26"/>
        </w:rPr>
        <w:t xml:space="preserve">Куйбышевского </w:t>
      </w:r>
      <w:r w:rsidRPr="000E0DA6">
        <w:rPr>
          <w:rFonts w:ascii="Times New Roman" w:hAnsi="Times New Roman" w:cs="Times New Roman"/>
          <w:sz w:val="26"/>
          <w:szCs w:val="26"/>
        </w:rPr>
        <w:t xml:space="preserve"> района.</w:t>
      </w:r>
    </w:p>
    <w:p w:rsidR="00AE3308" w:rsidRPr="000E0DA6" w:rsidRDefault="00AE3308" w:rsidP="00AE3308">
      <w:pPr>
        <w:pStyle w:val="a5"/>
        <w:tabs>
          <w:tab w:val="left" w:pos="540"/>
          <w:tab w:val="left" w:pos="900"/>
          <w:tab w:val="left" w:pos="1260"/>
        </w:tabs>
        <w:spacing w:after="0"/>
        <w:ind w:firstLine="540"/>
        <w:jc w:val="both"/>
        <w:rPr>
          <w:sz w:val="26"/>
          <w:szCs w:val="26"/>
        </w:rPr>
      </w:pPr>
      <w:r w:rsidRPr="000E0DA6">
        <w:rPr>
          <w:sz w:val="26"/>
          <w:szCs w:val="26"/>
        </w:rPr>
        <w:t>Предоставление документов и информации для предоставления государственной услуги осуществляется в том числе в электронной форме с использованием единой системы межведомственного электронного взаимодействия.</w:t>
      </w:r>
    </w:p>
    <w:p w:rsidR="00AE3308" w:rsidRPr="000E0DA6" w:rsidRDefault="00AE3308" w:rsidP="00AE3308">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Межведомственное электронное взаимодействие осуществляется в соответствии с требованиями Федерального </w:t>
      </w:r>
      <w:hyperlink r:id="rId19" w:history="1">
        <w:r w:rsidRPr="000E0DA6">
          <w:rPr>
            <w:rFonts w:ascii="Times New Roman" w:hAnsi="Times New Roman" w:cs="Times New Roman"/>
            <w:sz w:val="26"/>
            <w:szCs w:val="26"/>
          </w:rPr>
          <w:t>закона</w:t>
        </w:r>
      </w:hyperlink>
      <w:r w:rsidRPr="000E0DA6">
        <w:rPr>
          <w:rFonts w:ascii="Times New Roman" w:hAnsi="Times New Roman" w:cs="Times New Roman"/>
          <w:sz w:val="26"/>
          <w:szCs w:val="26"/>
        </w:rPr>
        <w:t xml:space="preserve"> от 27.07.2010 </w:t>
      </w:r>
      <w:r w:rsidR="000E0DA6">
        <w:rPr>
          <w:rFonts w:ascii="Times New Roman" w:hAnsi="Times New Roman" w:cs="Times New Roman"/>
          <w:sz w:val="26"/>
          <w:szCs w:val="26"/>
        </w:rPr>
        <w:t>№</w:t>
      </w:r>
      <w:r w:rsidRPr="000E0DA6">
        <w:rPr>
          <w:rFonts w:ascii="Times New Roman" w:hAnsi="Times New Roman" w:cs="Times New Roman"/>
          <w:sz w:val="26"/>
          <w:szCs w:val="26"/>
        </w:rPr>
        <w:t xml:space="preserve"> 210-ФЗ </w:t>
      </w:r>
      <w:r w:rsidR="00F6743A">
        <w:rPr>
          <w:rFonts w:ascii="Times New Roman" w:hAnsi="Times New Roman" w:cs="Times New Roman"/>
          <w:sz w:val="26"/>
          <w:szCs w:val="26"/>
        </w:rPr>
        <w:t>«</w:t>
      </w:r>
      <w:r w:rsidRPr="000E0DA6">
        <w:rPr>
          <w:rFonts w:ascii="Times New Roman" w:hAnsi="Times New Roman" w:cs="Times New Roman"/>
          <w:sz w:val="26"/>
          <w:szCs w:val="26"/>
        </w:rPr>
        <w:t>Об организации предоставления государственных и муниципальных услуг</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AE3308" w:rsidRPr="000E0DA6" w:rsidRDefault="00AE3308" w:rsidP="00AE3308">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в случае отсутствия доступа к единой системе межведомственного электронного взаимодействия - на бумажном носителе с соблюдением требований законодательства Российской Федерации о защите персональных данных.</w:t>
      </w:r>
    </w:p>
    <w:p w:rsidR="00AE3308" w:rsidRPr="000E0DA6" w:rsidRDefault="00AE3308" w:rsidP="00AE3308">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Заявитель вправе представить указанные в </w:t>
      </w:r>
      <w:hyperlink w:anchor="Par142" w:tooltip="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запрашиваемых в рамках межведомственного электронного взаимодействия:" w:history="1">
        <w:r w:rsidRPr="000E0DA6">
          <w:rPr>
            <w:rFonts w:ascii="Times New Roman" w:hAnsi="Times New Roman" w:cs="Times New Roman"/>
            <w:sz w:val="26"/>
            <w:szCs w:val="26"/>
          </w:rPr>
          <w:t>пункте 2.7</w:t>
        </w:r>
      </w:hyperlink>
      <w:r w:rsidRPr="000E0DA6">
        <w:rPr>
          <w:rFonts w:ascii="Times New Roman" w:hAnsi="Times New Roman" w:cs="Times New Roman"/>
          <w:sz w:val="26"/>
          <w:szCs w:val="26"/>
        </w:rPr>
        <w:t>. настоящего Административного регламента документы в уполномоченный орган (многофункциональный центр) по собственной инициативе.</w:t>
      </w:r>
    </w:p>
    <w:p w:rsidR="006A1171" w:rsidRPr="000E0DA6" w:rsidRDefault="006A1171">
      <w:pPr>
        <w:pStyle w:val="ConsPlusNormal"/>
        <w:jc w:val="both"/>
        <w:rPr>
          <w:rFonts w:ascii="Times New Roman" w:hAnsi="Times New Roman" w:cs="Times New Roman"/>
          <w:sz w:val="26"/>
          <w:szCs w:val="26"/>
        </w:rPr>
      </w:pPr>
    </w:p>
    <w:p w:rsidR="00AE3308" w:rsidRPr="000E0DA6" w:rsidRDefault="00AE3308" w:rsidP="002D6E58">
      <w:pPr>
        <w:numPr>
          <w:ilvl w:val="1"/>
          <w:numId w:val="2"/>
        </w:numPr>
        <w:tabs>
          <w:tab w:val="left" w:pos="1260"/>
        </w:tabs>
        <w:autoSpaceDE w:val="0"/>
        <w:autoSpaceDN w:val="0"/>
        <w:adjustRightInd w:val="0"/>
        <w:spacing w:after="0" w:line="240" w:lineRule="auto"/>
        <w:jc w:val="center"/>
        <w:outlineLvl w:val="1"/>
        <w:rPr>
          <w:rFonts w:ascii="Times New Roman" w:hAnsi="Times New Roman"/>
          <w:b/>
          <w:bCs/>
          <w:sz w:val="26"/>
          <w:szCs w:val="26"/>
          <w:lang w:eastAsia="ru-RU"/>
        </w:rPr>
      </w:pPr>
      <w:r w:rsidRPr="000E0DA6">
        <w:rPr>
          <w:rFonts w:ascii="Times New Roman" w:hAnsi="Times New Roman"/>
          <w:b/>
          <w:bCs/>
          <w:sz w:val="26"/>
          <w:szCs w:val="26"/>
          <w:lang w:eastAsia="ru-RU"/>
        </w:rPr>
        <w:t xml:space="preserve">Указание на запрет требовать от заявителя </w:t>
      </w:r>
      <w:r w:rsidRPr="000E0DA6">
        <w:rPr>
          <w:rFonts w:ascii="Times New Roman" w:hAnsi="Times New Roman"/>
          <w:b/>
          <w:sz w:val="26"/>
          <w:szCs w:val="26"/>
          <w:lang w:eastAsia="ru-RU"/>
        </w:rPr>
        <w:t>пр</w:t>
      </w:r>
      <w:r w:rsidR="006C768A" w:rsidRPr="000E0DA6">
        <w:rPr>
          <w:rFonts w:ascii="Times New Roman" w:hAnsi="Times New Roman"/>
          <w:b/>
          <w:sz w:val="26"/>
          <w:szCs w:val="26"/>
          <w:lang w:eastAsia="ru-RU"/>
        </w:rPr>
        <w:t xml:space="preserve">едставления документов </w:t>
      </w:r>
      <w:r w:rsidRPr="000E0DA6">
        <w:rPr>
          <w:rFonts w:ascii="Times New Roman" w:hAnsi="Times New Roman"/>
          <w:b/>
          <w:sz w:val="26"/>
          <w:szCs w:val="26"/>
          <w:lang w:eastAsia="ru-RU"/>
        </w:rPr>
        <w:t xml:space="preserve">информации, которые в соответствии с нормативными правовыми актами Российской Федерации, законами и иными нормативными правовыми актами Калужской области, муниципальными правовыми актами находятся в распоряжении государственных органов, предоставляющих государственную услугу, </w:t>
      </w:r>
      <w:r w:rsidRPr="000E0DA6">
        <w:rPr>
          <w:rFonts w:ascii="Times New Roman" w:hAnsi="Times New Roman"/>
          <w:b/>
          <w:bCs/>
          <w:sz w:val="26"/>
          <w:szCs w:val="26"/>
          <w:lang w:eastAsia="ru-RU"/>
        </w:rPr>
        <w:t>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w:t>
      </w:r>
    </w:p>
    <w:p w:rsidR="00AE3308" w:rsidRPr="000E0DA6" w:rsidRDefault="00AE3308" w:rsidP="002D6E58">
      <w:pPr>
        <w:tabs>
          <w:tab w:val="left" w:pos="1260"/>
        </w:tabs>
        <w:autoSpaceDE w:val="0"/>
        <w:autoSpaceDN w:val="0"/>
        <w:adjustRightInd w:val="0"/>
        <w:spacing w:after="0" w:line="240" w:lineRule="auto"/>
        <w:ind w:left="709"/>
        <w:jc w:val="center"/>
        <w:outlineLvl w:val="1"/>
        <w:rPr>
          <w:rFonts w:ascii="Times New Roman" w:hAnsi="Times New Roman"/>
          <w:b/>
          <w:bCs/>
          <w:sz w:val="26"/>
          <w:szCs w:val="26"/>
          <w:lang w:eastAsia="ru-RU"/>
        </w:rPr>
      </w:pPr>
      <w:r w:rsidRPr="000E0DA6">
        <w:rPr>
          <w:rFonts w:ascii="Times New Roman" w:hAnsi="Times New Roman"/>
          <w:b/>
          <w:bCs/>
          <w:sz w:val="26"/>
          <w:szCs w:val="26"/>
          <w:lang w:eastAsia="ru-RU"/>
        </w:rPr>
        <w:t>или муниципальных услуг.</w:t>
      </w:r>
    </w:p>
    <w:p w:rsidR="00AE3308" w:rsidRPr="000E0DA6" w:rsidRDefault="00AE3308" w:rsidP="00AE3308">
      <w:pPr>
        <w:tabs>
          <w:tab w:val="left" w:pos="1260"/>
        </w:tabs>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Уполномоченный орган, либо многофункциональный центр не вправе требовать от заявителя:</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sidRPr="000E0DA6">
        <w:rPr>
          <w:rFonts w:ascii="Times New Roman" w:hAnsi="Times New Roman"/>
          <w:sz w:val="26"/>
          <w:szCs w:val="26"/>
          <w:lang w:eastAsia="ru-RU"/>
        </w:rPr>
        <w:lastRenderedPageBreak/>
        <w:t>правовыми актами, регулирующими отношения, возникающие в связи с предоставлением государственной услуги;</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 w:history="1">
        <w:r w:rsidRPr="004C10A6">
          <w:rPr>
            <w:rFonts w:ascii="Times New Roman" w:hAnsi="Times New Roman"/>
            <w:sz w:val="26"/>
            <w:szCs w:val="26"/>
            <w:lang w:eastAsia="ru-RU"/>
          </w:rPr>
          <w:t>частью 1 статьи 1</w:t>
        </w:r>
      </w:hyperlink>
      <w:r w:rsidRPr="00DB7584">
        <w:rPr>
          <w:rFonts w:ascii="Times New Roman" w:hAnsi="Times New Roman"/>
          <w:sz w:val="26"/>
          <w:szCs w:val="26"/>
          <w:lang w:eastAsia="ru-RU"/>
        </w:rPr>
        <w:t xml:space="preserve"> </w:t>
      </w:r>
      <w:r w:rsidRPr="000E0DA6">
        <w:rPr>
          <w:rFonts w:ascii="Times New Roman" w:hAnsi="Times New Roman"/>
          <w:sz w:val="26"/>
          <w:szCs w:val="26"/>
          <w:lang w:eastAsia="ru-RU"/>
        </w:rPr>
        <w:t xml:space="preserve">Федерального закона от 27.07.2010 </w:t>
      </w:r>
      <w:r w:rsidR="00DB7584">
        <w:rPr>
          <w:rFonts w:ascii="Times New Roman" w:hAnsi="Times New Roman"/>
          <w:sz w:val="26"/>
          <w:szCs w:val="26"/>
          <w:lang w:eastAsia="ru-RU"/>
        </w:rPr>
        <w:t>№</w:t>
      </w:r>
      <w:r w:rsidRPr="000E0DA6">
        <w:rPr>
          <w:rFonts w:ascii="Times New Roman" w:hAnsi="Times New Roman"/>
          <w:sz w:val="26"/>
          <w:szCs w:val="26"/>
          <w:lang w:eastAsia="ru-RU"/>
        </w:rPr>
        <w:t xml:space="preserve"> 210-ФЗ </w:t>
      </w:r>
      <w:r w:rsidR="00F6743A">
        <w:rPr>
          <w:rFonts w:ascii="Times New Roman" w:hAnsi="Times New Roman"/>
          <w:sz w:val="26"/>
          <w:szCs w:val="26"/>
          <w:lang w:eastAsia="ru-RU"/>
        </w:rPr>
        <w:t>«</w:t>
      </w:r>
      <w:r w:rsidRPr="000E0DA6">
        <w:rPr>
          <w:rFonts w:ascii="Times New Roman" w:hAnsi="Times New Roman"/>
          <w:sz w:val="26"/>
          <w:szCs w:val="26"/>
          <w:lang w:eastAsia="ru-RU"/>
        </w:rPr>
        <w:t>Об организации предоставления государственных и муниципальных услуг</w:t>
      </w:r>
      <w:r w:rsidR="00F6743A">
        <w:rPr>
          <w:rFonts w:ascii="Times New Roman" w:hAnsi="Times New Roman"/>
          <w:sz w:val="26"/>
          <w:szCs w:val="26"/>
          <w:lang w:eastAsia="ru-RU"/>
        </w:rPr>
        <w:t>»</w:t>
      </w:r>
      <w:r w:rsidRPr="000E0DA6">
        <w:rPr>
          <w:rFonts w:ascii="Times New Roman" w:hAnsi="Times New Roman"/>
          <w:sz w:val="26"/>
          <w:szCs w:val="26"/>
          <w:lang w:eastAsia="ru-RU"/>
        </w:rPr>
        <w:t xml:space="preserve"> (далее - Федеральный закон) государственных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утвержденный нормативным правовым актом Калужской области;</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4) представления документов и информации, отсутствие и (или) недостоверность которых не указывались при первоначальном отказе уполномоченного органа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AE3308" w:rsidRPr="000E0DA6" w:rsidRDefault="00AE3308" w:rsidP="00AE3308">
      <w:pPr>
        <w:tabs>
          <w:tab w:val="left" w:pos="1260"/>
        </w:tabs>
        <w:autoSpaceDE w:val="0"/>
        <w:autoSpaceDN w:val="0"/>
        <w:adjustRightInd w:val="0"/>
        <w:spacing w:after="0" w:line="240" w:lineRule="auto"/>
        <w:ind w:firstLine="540"/>
        <w:jc w:val="both"/>
        <w:outlineLvl w:val="1"/>
        <w:rPr>
          <w:rFonts w:ascii="Times New Roman" w:hAnsi="Times New Roman"/>
          <w:sz w:val="26"/>
          <w:szCs w:val="26"/>
          <w:lang w:eastAsia="ru-RU"/>
        </w:rPr>
      </w:pPr>
      <w:r w:rsidRPr="000E0DA6">
        <w:rPr>
          <w:rFonts w:ascii="Times New Roman" w:hAnsi="Times New Roman"/>
          <w:sz w:val="26"/>
          <w:szCs w:val="26"/>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AE3308" w:rsidRPr="000E0DA6" w:rsidRDefault="00AE3308" w:rsidP="00EF52BA">
      <w:pPr>
        <w:tabs>
          <w:tab w:val="left" w:pos="1260"/>
        </w:tabs>
        <w:autoSpaceDE w:val="0"/>
        <w:autoSpaceDN w:val="0"/>
        <w:adjustRightInd w:val="0"/>
        <w:spacing w:after="0" w:line="240" w:lineRule="auto"/>
        <w:jc w:val="both"/>
        <w:outlineLvl w:val="1"/>
        <w:rPr>
          <w:rFonts w:ascii="Times New Roman" w:hAnsi="Times New Roman"/>
          <w:sz w:val="26"/>
          <w:szCs w:val="26"/>
          <w:lang w:eastAsia="ru-RU"/>
        </w:rPr>
      </w:pP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w:t>
      </w:r>
      <w:r w:rsidR="00737B1A" w:rsidRPr="000E0DA6">
        <w:rPr>
          <w:rFonts w:ascii="Times New Roman" w:hAnsi="Times New Roman" w:cs="Times New Roman"/>
          <w:b/>
          <w:sz w:val="26"/>
          <w:szCs w:val="26"/>
        </w:rPr>
        <w:t>9</w:t>
      </w:r>
      <w:r w:rsidRPr="000E0DA6">
        <w:rPr>
          <w:rFonts w:ascii="Times New Roman" w:hAnsi="Times New Roman" w:cs="Times New Roman"/>
          <w:b/>
          <w:sz w:val="26"/>
          <w:szCs w:val="26"/>
        </w:rPr>
        <w:t>. Перечень оснований для отказа в приеме документов,</w:t>
      </w:r>
    </w:p>
    <w:p w:rsidR="006A1171" w:rsidRPr="000E0DA6" w:rsidRDefault="006A1171" w:rsidP="006C768A">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необходимых для предоставления государственной услуги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Оснований для отказа в приеме документов, необходимых для предоставления государственной услуги, действующим законодательством Российской Федерации и Калужской области не предусмотрено.</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lastRenderedPageBreak/>
        <w:t>2.1</w:t>
      </w:r>
      <w:r w:rsidR="00737B1A" w:rsidRPr="000E0DA6">
        <w:rPr>
          <w:rFonts w:ascii="Times New Roman" w:hAnsi="Times New Roman" w:cs="Times New Roman"/>
          <w:b/>
          <w:sz w:val="26"/>
          <w:szCs w:val="26"/>
        </w:rPr>
        <w:t>0</w:t>
      </w:r>
      <w:r w:rsidRPr="000E0DA6">
        <w:rPr>
          <w:rFonts w:ascii="Times New Roman" w:hAnsi="Times New Roman" w:cs="Times New Roman"/>
          <w:b/>
          <w:sz w:val="26"/>
          <w:szCs w:val="26"/>
        </w:rPr>
        <w:t>. Перечень оснований для приостановления и (или) отказа</w:t>
      </w:r>
    </w:p>
    <w:p w:rsidR="006A1171" w:rsidRPr="000E0DA6" w:rsidRDefault="006A1171" w:rsidP="006C768A">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в предоставлении государственной услуги</w:t>
      </w:r>
    </w:p>
    <w:p w:rsidR="006A1171" w:rsidRPr="000E0DA6" w:rsidRDefault="00EF52BA">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2.10.1. </w:t>
      </w:r>
      <w:r w:rsidR="006A1171" w:rsidRPr="000E0DA6">
        <w:rPr>
          <w:rFonts w:ascii="Times New Roman" w:hAnsi="Times New Roman" w:cs="Times New Roman"/>
          <w:sz w:val="26"/>
          <w:szCs w:val="26"/>
        </w:rPr>
        <w:t>Оснований для приостановления предоставления государственной услуги законодательством Российской Федерации не предусмотрено.</w:t>
      </w:r>
    </w:p>
    <w:p w:rsidR="006A1171" w:rsidRPr="000E0DA6" w:rsidRDefault="00EF52BA">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2.10.2. </w:t>
      </w:r>
      <w:r w:rsidR="006A1171" w:rsidRPr="000E0DA6">
        <w:rPr>
          <w:rFonts w:ascii="Times New Roman" w:hAnsi="Times New Roman" w:cs="Times New Roman"/>
          <w:sz w:val="26"/>
          <w:szCs w:val="26"/>
        </w:rPr>
        <w:t>Основанием для отказа в назначении и выплате пособия является:</w:t>
      </w:r>
    </w:p>
    <w:p w:rsidR="00752779" w:rsidRPr="000E0DA6" w:rsidRDefault="00752779" w:rsidP="00752779">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xml:space="preserve">- отсутствие у ребенка права на получение ежемесячной денежной компенсации в соответствии со </w:t>
      </w:r>
      <w:hyperlink r:id="rId21" w:history="1">
        <w:r w:rsidRPr="000E0DA6">
          <w:rPr>
            <w:rFonts w:ascii="Times New Roman" w:hAnsi="Times New Roman" w:cs="Times New Roman"/>
            <w:sz w:val="26"/>
            <w:szCs w:val="26"/>
          </w:rPr>
          <w:t>статьей 3</w:t>
        </w:r>
      </w:hyperlink>
      <w:r w:rsidRPr="000E0DA6">
        <w:rPr>
          <w:rFonts w:ascii="Times New Roman" w:hAnsi="Times New Roman" w:cs="Times New Roman"/>
          <w:sz w:val="26"/>
          <w:szCs w:val="26"/>
        </w:rPr>
        <w:t xml:space="preserve"> Закона Калужской области от 24.12.2015 </w:t>
      </w:r>
      <w:r w:rsidR="00DB7584">
        <w:rPr>
          <w:rFonts w:ascii="Times New Roman" w:hAnsi="Times New Roman" w:cs="Times New Roman"/>
          <w:sz w:val="26"/>
          <w:szCs w:val="26"/>
        </w:rPr>
        <w:t>№</w:t>
      </w:r>
      <w:r w:rsidRPr="000E0DA6">
        <w:rPr>
          <w:rFonts w:ascii="Times New Roman" w:hAnsi="Times New Roman" w:cs="Times New Roman"/>
          <w:sz w:val="26"/>
          <w:szCs w:val="26"/>
        </w:rPr>
        <w:t xml:space="preserve"> 40-ОЗ </w:t>
      </w:r>
      <w:r w:rsidR="00F6743A">
        <w:rPr>
          <w:rFonts w:ascii="Times New Roman" w:hAnsi="Times New Roman" w:cs="Times New Roman"/>
          <w:sz w:val="26"/>
          <w:szCs w:val="26"/>
        </w:rPr>
        <w:t>«</w:t>
      </w:r>
      <w:r w:rsidRPr="000E0DA6">
        <w:rPr>
          <w:rFonts w:ascii="Times New Roman" w:hAnsi="Times New Roman" w:cs="Times New Roman"/>
          <w:sz w:val="26"/>
          <w:szCs w:val="26"/>
        </w:rPr>
        <w:t>Об обеспечении полноценным питанием детей второго и третьего года жизни</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752779" w:rsidRPr="000E0DA6" w:rsidRDefault="00752779" w:rsidP="00752779">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 представление не в полном объеме документов, указанных в пункте 2.</w:t>
      </w:r>
      <w:r w:rsidR="00737B1A" w:rsidRPr="000E0DA6">
        <w:rPr>
          <w:rFonts w:ascii="Times New Roman" w:hAnsi="Times New Roman" w:cs="Times New Roman"/>
          <w:sz w:val="26"/>
          <w:szCs w:val="26"/>
        </w:rPr>
        <w:t>6</w:t>
      </w:r>
      <w:r w:rsidRPr="000E0DA6">
        <w:rPr>
          <w:rFonts w:ascii="Times New Roman" w:hAnsi="Times New Roman" w:cs="Times New Roman"/>
          <w:sz w:val="26"/>
          <w:szCs w:val="26"/>
        </w:rPr>
        <w:t>. настоящего Административного регламента.</w:t>
      </w:r>
    </w:p>
    <w:p w:rsidR="006A1171" w:rsidRPr="000E0DA6" w:rsidRDefault="004155F6" w:rsidP="00FE4482">
      <w:pPr>
        <w:pStyle w:val="ConsPlusNormal"/>
        <w:ind w:firstLine="540"/>
        <w:jc w:val="both"/>
        <w:rPr>
          <w:rFonts w:ascii="Times New Roman" w:hAnsi="Times New Roman" w:cs="Times New Roman"/>
          <w:sz w:val="26"/>
          <w:szCs w:val="26"/>
        </w:rPr>
      </w:pPr>
      <w:r w:rsidRPr="000E0DA6">
        <w:rPr>
          <w:rFonts w:ascii="Times New Roman" w:hAnsi="Times New Roman"/>
          <w:sz w:val="26"/>
          <w:szCs w:val="26"/>
        </w:rPr>
        <w:t xml:space="preserve">В случае отказа в предоставлении государственной услуги заявителю направляется письменное уведомление об отказе в предоставлении денежной компенсации с указанием </w:t>
      </w:r>
      <w:r w:rsidRPr="000E0DA6">
        <w:rPr>
          <w:rFonts w:ascii="Times New Roman" w:hAnsi="Times New Roman" w:cs="Times New Roman"/>
          <w:sz w:val="26"/>
          <w:szCs w:val="26"/>
        </w:rPr>
        <w:t>основания отказа.</w:t>
      </w:r>
    </w:p>
    <w:p w:rsidR="00FE4482" w:rsidRPr="000E0DA6" w:rsidRDefault="00FE4482" w:rsidP="00FE4482">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Уполномоченный орган не вправе отказывать в приеме документов, необходимых для предоставления государственной услуги, или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Портале госуслуг.</w:t>
      </w:r>
    </w:p>
    <w:p w:rsidR="00FE4482" w:rsidRPr="000E0DA6" w:rsidRDefault="00FE4482" w:rsidP="00FE4482">
      <w:pPr>
        <w:pStyle w:val="ConsPlusNormal"/>
        <w:ind w:firstLine="540"/>
        <w:jc w:val="both"/>
        <w:rPr>
          <w:rFonts w:ascii="Times New Roman" w:hAnsi="Times New Roman" w:cs="Times New Roman"/>
          <w:sz w:val="26"/>
          <w:szCs w:val="26"/>
        </w:rPr>
      </w:pP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2.1</w:t>
      </w:r>
      <w:r w:rsidR="00737B1A" w:rsidRPr="000E0DA6">
        <w:rPr>
          <w:rFonts w:ascii="Times New Roman" w:hAnsi="Times New Roman" w:cs="Times New Roman"/>
          <w:b/>
          <w:sz w:val="26"/>
          <w:szCs w:val="26"/>
        </w:rPr>
        <w:t>1</w:t>
      </w:r>
      <w:r w:rsidRPr="000E0DA6">
        <w:rPr>
          <w:rFonts w:ascii="Times New Roman" w:hAnsi="Times New Roman" w:cs="Times New Roman"/>
          <w:b/>
          <w:sz w:val="26"/>
          <w:szCs w:val="26"/>
        </w:rPr>
        <w:t>. Порядок, размер и основания взимания государственной</w:t>
      </w:r>
    </w:p>
    <w:p w:rsidR="006A1171" w:rsidRPr="000E0DA6" w:rsidRDefault="006A1171" w:rsidP="006C768A">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пошлины или иной платы за предоставление государственной</w:t>
      </w:r>
      <w:r w:rsidR="00752779"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услуги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Плата за предоставление государственной услуги не взимается.</w: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2.1</w:t>
      </w:r>
      <w:r w:rsidR="00737B1A" w:rsidRPr="000E0DA6">
        <w:rPr>
          <w:rFonts w:ascii="Times New Roman" w:hAnsi="Times New Roman" w:cs="Times New Roman"/>
          <w:b/>
          <w:sz w:val="26"/>
          <w:szCs w:val="26"/>
        </w:rPr>
        <w:t>2</w:t>
      </w:r>
      <w:r w:rsidRPr="000E0DA6">
        <w:rPr>
          <w:rFonts w:ascii="Times New Roman" w:hAnsi="Times New Roman" w:cs="Times New Roman"/>
          <w:b/>
          <w:sz w:val="26"/>
          <w:szCs w:val="26"/>
        </w:rPr>
        <w:t>. Максимальный срок ожидания в очереди при подаче</w:t>
      </w:r>
    </w:p>
    <w:p w:rsidR="006A1171" w:rsidRPr="000E0DA6" w:rsidRDefault="006A1171" w:rsidP="006C768A">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запроса о предоставлении государственной услуги</w:t>
      </w:r>
    </w:p>
    <w:p w:rsidR="006A1171" w:rsidRPr="000E0DA6" w:rsidRDefault="006A1171">
      <w:pPr>
        <w:pStyle w:val="ConsPlusNormal"/>
        <w:ind w:firstLine="540"/>
        <w:jc w:val="both"/>
        <w:rPr>
          <w:rFonts w:ascii="Times New Roman" w:hAnsi="Times New Roman" w:cs="Times New Roman"/>
          <w:sz w:val="26"/>
          <w:szCs w:val="26"/>
        </w:rPr>
      </w:pPr>
      <w:r w:rsidRPr="000E0DA6">
        <w:rPr>
          <w:rFonts w:ascii="Times New Roman" w:hAnsi="Times New Roman" w:cs="Times New Roman"/>
          <w:sz w:val="26"/>
          <w:szCs w:val="26"/>
        </w:rPr>
        <w:t>Максимальный срок (время) ожидания в очереди при подаче заявления в письменном виде на предоставление государственной услуги - 15 минут.</w:t>
      </w:r>
    </w:p>
    <w:p w:rsidR="006A1171" w:rsidRPr="000E0DA6" w:rsidRDefault="006A1171">
      <w:pPr>
        <w:pStyle w:val="ConsPlusNormal"/>
        <w:jc w:val="both"/>
        <w:rPr>
          <w:rFonts w:ascii="Times New Roman" w:hAnsi="Times New Roman" w:cs="Times New Roman"/>
          <w:sz w:val="26"/>
          <w:szCs w:val="26"/>
        </w:rPr>
      </w:pPr>
    </w:p>
    <w:p w:rsidR="00EF52BA" w:rsidRPr="000E0DA6" w:rsidRDefault="006A1171" w:rsidP="004C10A6">
      <w:pPr>
        <w:tabs>
          <w:tab w:val="left" w:pos="1260"/>
        </w:tabs>
        <w:autoSpaceDE w:val="0"/>
        <w:autoSpaceDN w:val="0"/>
        <w:adjustRightInd w:val="0"/>
        <w:spacing w:after="0" w:line="240" w:lineRule="auto"/>
        <w:jc w:val="center"/>
        <w:rPr>
          <w:rFonts w:ascii="Times New Roman" w:hAnsi="Times New Roman"/>
          <w:b/>
          <w:sz w:val="26"/>
          <w:szCs w:val="26"/>
          <w:lang w:eastAsia="ru-RU"/>
        </w:rPr>
      </w:pPr>
      <w:r w:rsidRPr="000E0DA6">
        <w:rPr>
          <w:rFonts w:ascii="Times New Roman" w:hAnsi="Times New Roman"/>
          <w:b/>
          <w:sz w:val="26"/>
          <w:szCs w:val="26"/>
        </w:rPr>
        <w:t>2.1</w:t>
      </w:r>
      <w:r w:rsidR="00737B1A" w:rsidRPr="000E0DA6">
        <w:rPr>
          <w:rFonts w:ascii="Times New Roman" w:hAnsi="Times New Roman"/>
          <w:b/>
          <w:sz w:val="26"/>
          <w:szCs w:val="26"/>
        </w:rPr>
        <w:t>3</w:t>
      </w:r>
      <w:r w:rsidRPr="000E0DA6">
        <w:rPr>
          <w:rFonts w:ascii="Times New Roman" w:hAnsi="Times New Roman"/>
          <w:b/>
          <w:sz w:val="26"/>
          <w:szCs w:val="26"/>
        </w:rPr>
        <w:t xml:space="preserve">. </w:t>
      </w:r>
      <w:r w:rsidR="00EF52BA" w:rsidRPr="000E0DA6">
        <w:rPr>
          <w:rFonts w:ascii="Times New Roman" w:hAnsi="Times New Roman"/>
          <w:b/>
          <w:sz w:val="26"/>
          <w:szCs w:val="26"/>
          <w:lang w:eastAsia="ru-RU"/>
        </w:rPr>
        <w:t>Срок регистрации запроса заявителя о предоставлении государственной услуги, услуги организации, участвующей в предоста</w:t>
      </w:r>
      <w:r w:rsidR="004C10A6">
        <w:rPr>
          <w:rFonts w:ascii="Times New Roman" w:hAnsi="Times New Roman"/>
          <w:b/>
          <w:sz w:val="26"/>
          <w:szCs w:val="26"/>
          <w:lang w:eastAsia="ru-RU"/>
        </w:rPr>
        <w:t xml:space="preserve">влении государственной услуги, </w:t>
      </w:r>
      <w:r w:rsidR="00EF52BA" w:rsidRPr="000E0DA6">
        <w:rPr>
          <w:rFonts w:ascii="Times New Roman" w:hAnsi="Times New Roman"/>
          <w:b/>
          <w:sz w:val="26"/>
          <w:szCs w:val="26"/>
          <w:lang w:eastAsia="ru-RU"/>
        </w:rPr>
        <w:t>в том числе в электронной форме</w:t>
      </w:r>
    </w:p>
    <w:p w:rsidR="00EF52BA" w:rsidRPr="000E0DA6" w:rsidRDefault="00EF52BA" w:rsidP="00EF52BA">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Заявление и необходимые документы могут быть поданы непосредственно в уполномоченный орган,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Единого портала, портала услуг.</w:t>
      </w:r>
    </w:p>
    <w:p w:rsidR="00EF52BA" w:rsidRPr="000E0DA6" w:rsidRDefault="00EF52BA" w:rsidP="00EF52BA">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Регистрация заявления о предоставлении государственной услуги с документами, указанными в </w:t>
      </w:r>
      <w:hyperlink w:anchor="Par115" w:tooltip="2.6.1. Для рассмотрения вопроса о предоставлении государственной услуги заявитель представляет в уполномоченный орган либо в многофункциональный центр заявление по форме согласно приложению 2 к настоящему Административному регламенту и следующие необходимые документы (в подлинниках или копиях, заверенных в установленном порядке):" w:history="1">
        <w:r w:rsidRPr="000E0DA6">
          <w:rPr>
            <w:rFonts w:ascii="Times New Roman" w:hAnsi="Times New Roman"/>
            <w:sz w:val="26"/>
            <w:szCs w:val="26"/>
            <w:lang w:eastAsia="ru-RU"/>
          </w:rPr>
          <w:t xml:space="preserve"> пункте 2.6</w:t>
        </w:r>
      </w:hyperlink>
      <w:r w:rsidRPr="000E0DA6">
        <w:rPr>
          <w:rFonts w:ascii="Times New Roman" w:hAnsi="Times New Roman"/>
          <w:sz w:val="26"/>
          <w:szCs w:val="26"/>
          <w:lang w:eastAsia="ru-RU"/>
        </w:rPr>
        <w:t xml:space="preserve"> Административного регламента, поступившими в уполномоченный орган, осуществляется в день их поступления.</w:t>
      </w:r>
    </w:p>
    <w:p w:rsidR="00EF52BA" w:rsidRPr="000E0DA6" w:rsidRDefault="00EF52BA" w:rsidP="00EF52BA">
      <w:pPr>
        <w:tabs>
          <w:tab w:val="left" w:pos="1134"/>
        </w:tabs>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В случае поступления заявления в день, предшествующий нерабочим праздничным или выходным дням, а так же после 18 часов, его регистрация производится в рабочий день, следующий за нерабочими праздничными  или выходными днями, либо следующий рабочий день.</w:t>
      </w:r>
    </w:p>
    <w:p w:rsidR="00EF52BA" w:rsidRPr="000E0DA6" w:rsidRDefault="00EF52BA" w:rsidP="00EF52BA">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Регистрация заявления о предоставлении государственной услуги в многофункциональном центре осуществляется в срок не более 1 рабочего дня.</w:t>
      </w:r>
    </w:p>
    <w:p w:rsidR="00EF52BA" w:rsidRPr="000E0DA6" w:rsidRDefault="00EF52BA" w:rsidP="00EF52BA">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Заявление, направленное посредством Единого портала, портала услуг регистрируется в автоматическом режиме. Должностное лицо уполномоченного органа не позднее следующего рабочего дня со дня получения заявления формирует и направляет заявителю электронное уведомление с указанием даты </w:t>
      </w:r>
      <w:r w:rsidRPr="000E0DA6">
        <w:rPr>
          <w:rFonts w:ascii="Times New Roman" w:hAnsi="Times New Roman"/>
          <w:sz w:val="26"/>
          <w:szCs w:val="26"/>
          <w:lang w:eastAsia="ru-RU"/>
        </w:rPr>
        <w:lastRenderedPageBreak/>
        <w:t>представления в уполномоченный орган необходимых документов. Срок представления заявителем необходимых документов не должен превышать 5 рабочих дней со дня получения уполномоченным органом заявления. В уведомлении также содержится перечень документов, необходимых для представления заявителем. Заявление и необходимые документы, представленные заявителем в указанный срок в уполномоченный орган, регистрируются должностным лицом уполномоченного органа в день обращения заявителя, которому выдается расписка-уведомление на руки. В случае непредставления в течение указанного срока необходимых документов заявитель уведомляется об отказе в рассмотрении заявления в течение рабочего дня с указанием причин отказа и порядка обжалования вынесенного решения.</w:t>
      </w:r>
    </w:p>
    <w:p w:rsidR="006A1171" w:rsidRPr="000E0DA6" w:rsidRDefault="006A1171" w:rsidP="00EF52BA">
      <w:pPr>
        <w:pStyle w:val="ConsPlusNormal"/>
        <w:jc w:val="center"/>
        <w:outlineLvl w:val="2"/>
        <w:rPr>
          <w:rFonts w:ascii="Times New Roman" w:hAnsi="Times New Roman" w:cs="Times New Roman"/>
          <w:sz w:val="26"/>
          <w:szCs w:val="26"/>
        </w:rPr>
      </w:pPr>
    </w:p>
    <w:p w:rsidR="00EF52BA" w:rsidRPr="000E0DA6" w:rsidRDefault="00EF52BA" w:rsidP="00EF52BA">
      <w:pPr>
        <w:autoSpaceDE w:val="0"/>
        <w:autoSpaceDN w:val="0"/>
        <w:adjustRightInd w:val="0"/>
        <w:spacing w:after="0" w:line="240" w:lineRule="auto"/>
        <w:ind w:firstLine="539"/>
        <w:jc w:val="center"/>
        <w:rPr>
          <w:rFonts w:ascii="Times New Roman" w:hAnsi="Times New Roman"/>
          <w:b/>
          <w:sz w:val="26"/>
          <w:szCs w:val="26"/>
          <w:lang w:eastAsia="ar-SA"/>
        </w:rPr>
      </w:pPr>
      <w:r w:rsidRPr="000E0DA6">
        <w:rPr>
          <w:rFonts w:ascii="Times New Roman" w:hAnsi="Times New Roman"/>
          <w:b/>
          <w:sz w:val="26"/>
          <w:szCs w:val="26"/>
          <w:lang w:eastAsia="ar-SA"/>
        </w:rPr>
        <w:t xml:space="preserve">2.14. Требования к помещениям, в которых предоставляется </w:t>
      </w:r>
    </w:p>
    <w:p w:rsidR="00EF52BA" w:rsidRPr="000E0DA6" w:rsidRDefault="00EF52BA" w:rsidP="00EF52BA">
      <w:pPr>
        <w:autoSpaceDE w:val="0"/>
        <w:autoSpaceDN w:val="0"/>
        <w:adjustRightInd w:val="0"/>
        <w:spacing w:after="0" w:line="240" w:lineRule="auto"/>
        <w:ind w:firstLine="539"/>
        <w:jc w:val="center"/>
        <w:rPr>
          <w:rFonts w:ascii="Times New Roman" w:hAnsi="Times New Roman"/>
          <w:b/>
          <w:sz w:val="26"/>
          <w:szCs w:val="26"/>
          <w:lang w:eastAsia="ar-SA"/>
        </w:rPr>
      </w:pPr>
      <w:r w:rsidRPr="000E0DA6">
        <w:rPr>
          <w:rFonts w:ascii="Times New Roman" w:hAnsi="Times New Roman"/>
          <w:b/>
          <w:sz w:val="26"/>
          <w:szCs w:val="26"/>
          <w:lang w:eastAsia="ar-SA"/>
        </w:rPr>
        <w:t>государственная услуга, к местам ожидания и приема заявителей, размещению и оформлению информации о порядке предоставления услуги</w:t>
      </w:r>
    </w:p>
    <w:p w:rsidR="00EF52BA" w:rsidRPr="000E0DA6" w:rsidRDefault="00EF52BA" w:rsidP="00EF52BA">
      <w:pPr>
        <w:keepNext/>
        <w:widowControl w:val="0"/>
        <w:numPr>
          <w:ilvl w:val="4"/>
          <w:numId w:val="0"/>
        </w:numPr>
        <w:spacing w:after="0" w:line="240" w:lineRule="auto"/>
        <w:ind w:firstLine="567"/>
        <w:jc w:val="both"/>
        <w:outlineLvl w:val="4"/>
        <w:rPr>
          <w:rFonts w:ascii="Times New Roman" w:hAnsi="Times New Roman"/>
          <w:bCs/>
          <w:iCs/>
          <w:sz w:val="26"/>
          <w:szCs w:val="26"/>
          <w:lang w:eastAsia="ru-RU"/>
        </w:rPr>
      </w:pPr>
      <w:r w:rsidRPr="000E0DA6">
        <w:rPr>
          <w:rFonts w:ascii="Times New Roman" w:hAnsi="Times New Roman"/>
          <w:bCs/>
          <w:iCs/>
          <w:sz w:val="26"/>
          <w:szCs w:val="26"/>
          <w:lang w:eastAsia="ru-RU"/>
        </w:rPr>
        <w:t xml:space="preserve">2.14.1. Требования к помещениям, в которых предоставляется государственная услуга </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Помещение, в котором расположен уполномоченный орган, оборудовано входом для свободного доступа заявителей в помещение, в том числе и для инвалидов.</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На входе в здание помещается вывеска с наименованием уполномоченного органа, содержащая информацию о режиме работы.</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В здании организуются помещения для специалистов, ведущих прием заявителей.</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xml:space="preserve">Прием всего комплекта документов, необходимых для предоставления государственной услуги, и выдача документов (информации) по окончании предоставления государственной услуги осуществляется в одном кабинете. </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Каждое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устройствам.</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При организации рабочих мест должна быть предусмотрена возможность свободного входа и выхода из помещения при необходимости.</w:t>
      </w:r>
      <w:r w:rsidRPr="000E0DA6">
        <w:rPr>
          <w:rFonts w:ascii="Times New Roman" w:hAnsi="Times New Roman"/>
          <w:b/>
          <w:i/>
          <w:sz w:val="26"/>
          <w:szCs w:val="26"/>
          <w:lang w:eastAsia="ar-SA"/>
        </w:rPr>
        <w:t xml:space="preserve"> </w:t>
      </w:r>
      <w:r w:rsidRPr="000E0DA6">
        <w:rPr>
          <w:rFonts w:ascii="Times New Roman" w:hAnsi="Times New Roman"/>
          <w:sz w:val="26"/>
          <w:szCs w:val="26"/>
          <w:lang w:eastAsia="ar-SA"/>
        </w:rPr>
        <w:t>Вход и выход из помещений оборудуются соответствующими указателями.</w:t>
      </w:r>
    </w:p>
    <w:p w:rsidR="00EF52BA" w:rsidRPr="000E0DA6" w:rsidRDefault="00EF52BA" w:rsidP="00EF52BA">
      <w:pPr>
        <w:keepNext/>
        <w:widowControl w:val="0"/>
        <w:numPr>
          <w:ilvl w:val="4"/>
          <w:numId w:val="0"/>
        </w:numPr>
        <w:spacing w:after="0" w:line="240" w:lineRule="auto"/>
        <w:ind w:firstLine="539"/>
        <w:outlineLvl w:val="4"/>
        <w:rPr>
          <w:rFonts w:ascii="Times New Roman" w:hAnsi="Times New Roman"/>
          <w:bCs/>
          <w:iCs/>
          <w:sz w:val="26"/>
          <w:szCs w:val="26"/>
          <w:lang w:eastAsia="ru-RU"/>
        </w:rPr>
      </w:pPr>
      <w:r w:rsidRPr="000E0DA6">
        <w:rPr>
          <w:rFonts w:ascii="Times New Roman" w:hAnsi="Times New Roman"/>
          <w:bCs/>
          <w:iCs/>
          <w:sz w:val="26"/>
          <w:szCs w:val="26"/>
          <w:lang w:eastAsia="ru-RU"/>
        </w:rPr>
        <w:t>2.14.2.Требования к местам для ожидания и приема заявителей</w:t>
      </w:r>
    </w:p>
    <w:p w:rsidR="00EF52BA" w:rsidRPr="000E0DA6" w:rsidRDefault="00EF52BA" w:rsidP="00EF52BA">
      <w:pPr>
        <w:tabs>
          <w:tab w:val="left" w:pos="900"/>
        </w:tabs>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Места для ожидания и приема заявителей оборудуются стульями, столами и обеспечиваются канцелярскими принадлежностями и образцами заполнения документов. Количество мест ожидания определяется исходя из фактической нагрузки и возможностей для их размещения в здании, но не может составлять менее двух мест.</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Кабинет приема заявителей должен быть оборудован входом для свободного доступа заявителей, в том числе и для инвалидов. На входе в кабинет помещается информационная табличка (вывеска) с указанием номера кабинета.</w:t>
      </w:r>
    </w:p>
    <w:p w:rsidR="00EF52BA" w:rsidRPr="000E0DA6" w:rsidRDefault="00EF52BA" w:rsidP="00EF52BA">
      <w:pPr>
        <w:tabs>
          <w:tab w:val="left" w:pos="7938"/>
        </w:tabs>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Места для ожидания и приема заявителей оборудуются противопожарной системой и средствами пожаротушения, системой оповещения о возникновении чрезвычайной ситуации.</w:t>
      </w:r>
    </w:p>
    <w:p w:rsidR="00EF52BA" w:rsidRPr="000E0DA6" w:rsidRDefault="00EF52BA" w:rsidP="00EF52BA">
      <w:pPr>
        <w:keepNext/>
        <w:widowControl w:val="0"/>
        <w:numPr>
          <w:ilvl w:val="4"/>
          <w:numId w:val="0"/>
        </w:numPr>
        <w:spacing w:after="0" w:line="240" w:lineRule="auto"/>
        <w:ind w:firstLine="539"/>
        <w:outlineLvl w:val="4"/>
        <w:rPr>
          <w:rFonts w:ascii="Times New Roman" w:hAnsi="Times New Roman"/>
          <w:bCs/>
          <w:iCs/>
          <w:sz w:val="26"/>
          <w:szCs w:val="26"/>
          <w:lang w:eastAsia="ru-RU"/>
        </w:rPr>
      </w:pPr>
      <w:r w:rsidRPr="000E0DA6">
        <w:rPr>
          <w:rFonts w:ascii="Times New Roman" w:hAnsi="Times New Roman"/>
          <w:bCs/>
          <w:iCs/>
          <w:sz w:val="26"/>
          <w:szCs w:val="26"/>
          <w:lang w:eastAsia="ru-RU"/>
        </w:rPr>
        <w:t xml:space="preserve">2.14.3. Требования к размещению и оформлению информации о порядке предоставления услуги </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Места информирования, предназначенные для ознакомления заявителей с информационными материалами, оборудуются:</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информационными стендами;</w:t>
      </w:r>
    </w:p>
    <w:p w:rsidR="00EF52BA" w:rsidRPr="000E0DA6" w:rsidRDefault="00EF52BA" w:rsidP="00EF52BA">
      <w:pPr>
        <w:widowControl w:val="0"/>
        <w:tabs>
          <w:tab w:val="left" w:pos="7938"/>
        </w:tabs>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стульями и столами для возможности оформления документов;</w:t>
      </w:r>
    </w:p>
    <w:p w:rsidR="00EF52BA" w:rsidRPr="000E0DA6" w:rsidRDefault="00EF52BA" w:rsidP="00EF52BA">
      <w:pPr>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lastRenderedPageBreak/>
        <w:t>- образцами заявлений.</w:t>
      </w:r>
    </w:p>
    <w:p w:rsidR="00EF52BA" w:rsidRPr="000E0DA6" w:rsidRDefault="00EF52BA" w:rsidP="00EF52BA">
      <w:pPr>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На информационных стендах в помещении, где предоставляется государственная услуга, размещается перечень документов, необходимых для предоставления государственной услуги и требования, предъявляемые к этим документам.</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2.14.4. Требования к обеспечению условий их доступности для инвалидов</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В соответствии с законодательством Российской Федерации о социальной защите инвалидов им обеспечиваются:</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xml:space="preserve">- условия беспрепятственного доступа к зданию, в котором предоставляется государственная услуга; </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возможность самостоятельного передвижения по территории в целях доступа к месту предоставления услуги;</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возможность беспрепятственного входа и выхода из здания;</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сопровождение инвалидов, имеющих стойкие расстройства функции зрения и самостоятельного передвижения;</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содействие инвалиду при входе в здание и выходе из него, информирование инвалида доступных маршрутах общественного транспорта;</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надлежащее размещение носителей информации, необходимой  для обеспечения беспрепятственного доступа инвалидов к объектам и услугам, с учетом их жизнедеятельности;</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обеспечения допуска в здание, в котором предоставляется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22.06.2015г</w:t>
      </w:r>
      <w:r w:rsidR="004C10A6">
        <w:rPr>
          <w:rFonts w:ascii="Times New Roman" w:hAnsi="Times New Roman"/>
          <w:sz w:val="26"/>
          <w:szCs w:val="26"/>
          <w:lang w:eastAsia="ar-SA"/>
        </w:rPr>
        <w:t xml:space="preserve"> </w:t>
      </w:r>
      <w:r w:rsidRPr="000E0DA6">
        <w:rPr>
          <w:rFonts w:ascii="Times New Roman" w:hAnsi="Times New Roman"/>
          <w:sz w:val="26"/>
          <w:szCs w:val="26"/>
          <w:lang w:eastAsia="ar-SA"/>
        </w:rPr>
        <w:t>№ 386н;</w:t>
      </w:r>
    </w:p>
    <w:p w:rsidR="00EF52BA" w:rsidRPr="000E0DA6" w:rsidRDefault="00EF52BA" w:rsidP="00EF52BA">
      <w:pPr>
        <w:tabs>
          <w:tab w:val="left" w:pos="540"/>
        </w:tabs>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допуск сурдопереводчика и тифлосурдопереводчика;</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оказание инвалидам помощи, необходимой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совершении ими других необходимых для получения услуги действий;</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предоставление инвалидам возможности направить заявление в электронном виде;</w:t>
      </w:r>
    </w:p>
    <w:p w:rsidR="00EF52BA" w:rsidRPr="000E0DA6" w:rsidRDefault="00EF52BA" w:rsidP="00EF52BA">
      <w:pPr>
        <w:suppressAutoHyphens/>
        <w:autoSpaceDE w:val="0"/>
        <w:spacing w:after="0" w:line="240" w:lineRule="auto"/>
        <w:ind w:firstLine="539"/>
        <w:jc w:val="both"/>
        <w:rPr>
          <w:rFonts w:ascii="Times New Roman" w:hAnsi="Times New Roman"/>
          <w:sz w:val="26"/>
          <w:szCs w:val="26"/>
          <w:lang w:eastAsia="ar-SA"/>
        </w:rPr>
      </w:pPr>
      <w:r w:rsidRPr="000E0DA6">
        <w:rPr>
          <w:rFonts w:ascii="Times New Roman" w:hAnsi="Times New Roman"/>
          <w:sz w:val="26"/>
          <w:szCs w:val="26"/>
          <w:lang w:eastAsia="ar-SA"/>
        </w:rPr>
        <w:t>- оказание инвалидам помощи в преодолении барьеров, мешающих получению ими услуг наравне с другими лицами</w:t>
      </w:r>
      <w:r w:rsidR="00F6743A">
        <w:rPr>
          <w:rFonts w:ascii="Times New Roman" w:hAnsi="Times New Roman"/>
          <w:sz w:val="26"/>
          <w:szCs w:val="26"/>
          <w:lang w:eastAsia="ar-SA"/>
        </w:rPr>
        <w:t>»</w:t>
      </w:r>
      <w:r w:rsidRPr="000E0DA6">
        <w:rPr>
          <w:rFonts w:ascii="Times New Roman" w:hAnsi="Times New Roman"/>
          <w:sz w:val="26"/>
          <w:szCs w:val="26"/>
          <w:lang w:eastAsia="ar-SA"/>
        </w:rPr>
        <w:t>.</w:t>
      </w:r>
    </w:p>
    <w:p w:rsidR="00EF52BA" w:rsidRPr="000E0DA6" w:rsidRDefault="00EF52BA" w:rsidP="00EF52BA">
      <w:pPr>
        <w:tabs>
          <w:tab w:val="left" w:pos="1260"/>
        </w:tabs>
        <w:autoSpaceDE w:val="0"/>
        <w:autoSpaceDN w:val="0"/>
        <w:adjustRightInd w:val="0"/>
        <w:spacing w:after="0" w:line="240" w:lineRule="auto"/>
        <w:ind w:firstLine="540"/>
        <w:jc w:val="both"/>
        <w:rPr>
          <w:rFonts w:ascii="Arial" w:hAnsi="Arial" w:cs="Arial"/>
          <w:bCs/>
          <w:sz w:val="26"/>
          <w:szCs w:val="26"/>
          <w:lang w:eastAsia="ru-RU"/>
        </w:rPr>
      </w:pPr>
    </w:p>
    <w:p w:rsidR="00C633AC" w:rsidRPr="000E0DA6" w:rsidRDefault="00C633AC" w:rsidP="004C10A6">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r w:rsidRPr="000E0DA6">
        <w:rPr>
          <w:rFonts w:ascii="Times New Roman" w:hAnsi="Times New Roman"/>
          <w:b/>
          <w:sz w:val="26"/>
          <w:szCs w:val="26"/>
          <w:lang w:eastAsia="ru-RU"/>
        </w:rPr>
        <w:t>2.15. Показатели доступности и качества государственной услуги,</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в том числе количество фактов взаимодействия заявителя</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с должностными лицами при предоставлении государственной</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услуги и их продолжительность, возможность получениягосударственной услуги в многофункциональном центре,</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посредством Единого портала, портала услуг</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Показателем качества государственной услуги является предоставление государственной услуги в соответствии со стандартом, установленным настоящим Административным регламентом, и удовлетворенность заявителей предоставленной государственной услугой.</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Показателями доступности государственной услуги являются:</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транспортная доступность мест предоставления государственной услуги;</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доступность обращения за предоставлением государственной услуги, в том числе лицами с ограниченными физическими возможностями;</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степень информированности граждан о порядке предоставления государственной услуги (доступность информации о государственной услуге, возможность выбора способа получения информации);</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своевременность оказания государственной услуги;</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lastRenderedPageBreak/>
        <w:t>- количество взаимодействий заявителя (его представителя) с должностными лицами уполномоченного органа при предоставлении государственной услуги и их продолжительность.</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соблюдение сроков ожидания в очереди при предоставлении государственной услуги;</w:t>
      </w:r>
    </w:p>
    <w:p w:rsidR="00C633AC" w:rsidRPr="000E0DA6" w:rsidRDefault="00C633AC" w:rsidP="00C633AC">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возможность обращения за государственной услугой различными способами (личное обращение в уполномоченный орган,  в электронной форме посредством Единого портала, портала услуг или многофункциональный центр) по выбору заявителя;</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возможность получения государственной услуги в любом многофункциональном центре предоставления государственных и муниципальных услуг независимо от места жительства, места пребывания заявителя в пределах территории Калужской области, по своему выбору (экстерриториальный принцип); </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возможность записи в любые свободные для приема дату и время в пределах установленного в уполномоченном органе графика приема заявителей;</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возможность получения сведений о ходе предоставления государственной услуги в электронном виде;</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Взаимодействие заявителя (его представителя) с должностными лицами уполномоченного органа, многофункционального центра при предоставлении государственной услуги осуществляется два раза - при представлении в уполномоченный орган, в многофункциональный центр заявления со всеми необходимыми документами для получения государственной услуги и при получении результата предоставления государственной услуги заявителем непосредственно.</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В случае направления заявления со всеми необходимыми документами посредством почтовой связи взаимодействие заявителя с должностными лицами уполномоченного органа осуществляется один раз - при получении результата предоставления государственной услуги заявителем непосредственно.</w:t>
      </w:r>
    </w:p>
    <w:p w:rsidR="00C633AC" w:rsidRPr="000E0DA6" w:rsidRDefault="00C633AC" w:rsidP="00C633AC">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pacing w:val="-4"/>
          <w:sz w:val="26"/>
          <w:szCs w:val="26"/>
          <w:lang w:eastAsia="ru-RU"/>
        </w:rPr>
        <w:t>В случае направления заявления посредством Единого портала, портала услуг взаимодействие заявителя с должностными лицами уполномоченного органа осуществляется два раза - при представлении в уполномоченный орган всех необходимых документов для получения государственной услуги и при получении результата предоставления государственной услуги заявителем, непосредственно либо один раз - в случае получения результата государственной услуги посредством Единого портала, портала услуг.</w:t>
      </w:r>
    </w:p>
    <w:p w:rsidR="00C633AC" w:rsidRPr="000E0DA6" w:rsidRDefault="00C633AC" w:rsidP="00C633AC">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возможность досудебного (внесудебного) рассмотрения жалоб (претензий) </w:t>
      </w:r>
      <w:r w:rsidRPr="000E0DA6">
        <w:rPr>
          <w:rFonts w:ascii="Times New Roman" w:hAnsi="Times New Roman"/>
          <w:sz w:val="26"/>
          <w:szCs w:val="26"/>
          <w:lang w:eastAsia="ru-RU"/>
        </w:rPr>
        <w:br/>
        <w:t>в процессе получения государственной услуги.</w:t>
      </w:r>
    </w:p>
    <w:p w:rsidR="006C768A" w:rsidRPr="000E0DA6" w:rsidRDefault="006C768A" w:rsidP="00C633AC">
      <w:pPr>
        <w:spacing w:after="0" w:line="240" w:lineRule="auto"/>
        <w:ind w:firstLine="567"/>
        <w:jc w:val="both"/>
        <w:rPr>
          <w:rFonts w:ascii="Times New Roman" w:hAnsi="Times New Roman"/>
          <w:sz w:val="26"/>
          <w:szCs w:val="26"/>
          <w:lang w:eastAsia="ru-RU"/>
        </w:rPr>
      </w:pPr>
    </w:p>
    <w:p w:rsidR="00C633AC" w:rsidRPr="000E0DA6" w:rsidRDefault="00C633AC" w:rsidP="004C10A6">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r w:rsidRPr="000E0DA6">
        <w:rPr>
          <w:rFonts w:ascii="Times New Roman" w:hAnsi="Times New Roman"/>
          <w:b/>
          <w:sz w:val="26"/>
          <w:szCs w:val="26"/>
          <w:lang w:eastAsia="ru-RU"/>
        </w:rPr>
        <w:t>2.16. Иные требования, в том числе учитывающие особенности</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предоставления государственной услуги в многофункциональных</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центрах предоставления государственных и муниципальных</w:t>
      </w:r>
      <w:r w:rsidR="006C768A" w:rsidRPr="000E0DA6">
        <w:rPr>
          <w:rFonts w:ascii="Times New Roman" w:hAnsi="Times New Roman"/>
          <w:b/>
          <w:sz w:val="26"/>
          <w:szCs w:val="26"/>
          <w:lang w:eastAsia="ru-RU"/>
        </w:rPr>
        <w:t xml:space="preserve"> </w:t>
      </w:r>
      <w:r w:rsidRPr="000E0DA6">
        <w:rPr>
          <w:rFonts w:ascii="Times New Roman" w:hAnsi="Times New Roman"/>
          <w:b/>
          <w:sz w:val="26"/>
          <w:szCs w:val="26"/>
          <w:lang w:eastAsia="ru-RU"/>
        </w:rPr>
        <w:t>услуг и особенности предоставления государственнойуслуги в электронной форме</w:t>
      </w:r>
    </w:p>
    <w:p w:rsidR="00C633AC" w:rsidRPr="000E0DA6" w:rsidRDefault="00C633AC" w:rsidP="00C633AC">
      <w:pPr>
        <w:widowControl w:val="0"/>
        <w:autoSpaceDE w:val="0"/>
        <w:autoSpaceDN w:val="0"/>
        <w:adjustRightInd w:val="0"/>
        <w:spacing w:after="0" w:line="233"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При направлении заявления и необходимых документов в форме электронных документов посредством Единого портала, портала услуг используется электронная подпись заявителя.</w:t>
      </w:r>
    </w:p>
    <w:p w:rsidR="004C10A6" w:rsidRDefault="00C633AC" w:rsidP="00C633AC">
      <w:pPr>
        <w:widowControl w:val="0"/>
        <w:autoSpaceDE w:val="0"/>
        <w:autoSpaceDN w:val="0"/>
        <w:adjustRightInd w:val="0"/>
        <w:spacing w:after="0" w:line="233"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 xml:space="preserve">Заявитель может использовать простую электронную подпись в случае, предусмотренном </w:t>
      </w:r>
      <w:hyperlink r:id="rId22" w:tooltip="Постановление Правительства РФ от 25.06.2012 N 634 (ред. от 27.08.2018)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 w:history="1">
        <w:r w:rsidRPr="004C10A6">
          <w:rPr>
            <w:rFonts w:ascii="Times New Roman" w:hAnsi="Times New Roman"/>
            <w:spacing w:val="-4"/>
            <w:sz w:val="26"/>
            <w:szCs w:val="26"/>
            <w:lang w:eastAsia="ru-RU"/>
          </w:rPr>
          <w:t>пунктом 2(1)</w:t>
        </w:r>
      </w:hyperlink>
      <w:r w:rsidRPr="000E0DA6">
        <w:rPr>
          <w:rFonts w:ascii="Times New Roman" w:hAnsi="Times New Roman"/>
          <w:spacing w:val="-4"/>
          <w:sz w:val="26"/>
          <w:szCs w:val="26"/>
          <w:lang w:eastAsia="ru-RU"/>
        </w:rPr>
        <w:t xml:space="preserve"> Правил определения видов электронной подписи, использование которых допускается при обращении за получением государственных </w:t>
      </w:r>
      <w:r w:rsidRPr="000E0DA6">
        <w:rPr>
          <w:rFonts w:ascii="Times New Roman" w:hAnsi="Times New Roman"/>
          <w:spacing w:val="-4"/>
          <w:sz w:val="26"/>
          <w:szCs w:val="26"/>
          <w:lang w:eastAsia="ru-RU"/>
        </w:rPr>
        <w:lastRenderedPageBreak/>
        <w:t>и муниципальных услуг, утвержденных постановлением Правитель</w:t>
      </w:r>
      <w:r w:rsidR="004C10A6">
        <w:rPr>
          <w:rFonts w:ascii="Times New Roman" w:hAnsi="Times New Roman"/>
          <w:spacing w:val="-4"/>
          <w:sz w:val="26"/>
          <w:szCs w:val="26"/>
          <w:lang w:eastAsia="ru-RU"/>
        </w:rPr>
        <w:t>ства Российской Федерации от 25.07.</w:t>
      </w:r>
      <w:r w:rsidRPr="000E0DA6">
        <w:rPr>
          <w:rFonts w:ascii="Times New Roman" w:hAnsi="Times New Roman"/>
          <w:spacing w:val="-4"/>
          <w:sz w:val="26"/>
          <w:szCs w:val="26"/>
          <w:lang w:eastAsia="ru-RU"/>
        </w:rPr>
        <w:t xml:space="preserve">2012 </w:t>
      </w:r>
      <w:r w:rsidR="00DB7584">
        <w:rPr>
          <w:rFonts w:ascii="Times New Roman" w:hAnsi="Times New Roman"/>
          <w:spacing w:val="-4"/>
          <w:sz w:val="26"/>
          <w:szCs w:val="26"/>
          <w:lang w:eastAsia="ru-RU"/>
        </w:rPr>
        <w:t xml:space="preserve">№ </w:t>
      </w:r>
      <w:r w:rsidRPr="000E0DA6">
        <w:rPr>
          <w:rFonts w:ascii="Times New Roman" w:hAnsi="Times New Roman"/>
          <w:spacing w:val="-4"/>
          <w:sz w:val="26"/>
          <w:szCs w:val="26"/>
          <w:lang w:eastAsia="ru-RU"/>
        </w:rPr>
        <w:t xml:space="preserve">634 </w:t>
      </w:r>
      <w:r w:rsidR="00F6743A">
        <w:rPr>
          <w:rFonts w:ascii="Times New Roman" w:hAnsi="Times New Roman"/>
          <w:spacing w:val="-4"/>
          <w:sz w:val="26"/>
          <w:szCs w:val="26"/>
          <w:lang w:eastAsia="ru-RU"/>
        </w:rPr>
        <w:t>«</w:t>
      </w:r>
      <w:r w:rsidRPr="000E0DA6">
        <w:rPr>
          <w:rFonts w:ascii="Times New Roman" w:hAnsi="Times New Roman"/>
          <w:spacing w:val="-4"/>
          <w:sz w:val="26"/>
          <w:szCs w:val="26"/>
          <w:lang w:eastAsia="ru-RU"/>
        </w:rPr>
        <w:t>О видах электронной подписи, использование которых допускается при обращении за получением государственных и муниципальных услуг</w:t>
      </w:r>
      <w:r w:rsidR="00F6743A">
        <w:rPr>
          <w:rFonts w:ascii="Times New Roman" w:hAnsi="Times New Roman"/>
          <w:spacing w:val="-4"/>
          <w:sz w:val="26"/>
          <w:szCs w:val="26"/>
          <w:lang w:eastAsia="ru-RU"/>
        </w:rPr>
        <w:t>»</w:t>
      </w:r>
      <w:r w:rsidR="004C10A6">
        <w:rPr>
          <w:rFonts w:ascii="Times New Roman" w:hAnsi="Times New Roman"/>
          <w:spacing w:val="-4"/>
          <w:sz w:val="26"/>
          <w:szCs w:val="26"/>
          <w:lang w:eastAsia="ru-RU"/>
        </w:rPr>
        <w:t>.</w:t>
      </w:r>
      <w:r w:rsidR="00C334BB">
        <w:rPr>
          <w:rFonts w:ascii="Times New Roman" w:hAnsi="Times New Roman"/>
          <w:spacing w:val="-4"/>
          <w:sz w:val="26"/>
          <w:szCs w:val="26"/>
          <w:lang w:eastAsia="ru-RU"/>
        </w:rPr>
        <w:t xml:space="preserve"> </w:t>
      </w:r>
    </w:p>
    <w:p w:rsidR="00C633AC" w:rsidRPr="000E0DA6" w:rsidRDefault="00C633AC" w:rsidP="00C633AC">
      <w:pPr>
        <w:widowControl w:val="0"/>
        <w:autoSpaceDE w:val="0"/>
        <w:autoSpaceDN w:val="0"/>
        <w:adjustRightInd w:val="0"/>
        <w:spacing w:after="0" w:line="233"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При предоставлении государственной услуги посредством Единого портала, портала услуг заявителю обеспечивается возможность:</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а) получения информации о порядке и сроках предоставления государственной услуги;</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 xml:space="preserve">б) записи на прием в уполномоченный орган для подачи заявления и необходимых документов; </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в) формирования заявления;</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г) направления заявления и необходимых документов в электронной форме;</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д) получения сведений о ходе предоставления государственной услуги;</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е) получения электронного сообщения о результате предоставления государственной услуги;</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ж) осуществления оценки качества предоставления государственной услуги;</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з) досудебного (внесудебного) обжалования решений и действий (бездействия) уполномоченного органа, должностного лица, ответственного за предоставление государственной услуги;</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и) получения результата государственной услуги в форме электронного документа.</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При предоставлении государственной услуги посредством Единого портала заявителю направляется:</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а) уведомление о приеме и регистрации заявления и информация о донесении необходимых документов;</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б) уведомление о результатах рассмотрения заявления.</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Не допускается отказ в приеме заявления и необходимых документов, а также отказ в предоставлении государственной услуги в случае, если заявление и необходимые документы поданы в соответствии с информацией о сроках и порядке предоставления государственной услуги, размещенной на Едином портале.</w:t>
      </w:r>
    </w:p>
    <w:p w:rsidR="00C633AC" w:rsidRPr="000E0DA6" w:rsidRDefault="00C633AC" w:rsidP="00C633AC">
      <w:pPr>
        <w:spacing w:after="0" w:line="240" w:lineRule="auto"/>
        <w:ind w:firstLine="540"/>
        <w:jc w:val="both"/>
        <w:rPr>
          <w:rFonts w:ascii="Times New Roman" w:hAnsi="Times New Roman"/>
          <w:sz w:val="26"/>
          <w:szCs w:val="26"/>
          <w:lang w:eastAsia="ru-RU"/>
        </w:rPr>
      </w:pPr>
      <w:r w:rsidRPr="000E0DA6">
        <w:rPr>
          <w:rFonts w:ascii="Times New Roman" w:hAnsi="Times New Roman"/>
          <w:spacing w:val="-4"/>
          <w:sz w:val="26"/>
          <w:szCs w:val="26"/>
          <w:lang w:eastAsia="ru-RU"/>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Прием заявителей в уполномоченном органе осуществляется по предварительной записи.</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Запись заявителей на прием в уполномоченный орган (далее - запись) осуществляется посредством Единого портала, портала услуг,</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Заявителю предоставляется возможность записи на любые свободные для приема дату и время в пределах установленного в уполномоченном органе графика приема.</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Запись на определенную дату заканчивается за сутки до наступления этой даты.</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Для осуществления предварительной записи посредством Единого портала, портала услуг, заявителю необходимо указать запрашиваемые системой данные.</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C633AC" w:rsidRPr="000E0DA6" w:rsidRDefault="00C633AC" w:rsidP="00C633AC">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Заявитель в любое время вправе отказаться от предварительной записи.</w:t>
      </w:r>
    </w:p>
    <w:p w:rsidR="005D58F2" w:rsidRPr="000E0DA6" w:rsidRDefault="005D58F2" w:rsidP="00C633AC">
      <w:pPr>
        <w:pStyle w:val="ConsPlusNormal"/>
        <w:outlineLvl w:val="2"/>
        <w:rPr>
          <w:rFonts w:ascii="Times New Roman" w:hAnsi="Times New Roman" w:cs="Times New Roman"/>
          <w:sz w:val="26"/>
          <w:szCs w:val="26"/>
        </w:rPr>
      </w:pPr>
    </w:p>
    <w:p w:rsidR="006A1171" w:rsidRPr="000E0DA6" w:rsidRDefault="00C633AC" w:rsidP="006C768A">
      <w:pPr>
        <w:tabs>
          <w:tab w:val="left" w:pos="1260"/>
        </w:tabs>
        <w:autoSpaceDE w:val="0"/>
        <w:autoSpaceDN w:val="0"/>
        <w:adjustRightInd w:val="0"/>
        <w:spacing w:after="0" w:line="240" w:lineRule="auto"/>
        <w:jc w:val="center"/>
        <w:rPr>
          <w:rFonts w:ascii="Times New Roman" w:hAnsi="Times New Roman"/>
          <w:b/>
          <w:sz w:val="26"/>
          <w:szCs w:val="26"/>
          <w:lang w:eastAsia="ru-RU"/>
        </w:rPr>
      </w:pPr>
      <w:r w:rsidRPr="000E0DA6">
        <w:rPr>
          <w:rFonts w:ascii="Times New Roman" w:hAnsi="Times New Roman"/>
          <w:b/>
          <w:sz w:val="26"/>
          <w:szCs w:val="26"/>
          <w:lang w:val="en-US" w:eastAsia="ru-RU"/>
        </w:rPr>
        <w:lastRenderedPageBreak/>
        <w:t>III</w:t>
      </w:r>
      <w:r w:rsidRPr="000E0DA6">
        <w:rPr>
          <w:rFonts w:ascii="Times New Roman" w:hAnsi="Times New Roman"/>
          <w:b/>
          <w:sz w:val="26"/>
          <w:szCs w:val="26"/>
          <w:lang w:eastAsia="ru-RU"/>
        </w:rPr>
        <w:t>.</w:t>
      </w:r>
      <w:r w:rsidR="004C10A6">
        <w:rPr>
          <w:rFonts w:ascii="Times New Roman" w:hAnsi="Times New Roman"/>
          <w:b/>
          <w:sz w:val="26"/>
          <w:szCs w:val="26"/>
          <w:lang w:eastAsia="ru-RU"/>
        </w:rPr>
        <w:t xml:space="preserve"> </w:t>
      </w:r>
      <w:r w:rsidRPr="000E0DA6">
        <w:rPr>
          <w:rFonts w:ascii="Times New Roman" w:hAnsi="Times New Roman"/>
          <w:b/>
          <w:sz w:val="26"/>
          <w:szCs w:val="26"/>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633AC" w:rsidRPr="000E0DA6" w:rsidRDefault="004C10A6" w:rsidP="00C633AC">
      <w:pPr>
        <w:tabs>
          <w:tab w:val="left" w:pos="1260"/>
          <w:tab w:val="left" w:pos="1440"/>
          <w:tab w:val="left" w:pos="1620"/>
        </w:tabs>
        <w:autoSpaceDE w:val="0"/>
        <w:autoSpaceDN w:val="0"/>
        <w:adjustRightInd w:val="0"/>
        <w:spacing w:after="0" w:line="240" w:lineRule="auto"/>
        <w:ind w:firstLine="540"/>
        <w:jc w:val="both"/>
        <w:rPr>
          <w:rFonts w:ascii="Times New Roman" w:hAnsi="Times New Roman"/>
          <w:sz w:val="26"/>
          <w:szCs w:val="26"/>
          <w:lang w:eastAsia="ru-RU"/>
        </w:rPr>
      </w:pPr>
      <w:r>
        <w:rPr>
          <w:rFonts w:ascii="Times New Roman" w:hAnsi="Times New Roman"/>
          <w:sz w:val="26"/>
          <w:szCs w:val="26"/>
          <w:lang w:eastAsia="ru-RU"/>
        </w:rPr>
        <w:t xml:space="preserve">Предоставление государственной </w:t>
      </w:r>
      <w:r w:rsidR="0093119F" w:rsidRPr="000E0DA6">
        <w:rPr>
          <w:rFonts w:ascii="Times New Roman" w:hAnsi="Times New Roman"/>
          <w:sz w:val="26"/>
          <w:szCs w:val="26"/>
          <w:lang w:eastAsia="ru-RU"/>
        </w:rPr>
        <w:t>в</w:t>
      </w:r>
      <w:r w:rsidR="00C633AC" w:rsidRPr="000E0DA6">
        <w:rPr>
          <w:rFonts w:ascii="Times New Roman" w:hAnsi="Times New Roman"/>
          <w:sz w:val="26"/>
          <w:szCs w:val="26"/>
          <w:lang w:eastAsia="ru-RU"/>
        </w:rPr>
        <w:t>ключает в себя следующие административные процедуры:</w:t>
      </w:r>
    </w:p>
    <w:p w:rsidR="00C633AC" w:rsidRPr="000E0DA6" w:rsidRDefault="00C633AC" w:rsidP="00C633AC">
      <w:pPr>
        <w:tabs>
          <w:tab w:val="left" w:pos="1260"/>
        </w:tabs>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1) прием и регистрация заявления и документов на предоставление государственной услуги;</w:t>
      </w:r>
    </w:p>
    <w:p w:rsidR="00C633AC" w:rsidRPr="000E0DA6" w:rsidRDefault="00C633AC" w:rsidP="00C633AC">
      <w:pPr>
        <w:tabs>
          <w:tab w:val="left" w:pos="0"/>
          <w:tab w:val="left" w:pos="567"/>
        </w:tabs>
        <w:autoSpaceDE w:val="0"/>
        <w:spacing w:after="0" w:line="240" w:lineRule="auto"/>
        <w:ind w:right="4"/>
        <w:jc w:val="both"/>
        <w:rPr>
          <w:rFonts w:ascii="Times New Roman" w:hAnsi="Times New Roman"/>
          <w:sz w:val="26"/>
          <w:szCs w:val="26"/>
          <w:lang w:eastAsia="ru-RU"/>
        </w:rPr>
      </w:pPr>
      <w:r w:rsidRPr="000E0DA6">
        <w:rPr>
          <w:rFonts w:ascii="Times New Roman" w:hAnsi="Times New Roman"/>
          <w:sz w:val="26"/>
          <w:szCs w:val="26"/>
          <w:lang w:eastAsia="ru-RU"/>
        </w:rPr>
        <w:tab/>
        <w:t>2)</w:t>
      </w:r>
      <w:r w:rsidRPr="000E0DA6">
        <w:rPr>
          <w:rFonts w:ascii="Times New Roman" w:hAnsi="Times New Roman"/>
          <w:i/>
          <w:sz w:val="26"/>
          <w:szCs w:val="26"/>
          <w:lang w:eastAsia="ru-RU"/>
        </w:rPr>
        <w:t xml:space="preserve"> </w:t>
      </w:r>
      <w:r w:rsidR="0093119F" w:rsidRPr="000E0DA6">
        <w:rPr>
          <w:rFonts w:ascii="Times New Roman" w:hAnsi="Times New Roman"/>
          <w:sz w:val="26"/>
          <w:szCs w:val="26"/>
          <w:lang w:eastAsia="ru-RU"/>
        </w:rPr>
        <w:t>з</w:t>
      </w:r>
      <w:r w:rsidRPr="000E0DA6">
        <w:rPr>
          <w:rFonts w:ascii="Times New Roman" w:hAnsi="Times New Roman"/>
          <w:sz w:val="26"/>
          <w:szCs w:val="26"/>
          <w:lang w:eastAsia="ru-RU"/>
        </w:rPr>
        <w:t>апрос</w:t>
      </w:r>
      <w:r w:rsidRPr="000E0DA6">
        <w:rPr>
          <w:rFonts w:ascii="Times New Roman" w:hAnsi="Times New Roman"/>
          <w:i/>
          <w:sz w:val="26"/>
          <w:szCs w:val="26"/>
          <w:lang w:eastAsia="ru-RU"/>
        </w:rPr>
        <w:t xml:space="preserve"> </w:t>
      </w:r>
      <w:r w:rsidRPr="000E0DA6">
        <w:rPr>
          <w:rFonts w:ascii="Times New Roman" w:hAnsi="Times New Roman"/>
          <w:sz w:val="26"/>
          <w:szCs w:val="26"/>
          <w:lang w:eastAsia="ru-RU"/>
        </w:rPr>
        <w:t>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и которые не были представлены заявителем;</w:t>
      </w:r>
    </w:p>
    <w:p w:rsidR="00C633AC" w:rsidRPr="000E0DA6" w:rsidRDefault="00C633AC" w:rsidP="00C633AC">
      <w:pPr>
        <w:tabs>
          <w:tab w:val="left" w:pos="0"/>
          <w:tab w:val="left" w:pos="567"/>
        </w:tabs>
        <w:autoSpaceDE w:val="0"/>
        <w:spacing w:after="0" w:line="240" w:lineRule="auto"/>
        <w:ind w:right="4"/>
        <w:jc w:val="both"/>
        <w:rPr>
          <w:rFonts w:ascii="Times New Roman" w:hAnsi="Times New Roman"/>
          <w:sz w:val="26"/>
          <w:szCs w:val="26"/>
          <w:lang w:eastAsia="ru-RU"/>
        </w:rPr>
      </w:pPr>
      <w:r w:rsidRPr="000E0DA6">
        <w:rPr>
          <w:rFonts w:ascii="Times New Roman" w:hAnsi="Times New Roman"/>
          <w:b/>
          <w:sz w:val="26"/>
          <w:szCs w:val="26"/>
          <w:lang w:eastAsia="ru-RU"/>
        </w:rPr>
        <w:tab/>
      </w:r>
      <w:r w:rsidRPr="000E0DA6">
        <w:rPr>
          <w:rFonts w:ascii="Times New Roman" w:hAnsi="Times New Roman"/>
          <w:sz w:val="26"/>
          <w:szCs w:val="26"/>
          <w:lang w:eastAsia="ru-RU"/>
        </w:rPr>
        <w:t>3)</w:t>
      </w:r>
      <w:r w:rsidR="0093119F" w:rsidRPr="000E0DA6">
        <w:rPr>
          <w:rFonts w:ascii="Times New Roman" w:hAnsi="Times New Roman"/>
          <w:sz w:val="26"/>
          <w:szCs w:val="26"/>
          <w:lang w:eastAsia="ru-RU"/>
        </w:rPr>
        <w:t xml:space="preserve"> р</w:t>
      </w:r>
      <w:r w:rsidRPr="000E0DA6">
        <w:rPr>
          <w:rFonts w:ascii="Times New Roman" w:hAnsi="Times New Roman"/>
          <w:sz w:val="26"/>
          <w:szCs w:val="26"/>
          <w:lang w:eastAsia="ru-RU"/>
        </w:rPr>
        <w:t>ассмотрение документов для установления права на получение государственной услуги</w:t>
      </w:r>
    </w:p>
    <w:p w:rsidR="00C633AC" w:rsidRPr="000E0DA6" w:rsidRDefault="00C633AC" w:rsidP="004C10A6">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4) </w:t>
      </w:r>
      <w:r w:rsidR="0093119F" w:rsidRPr="000E0DA6">
        <w:rPr>
          <w:rFonts w:ascii="Times New Roman" w:hAnsi="Times New Roman"/>
          <w:sz w:val="26"/>
          <w:szCs w:val="26"/>
          <w:lang w:eastAsia="ru-RU"/>
        </w:rPr>
        <w:t>п</w:t>
      </w:r>
      <w:r w:rsidRPr="000E0DA6">
        <w:rPr>
          <w:rFonts w:ascii="Times New Roman" w:hAnsi="Times New Roman"/>
          <w:sz w:val="26"/>
          <w:szCs w:val="26"/>
          <w:lang w:eastAsia="ru-RU"/>
        </w:rPr>
        <w:t>ринятие решения о предоставлении (отказе в предоставлении) государственной услуги;</w:t>
      </w:r>
    </w:p>
    <w:p w:rsidR="00C633AC" w:rsidRPr="000E0DA6" w:rsidRDefault="00C633AC" w:rsidP="00C633AC">
      <w:pPr>
        <w:tabs>
          <w:tab w:val="left" w:pos="0"/>
          <w:tab w:val="left" w:pos="709"/>
        </w:tabs>
        <w:autoSpaceDE w:val="0"/>
        <w:spacing w:after="0" w:line="240" w:lineRule="auto"/>
        <w:ind w:right="4"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5) </w:t>
      </w:r>
      <w:r w:rsidR="0093119F" w:rsidRPr="000E0DA6">
        <w:rPr>
          <w:rFonts w:ascii="Times New Roman" w:hAnsi="Times New Roman"/>
          <w:sz w:val="26"/>
          <w:szCs w:val="26"/>
          <w:lang w:eastAsia="ru-RU"/>
        </w:rPr>
        <w:t>у</w:t>
      </w:r>
      <w:r w:rsidRPr="000E0DA6">
        <w:rPr>
          <w:rFonts w:ascii="Times New Roman" w:hAnsi="Times New Roman"/>
          <w:sz w:val="26"/>
          <w:szCs w:val="26"/>
          <w:lang w:eastAsia="ru-RU"/>
        </w:rPr>
        <w:t>ведомление заявителя о назначении государственной услуги, либо об отказе в удовлетворении заявления;</w:t>
      </w:r>
    </w:p>
    <w:p w:rsidR="00C633AC" w:rsidRPr="000E0DA6" w:rsidRDefault="00C633AC" w:rsidP="00C633AC">
      <w:pPr>
        <w:tabs>
          <w:tab w:val="left" w:pos="1260"/>
        </w:tabs>
        <w:spacing w:after="0" w:line="240" w:lineRule="auto"/>
        <w:ind w:firstLine="567"/>
        <w:contextualSpacing/>
        <w:jc w:val="both"/>
        <w:rPr>
          <w:rFonts w:ascii="Times New Roman" w:hAnsi="Times New Roman"/>
          <w:sz w:val="26"/>
          <w:szCs w:val="26"/>
          <w:lang w:eastAsia="x-none"/>
        </w:rPr>
      </w:pPr>
      <w:r w:rsidRPr="000E0DA6">
        <w:rPr>
          <w:rFonts w:ascii="Times New Roman" w:hAnsi="Times New Roman"/>
          <w:sz w:val="26"/>
          <w:szCs w:val="26"/>
          <w:lang w:eastAsia="x-none"/>
        </w:rPr>
        <w:t>6)</w:t>
      </w:r>
      <w:r w:rsidRPr="000E0DA6">
        <w:rPr>
          <w:rFonts w:ascii="Times New Roman" w:hAnsi="Times New Roman"/>
          <w:sz w:val="26"/>
          <w:szCs w:val="26"/>
          <w:lang w:val="x-none" w:eastAsia="x-none"/>
        </w:rPr>
        <w:t xml:space="preserve"> </w:t>
      </w:r>
      <w:r w:rsidR="0093119F" w:rsidRPr="000E0DA6">
        <w:rPr>
          <w:rFonts w:ascii="Times New Roman" w:hAnsi="Times New Roman"/>
          <w:sz w:val="26"/>
          <w:szCs w:val="26"/>
          <w:lang w:eastAsia="x-none"/>
        </w:rPr>
        <w:t>п</w:t>
      </w:r>
      <w:r w:rsidRPr="000E0DA6">
        <w:rPr>
          <w:rFonts w:ascii="Times New Roman" w:hAnsi="Times New Roman"/>
          <w:sz w:val="26"/>
          <w:szCs w:val="26"/>
          <w:lang w:val="x-none" w:eastAsia="x-none"/>
        </w:rPr>
        <w:t xml:space="preserve">одготовка документов </w:t>
      </w:r>
      <w:r w:rsidRPr="000E0DA6">
        <w:rPr>
          <w:rFonts w:ascii="Times New Roman" w:hAnsi="Times New Roman"/>
          <w:sz w:val="26"/>
          <w:szCs w:val="26"/>
          <w:lang w:eastAsia="x-none"/>
        </w:rPr>
        <w:t>на</w:t>
      </w:r>
      <w:r w:rsidRPr="000E0DA6">
        <w:rPr>
          <w:rFonts w:ascii="Times New Roman" w:hAnsi="Times New Roman"/>
          <w:sz w:val="26"/>
          <w:szCs w:val="26"/>
          <w:lang w:val="x-none" w:eastAsia="x-none"/>
        </w:rPr>
        <w:t xml:space="preserve"> выплат</w:t>
      </w:r>
      <w:r w:rsidRPr="000E0DA6">
        <w:rPr>
          <w:rFonts w:ascii="Times New Roman" w:hAnsi="Times New Roman"/>
          <w:sz w:val="26"/>
          <w:szCs w:val="26"/>
          <w:lang w:eastAsia="x-none"/>
        </w:rPr>
        <w:t>у</w:t>
      </w:r>
      <w:r w:rsidRPr="000E0DA6">
        <w:rPr>
          <w:rFonts w:ascii="Times New Roman" w:hAnsi="Times New Roman"/>
          <w:sz w:val="26"/>
          <w:szCs w:val="26"/>
          <w:lang w:val="x-none" w:eastAsia="x-none"/>
        </w:rPr>
        <w:t xml:space="preserve"> </w:t>
      </w:r>
      <w:r w:rsidR="0093119F" w:rsidRPr="000E0DA6">
        <w:rPr>
          <w:rFonts w:ascii="Times New Roman" w:hAnsi="Times New Roman"/>
          <w:sz w:val="26"/>
          <w:szCs w:val="26"/>
          <w:lang w:eastAsia="x-none"/>
        </w:rPr>
        <w:t>ежемесячной денежной компенсации</w:t>
      </w:r>
      <w:r w:rsidRPr="000E0DA6">
        <w:rPr>
          <w:rFonts w:ascii="Times New Roman" w:hAnsi="Times New Roman"/>
          <w:sz w:val="26"/>
          <w:szCs w:val="26"/>
          <w:lang w:eastAsia="x-none"/>
        </w:rPr>
        <w:t xml:space="preserve"> и </w:t>
      </w:r>
      <w:r w:rsidRPr="000E0DA6">
        <w:rPr>
          <w:rFonts w:ascii="Times New Roman" w:hAnsi="Times New Roman"/>
          <w:sz w:val="26"/>
          <w:szCs w:val="26"/>
          <w:lang w:val="x-none" w:eastAsia="x-none"/>
        </w:rPr>
        <w:t>перечислени</w:t>
      </w:r>
      <w:r w:rsidRPr="000E0DA6">
        <w:rPr>
          <w:rFonts w:ascii="Times New Roman" w:hAnsi="Times New Roman"/>
          <w:sz w:val="26"/>
          <w:szCs w:val="26"/>
          <w:lang w:eastAsia="x-none"/>
        </w:rPr>
        <w:t>е</w:t>
      </w:r>
      <w:r w:rsidRPr="000E0DA6">
        <w:rPr>
          <w:rFonts w:ascii="Times New Roman" w:hAnsi="Times New Roman"/>
          <w:sz w:val="26"/>
          <w:szCs w:val="26"/>
          <w:lang w:val="x-none" w:eastAsia="x-none"/>
        </w:rPr>
        <w:t xml:space="preserve"> денежных средств на лицевой счет заявителя в кредитной организации</w:t>
      </w:r>
      <w:r w:rsidR="0093119F" w:rsidRPr="000E0DA6">
        <w:rPr>
          <w:rFonts w:ascii="Times New Roman" w:hAnsi="Times New Roman"/>
          <w:sz w:val="26"/>
          <w:szCs w:val="26"/>
          <w:lang w:eastAsia="x-none"/>
        </w:rPr>
        <w:t>,</w:t>
      </w:r>
      <w:r w:rsidR="0093119F" w:rsidRPr="000E0DA6">
        <w:rPr>
          <w:rFonts w:ascii="Times New Roman" w:hAnsi="Times New Roman"/>
          <w:sz w:val="26"/>
          <w:szCs w:val="26"/>
          <w:lang w:eastAsia="ru-RU"/>
        </w:rPr>
        <w:t xml:space="preserve"> либо через предприятия федеральной почтовой связи</w:t>
      </w:r>
      <w:r w:rsidRPr="000E0DA6">
        <w:rPr>
          <w:rFonts w:ascii="Times New Roman" w:hAnsi="Times New Roman"/>
          <w:b/>
          <w:sz w:val="26"/>
          <w:szCs w:val="26"/>
          <w:lang w:val="x-none" w:eastAsia="x-none"/>
        </w:rPr>
        <w:t>.</w:t>
      </w:r>
      <w:r w:rsidRPr="000E0DA6">
        <w:rPr>
          <w:rFonts w:ascii="Times New Roman" w:hAnsi="Times New Roman"/>
          <w:sz w:val="26"/>
          <w:szCs w:val="26"/>
          <w:lang w:val="x-none" w:eastAsia="x-none"/>
        </w:rPr>
        <w:t xml:space="preserve"> </w:t>
      </w:r>
    </w:p>
    <w:p w:rsidR="00C633AC" w:rsidRPr="000E0DA6" w:rsidRDefault="004C10A6" w:rsidP="00C633AC">
      <w:pPr>
        <w:tabs>
          <w:tab w:val="left" w:pos="0"/>
          <w:tab w:val="left" w:pos="709"/>
        </w:tabs>
        <w:autoSpaceDE w:val="0"/>
        <w:spacing w:after="0" w:line="240" w:lineRule="auto"/>
        <w:ind w:right="4" w:firstLine="567"/>
        <w:jc w:val="both"/>
        <w:rPr>
          <w:rFonts w:ascii="Times New Roman" w:hAnsi="Times New Roman"/>
          <w:sz w:val="26"/>
          <w:szCs w:val="26"/>
          <w:lang w:eastAsia="ru-RU"/>
        </w:rPr>
      </w:pPr>
      <w:r>
        <w:rPr>
          <w:rFonts w:ascii="Times New Roman" w:hAnsi="Times New Roman"/>
          <w:sz w:val="26"/>
          <w:szCs w:val="26"/>
          <w:lang w:eastAsia="ru-RU"/>
        </w:rPr>
        <w:t>7) п</w:t>
      </w:r>
      <w:r w:rsidR="00C633AC" w:rsidRPr="000E0DA6">
        <w:rPr>
          <w:rFonts w:ascii="Times New Roman" w:hAnsi="Times New Roman"/>
          <w:sz w:val="26"/>
          <w:szCs w:val="26"/>
          <w:lang w:eastAsia="ru-RU"/>
        </w:rPr>
        <w:t>орядок исправления допущенных опечаток и ошибок в выданных в результате предоставления государственной услуги документах.</w:t>
      </w:r>
    </w:p>
    <w:p w:rsidR="00C633AC" w:rsidRPr="000E0DA6" w:rsidRDefault="00C633AC" w:rsidP="00C633AC">
      <w:pPr>
        <w:tabs>
          <w:tab w:val="left" w:pos="1260"/>
        </w:tabs>
        <w:spacing w:line="240" w:lineRule="auto"/>
        <w:ind w:firstLine="540"/>
        <w:contextualSpacing/>
        <w:jc w:val="both"/>
        <w:rPr>
          <w:rFonts w:ascii="Times New Roman" w:hAnsi="Times New Roman"/>
          <w:sz w:val="26"/>
          <w:szCs w:val="26"/>
          <w:lang w:eastAsia="x-none"/>
        </w:rPr>
      </w:pPr>
      <w:r w:rsidRPr="000E0DA6">
        <w:rPr>
          <w:rFonts w:ascii="Times New Roman" w:hAnsi="Times New Roman"/>
          <w:sz w:val="26"/>
          <w:szCs w:val="26"/>
          <w:lang w:val="x-none" w:eastAsia="x-none"/>
        </w:rPr>
        <w:t xml:space="preserve">Блок – схема исполнения государственной услуги приводится в приложении     № </w:t>
      </w:r>
      <w:r w:rsidRPr="000E0DA6">
        <w:rPr>
          <w:rFonts w:ascii="Times New Roman" w:hAnsi="Times New Roman"/>
          <w:sz w:val="26"/>
          <w:szCs w:val="26"/>
          <w:lang w:eastAsia="x-none"/>
        </w:rPr>
        <w:t>2</w:t>
      </w:r>
      <w:r w:rsidRPr="000E0DA6">
        <w:rPr>
          <w:rFonts w:ascii="Times New Roman" w:hAnsi="Times New Roman"/>
          <w:sz w:val="26"/>
          <w:szCs w:val="26"/>
          <w:lang w:val="x-none" w:eastAsia="x-none"/>
        </w:rPr>
        <w:t xml:space="preserve"> к настоящему </w:t>
      </w:r>
      <w:r w:rsidRPr="000E0DA6">
        <w:rPr>
          <w:rFonts w:ascii="Times New Roman" w:hAnsi="Times New Roman"/>
          <w:sz w:val="26"/>
          <w:szCs w:val="26"/>
          <w:lang w:eastAsia="x-none"/>
        </w:rPr>
        <w:t xml:space="preserve">Административному </w:t>
      </w:r>
      <w:r w:rsidRPr="000E0DA6">
        <w:rPr>
          <w:rFonts w:ascii="Times New Roman" w:hAnsi="Times New Roman"/>
          <w:sz w:val="26"/>
          <w:szCs w:val="26"/>
          <w:lang w:val="x-none" w:eastAsia="x-none"/>
        </w:rPr>
        <w:t xml:space="preserve">регламенту. </w:t>
      </w:r>
    </w:p>
    <w:p w:rsidR="00C633AC" w:rsidRPr="004C10A6" w:rsidRDefault="00C633AC" w:rsidP="00C633AC">
      <w:pPr>
        <w:tabs>
          <w:tab w:val="left" w:pos="1260"/>
        </w:tabs>
        <w:spacing w:line="240" w:lineRule="auto"/>
        <w:ind w:firstLine="540"/>
        <w:contextualSpacing/>
        <w:jc w:val="both"/>
        <w:rPr>
          <w:rFonts w:ascii="Times New Roman" w:eastAsia="SimSun" w:hAnsi="Times New Roman"/>
          <w:sz w:val="26"/>
          <w:szCs w:val="26"/>
          <w:lang w:eastAsia="zh-CN"/>
        </w:rPr>
      </w:pPr>
      <w:r w:rsidRPr="000E0DA6">
        <w:rPr>
          <w:rFonts w:ascii="Times New Roman" w:eastAsia="SimSun" w:hAnsi="Times New Roman"/>
          <w:sz w:val="26"/>
          <w:szCs w:val="26"/>
          <w:lang w:val="x-none" w:eastAsia="zh-CN"/>
        </w:rPr>
        <w:t>Особенности организации предоставления государственных и муниципальных услуг в многофункциональном центре указаны в пункте 3.</w:t>
      </w:r>
      <w:r w:rsidRPr="000E0DA6">
        <w:rPr>
          <w:rFonts w:ascii="Times New Roman" w:eastAsia="SimSun" w:hAnsi="Times New Roman"/>
          <w:sz w:val="26"/>
          <w:szCs w:val="26"/>
          <w:lang w:eastAsia="zh-CN"/>
        </w:rPr>
        <w:t>8.</w:t>
      </w:r>
      <w:r w:rsidRPr="000E0DA6">
        <w:rPr>
          <w:rFonts w:ascii="Times New Roman" w:eastAsia="SimSun" w:hAnsi="Times New Roman"/>
          <w:sz w:val="26"/>
          <w:szCs w:val="26"/>
          <w:lang w:val="x-none" w:eastAsia="zh-CN"/>
        </w:rPr>
        <w:t xml:space="preserve"> настоящего </w:t>
      </w:r>
      <w:r w:rsidRPr="000E0DA6">
        <w:rPr>
          <w:rFonts w:ascii="Times New Roman" w:eastAsia="SimSun" w:hAnsi="Times New Roman"/>
          <w:sz w:val="26"/>
          <w:szCs w:val="26"/>
          <w:lang w:eastAsia="zh-CN"/>
        </w:rPr>
        <w:t xml:space="preserve">Административного </w:t>
      </w:r>
      <w:r w:rsidRPr="000E0DA6">
        <w:rPr>
          <w:rFonts w:ascii="Times New Roman" w:eastAsia="SimSun" w:hAnsi="Times New Roman"/>
          <w:sz w:val="26"/>
          <w:szCs w:val="26"/>
          <w:lang w:val="x-none" w:eastAsia="zh-CN"/>
        </w:rPr>
        <w:t>регламента</w:t>
      </w:r>
      <w:r w:rsidR="004C10A6">
        <w:rPr>
          <w:rFonts w:ascii="Times New Roman" w:eastAsia="SimSun" w:hAnsi="Times New Roman"/>
          <w:sz w:val="26"/>
          <w:szCs w:val="26"/>
          <w:lang w:eastAsia="zh-CN"/>
        </w:rPr>
        <w:t>.</w:t>
      </w:r>
    </w:p>
    <w:p w:rsidR="006A1171" w:rsidRPr="000E0DA6" w:rsidRDefault="006A1171">
      <w:pPr>
        <w:pStyle w:val="ConsPlusNormal"/>
        <w:jc w:val="both"/>
        <w:rPr>
          <w:rFonts w:ascii="Times New Roman" w:hAnsi="Times New Roman" w:cs="Times New Roman"/>
          <w:sz w:val="26"/>
          <w:szCs w:val="26"/>
          <w:lang w:val="x-none"/>
        </w:rPr>
      </w:pPr>
    </w:p>
    <w:p w:rsidR="0093119F" w:rsidRPr="000E0DA6" w:rsidRDefault="0093119F" w:rsidP="0093119F">
      <w:pPr>
        <w:tabs>
          <w:tab w:val="left" w:pos="1260"/>
        </w:tabs>
        <w:autoSpaceDE w:val="0"/>
        <w:autoSpaceDN w:val="0"/>
        <w:adjustRightInd w:val="0"/>
        <w:spacing w:after="0" w:line="240" w:lineRule="auto"/>
        <w:ind w:firstLine="540"/>
        <w:jc w:val="center"/>
        <w:rPr>
          <w:rFonts w:ascii="Times New Roman" w:hAnsi="Times New Roman"/>
          <w:b/>
          <w:sz w:val="26"/>
          <w:szCs w:val="26"/>
          <w:lang w:eastAsia="ru-RU"/>
        </w:rPr>
      </w:pPr>
      <w:bookmarkStart w:id="4" w:name="P332"/>
      <w:bookmarkEnd w:id="4"/>
      <w:r w:rsidRPr="000E0DA6">
        <w:rPr>
          <w:rFonts w:ascii="Times New Roman" w:hAnsi="Times New Roman"/>
          <w:b/>
          <w:sz w:val="26"/>
          <w:szCs w:val="26"/>
          <w:lang w:eastAsia="ru-RU"/>
        </w:rPr>
        <w:t xml:space="preserve">3.1. Прием и регистрация заявления и документов на предоставление </w:t>
      </w:r>
    </w:p>
    <w:p w:rsidR="0093119F" w:rsidRPr="000E0DA6" w:rsidRDefault="0093119F" w:rsidP="0093119F">
      <w:pPr>
        <w:tabs>
          <w:tab w:val="left" w:pos="1260"/>
        </w:tabs>
        <w:autoSpaceDE w:val="0"/>
        <w:autoSpaceDN w:val="0"/>
        <w:adjustRightInd w:val="0"/>
        <w:spacing w:after="0" w:line="240" w:lineRule="auto"/>
        <w:ind w:firstLine="540"/>
        <w:jc w:val="center"/>
        <w:rPr>
          <w:rFonts w:ascii="Times New Roman" w:hAnsi="Times New Roman"/>
          <w:b/>
          <w:sz w:val="26"/>
          <w:szCs w:val="26"/>
          <w:lang w:eastAsia="ru-RU"/>
        </w:rPr>
      </w:pPr>
      <w:r w:rsidRPr="000E0DA6">
        <w:rPr>
          <w:rFonts w:ascii="Times New Roman" w:hAnsi="Times New Roman"/>
          <w:b/>
          <w:sz w:val="26"/>
          <w:szCs w:val="26"/>
          <w:lang w:eastAsia="ru-RU"/>
        </w:rPr>
        <w:t>государственной услуги</w:t>
      </w:r>
    </w:p>
    <w:p w:rsidR="0093119F" w:rsidRPr="000E0DA6" w:rsidRDefault="0093119F" w:rsidP="0093119F">
      <w:pPr>
        <w:autoSpaceDE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Основанием для начала исполнения процедуры приема документов на предоставление государственной услуги является личное обращение заявителя (законного представителя) в уполномоченный орган, с комплектом документов, необходимых для предоставления государственной услуги, поступление заявления с комплектом документов в уполномоченный орган по почте, либо в многофункциональный центр.</w:t>
      </w:r>
    </w:p>
    <w:p w:rsidR="0093119F" w:rsidRPr="000E0DA6" w:rsidRDefault="0093119F" w:rsidP="0093119F">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Специалист уполномоченного органа, ответственный за прием заявления и документов, необходимых для предоставления государственной услуги, при личном обращении заявителей:</w:t>
      </w:r>
    </w:p>
    <w:p w:rsidR="0093119F" w:rsidRPr="000E0DA6" w:rsidRDefault="0093119F" w:rsidP="0093119F">
      <w:pPr>
        <w:tabs>
          <w:tab w:val="left" w:pos="9354"/>
        </w:tabs>
        <w:spacing w:after="0" w:line="240" w:lineRule="auto"/>
        <w:ind w:right="-6" w:firstLine="567"/>
        <w:jc w:val="both"/>
        <w:rPr>
          <w:rFonts w:ascii="Times New Roman" w:hAnsi="Times New Roman"/>
          <w:sz w:val="26"/>
          <w:szCs w:val="26"/>
          <w:lang w:eastAsia="ru-RU"/>
        </w:rPr>
      </w:pPr>
      <w:r w:rsidRPr="000E0DA6">
        <w:rPr>
          <w:rFonts w:ascii="Times New Roman" w:hAnsi="Times New Roman"/>
          <w:sz w:val="26"/>
          <w:szCs w:val="26"/>
          <w:lang w:eastAsia="ru-RU"/>
        </w:rPr>
        <w:t>-   определяет предмет обращения;</w:t>
      </w:r>
    </w:p>
    <w:p w:rsidR="0093119F" w:rsidRPr="000E0DA6" w:rsidRDefault="0093119F" w:rsidP="0093119F">
      <w:pPr>
        <w:tabs>
          <w:tab w:val="left" w:pos="9354"/>
        </w:tabs>
        <w:spacing w:after="0" w:line="240" w:lineRule="auto"/>
        <w:ind w:right="-6" w:firstLine="567"/>
        <w:jc w:val="both"/>
        <w:rPr>
          <w:rFonts w:ascii="Times New Roman" w:hAnsi="Times New Roman"/>
          <w:sz w:val="26"/>
          <w:szCs w:val="26"/>
          <w:lang w:eastAsia="ru-RU"/>
        </w:rPr>
      </w:pPr>
      <w:r w:rsidRPr="000E0DA6">
        <w:rPr>
          <w:rFonts w:ascii="Times New Roman" w:hAnsi="Times New Roman"/>
          <w:sz w:val="26"/>
          <w:szCs w:val="26"/>
          <w:lang w:eastAsia="ru-RU"/>
        </w:rPr>
        <w:t>-   устанавливает личность заявителя и правомочность обращения;</w:t>
      </w:r>
    </w:p>
    <w:p w:rsidR="0093119F" w:rsidRPr="000E0DA6" w:rsidRDefault="0093119F" w:rsidP="0093119F">
      <w:pPr>
        <w:tabs>
          <w:tab w:val="left" w:pos="9354"/>
        </w:tabs>
        <w:spacing w:after="0" w:line="240" w:lineRule="auto"/>
        <w:ind w:right="-6" w:firstLine="567"/>
        <w:jc w:val="both"/>
        <w:rPr>
          <w:rFonts w:ascii="Times New Roman" w:hAnsi="Times New Roman"/>
          <w:sz w:val="26"/>
          <w:szCs w:val="26"/>
          <w:lang w:eastAsia="ru-RU"/>
        </w:rPr>
      </w:pPr>
      <w:r w:rsidRPr="000E0DA6">
        <w:rPr>
          <w:rFonts w:ascii="Times New Roman" w:hAnsi="Times New Roman"/>
          <w:sz w:val="26"/>
          <w:szCs w:val="26"/>
          <w:lang w:eastAsia="ru-RU"/>
        </w:rPr>
        <w:t>- консультирует заявителя о порядке оформления заявления о предоставлении государственной услуги и проверяет правильность его оформления. По просьбе заявителя, не способного по состоянию здоровья либо в силу иных причин собственноручно оформить заявление, заявление может быть оформлено должностным лицом, ответственным за прием документов, о чем на заявлении делается соответствующая запись;</w:t>
      </w:r>
    </w:p>
    <w:p w:rsidR="0093119F" w:rsidRPr="000E0DA6" w:rsidRDefault="0093119F" w:rsidP="0093119F">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проводит проверку заявления и документов и дает их оценку на предмет соответствия перечню документов, указанных в пункте 2.6. раздела </w:t>
      </w:r>
      <w:r w:rsidRPr="000E0DA6">
        <w:rPr>
          <w:rFonts w:ascii="Times New Roman" w:hAnsi="Times New Roman"/>
          <w:sz w:val="26"/>
          <w:szCs w:val="26"/>
          <w:lang w:val="en-US" w:eastAsia="ru-RU"/>
        </w:rPr>
        <w:t>II</w:t>
      </w:r>
      <w:r w:rsidRPr="000E0DA6">
        <w:rPr>
          <w:rFonts w:ascii="Times New Roman" w:hAnsi="Times New Roman"/>
          <w:sz w:val="26"/>
          <w:szCs w:val="26"/>
          <w:lang w:eastAsia="ru-RU"/>
        </w:rPr>
        <w:t xml:space="preserve"> </w:t>
      </w:r>
      <w:r w:rsidRPr="000E0DA6">
        <w:rPr>
          <w:rFonts w:ascii="Times New Roman" w:hAnsi="Times New Roman"/>
          <w:sz w:val="26"/>
          <w:szCs w:val="26"/>
          <w:lang w:eastAsia="ru-RU"/>
        </w:rPr>
        <w:lastRenderedPageBreak/>
        <w:t>Административного регламента, при необходимости проверяет сведения, представленные в уполномоченный орган;</w:t>
      </w:r>
    </w:p>
    <w:p w:rsidR="0093119F" w:rsidRPr="000E0DA6" w:rsidRDefault="0093119F" w:rsidP="0093119F">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ксерокопирует документы (в случае необходимости) для формирования личного дела, заверяет копии документов. Копии заверяются подписью лица, ответственного за прием документов, с указанием его должности, фамилии и инициалов, а также даты заверения копии;</w:t>
      </w:r>
    </w:p>
    <w:p w:rsidR="0093119F" w:rsidRPr="000E0DA6" w:rsidRDefault="0093119F" w:rsidP="0093119F">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фиксирует факт приема документов, указанных в пункте 2.6. раздела </w:t>
      </w:r>
      <w:r w:rsidRPr="000E0DA6">
        <w:rPr>
          <w:rFonts w:ascii="Times New Roman" w:hAnsi="Times New Roman"/>
          <w:sz w:val="26"/>
          <w:szCs w:val="26"/>
          <w:lang w:val="en-US" w:eastAsia="ru-RU"/>
        </w:rPr>
        <w:t>II</w:t>
      </w:r>
      <w:r w:rsidRPr="000E0DA6">
        <w:rPr>
          <w:rFonts w:ascii="Times New Roman" w:hAnsi="Times New Roman"/>
          <w:sz w:val="26"/>
          <w:szCs w:val="26"/>
          <w:lang w:eastAsia="ru-RU"/>
        </w:rPr>
        <w:t xml:space="preserve"> Административного регламента, в журнале регистрации (приложение № 4 к Административному регламенту);</w:t>
      </w:r>
    </w:p>
    <w:p w:rsidR="0093119F" w:rsidRPr="000E0DA6" w:rsidRDefault="0093119F" w:rsidP="0093119F">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выдает заявителю расписку о приеме документов с указанием их перечня и даты получения (приложение №  5 к Административному регламенту). </w:t>
      </w:r>
    </w:p>
    <w:p w:rsidR="0093119F" w:rsidRPr="000E0DA6" w:rsidRDefault="0093119F" w:rsidP="0093119F">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w:t>
      </w:r>
      <w:r w:rsidRPr="000E0DA6">
        <w:rPr>
          <w:rFonts w:ascii="Times New Roman" w:eastAsia="SimSun" w:hAnsi="Times New Roman"/>
          <w:sz w:val="26"/>
          <w:szCs w:val="26"/>
          <w:lang w:eastAsia="zh-CN"/>
        </w:rPr>
        <w:t>ри направлении заявления по почте направляет извещение по почте о дате регистрации заявления в 5-дневный срок с даты его получения (регистрации).</w:t>
      </w:r>
    </w:p>
    <w:p w:rsidR="0093119F" w:rsidRPr="000E0DA6" w:rsidRDefault="004C10A6" w:rsidP="004C10A6">
      <w:pPr>
        <w:spacing w:after="0" w:line="240" w:lineRule="auto"/>
        <w:ind w:left="142"/>
        <w:jc w:val="both"/>
        <w:rPr>
          <w:rFonts w:ascii="Times New Roman" w:hAnsi="Times New Roman"/>
          <w:sz w:val="26"/>
          <w:szCs w:val="26"/>
          <w:lang w:eastAsia="ru-RU"/>
        </w:rPr>
      </w:pPr>
      <w:r>
        <w:rPr>
          <w:rFonts w:ascii="Times New Roman" w:hAnsi="Times New Roman"/>
          <w:sz w:val="26"/>
          <w:szCs w:val="26"/>
          <w:lang w:eastAsia="ru-RU"/>
        </w:rPr>
        <w:t xml:space="preserve">       </w:t>
      </w:r>
      <w:r w:rsidR="0093119F" w:rsidRPr="000E0DA6">
        <w:rPr>
          <w:rFonts w:ascii="Times New Roman" w:hAnsi="Times New Roman"/>
          <w:sz w:val="26"/>
          <w:szCs w:val="26"/>
          <w:lang w:eastAsia="ru-RU"/>
        </w:rPr>
        <w:t>Продолжительность административного действия не должна превышать одного рабочего дня  с  даты   получения от заявителя всех необходимых документов.</w:t>
      </w:r>
    </w:p>
    <w:p w:rsidR="0093119F" w:rsidRPr="000E0DA6" w:rsidRDefault="0093119F" w:rsidP="0093119F">
      <w:pPr>
        <w:widowControl w:val="0"/>
        <w:autoSpaceDE w:val="0"/>
        <w:autoSpaceDN w:val="0"/>
        <w:adjustRightInd w:val="0"/>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Способ фиксации результата административной процедуры, в том числе в электронной форме, содержащий указание на формат обязательного отображения административной процедуры: ответственное должностное лицо регистрирует заявление со всеми необходимыми документами и передает их для рассмотрения на следующий этап. Текущий статус по заявлению доступен заявителю в личном кабинете на Едином портале государственных услуг</w:t>
      </w:r>
      <w:r w:rsidR="004C10A6">
        <w:rPr>
          <w:rFonts w:ascii="Times New Roman" w:eastAsia="SimSun" w:hAnsi="Times New Roman"/>
          <w:sz w:val="26"/>
          <w:szCs w:val="26"/>
          <w:lang w:eastAsia="zh-CN"/>
        </w:rPr>
        <w:t>.</w:t>
      </w:r>
    </w:p>
    <w:p w:rsidR="006A1171" w:rsidRPr="000E0DA6" w:rsidRDefault="006A1171">
      <w:pPr>
        <w:pStyle w:val="ConsPlusNormal"/>
        <w:jc w:val="both"/>
        <w:rPr>
          <w:rFonts w:ascii="Times New Roman" w:hAnsi="Times New Roman" w:cs="Times New Roman"/>
          <w:sz w:val="26"/>
          <w:szCs w:val="26"/>
        </w:rPr>
      </w:pPr>
    </w:p>
    <w:p w:rsidR="0093119F" w:rsidRPr="000E0DA6" w:rsidRDefault="0093119F" w:rsidP="0093119F">
      <w:pPr>
        <w:tabs>
          <w:tab w:val="left" w:pos="1260"/>
        </w:tabs>
        <w:spacing w:after="0" w:line="240" w:lineRule="auto"/>
        <w:ind w:right="4" w:firstLine="540"/>
        <w:jc w:val="center"/>
        <w:rPr>
          <w:rFonts w:ascii="Times New Roman" w:hAnsi="Times New Roman"/>
          <w:b/>
          <w:sz w:val="26"/>
          <w:szCs w:val="26"/>
          <w:lang w:eastAsia="ru-RU"/>
        </w:rPr>
      </w:pPr>
      <w:bookmarkStart w:id="5" w:name="P346"/>
      <w:bookmarkEnd w:id="5"/>
      <w:r w:rsidRPr="000E0DA6">
        <w:rPr>
          <w:rFonts w:ascii="Times New Roman" w:hAnsi="Times New Roman"/>
          <w:b/>
          <w:sz w:val="26"/>
          <w:szCs w:val="26"/>
          <w:lang w:eastAsia="ru-RU"/>
        </w:rPr>
        <w:t>3.2. Запрос</w:t>
      </w:r>
      <w:r w:rsidRPr="000E0DA6">
        <w:rPr>
          <w:rFonts w:ascii="Times New Roman" w:hAnsi="Times New Roman"/>
          <w:b/>
          <w:i/>
          <w:sz w:val="26"/>
          <w:szCs w:val="26"/>
          <w:lang w:eastAsia="ru-RU"/>
        </w:rPr>
        <w:t xml:space="preserve"> </w:t>
      </w:r>
      <w:r w:rsidRPr="000E0DA6">
        <w:rPr>
          <w:rFonts w:ascii="Times New Roman" w:hAnsi="Times New Roman"/>
          <w:b/>
          <w:sz w:val="26"/>
          <w:szCs w:val="26"/>
          <w:lang w:eastAsia="ru-RU"/>
        </w:rPr>
        <w:t>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и которые не были представлены заявителем</w:t>
      </w:r>
    </w:p>
    <w:p w:rsidR="0093119F" w:rsidRPr="000E0DA6" w:rsidRDefault="0093119F" w:rsidP="0093119F">
      <w:pPr>
        <w:spacing w:after="0" w:line="240" w:lineRule="auto"/>
        <w:ind w:right="4" w:firstLine="567"/>
        <w:jc w:val="both"/>
        <w:rPr>
          <w:rFonts w:ascii="Times New Roman" w:hAnsi="Times New Roman"/>
          <w:sz w:val="26"/>
          <w:szCs w:val="26"/>
          <w:lang w:eastAsia="ru-RU"/>
        </w:rPr>
      </w:pPr>
      <w:r w:rsidRPr="000E0DA6">
        <w:rPr>
          <w:rFonts w:ascii="Times New Roman" w:hAnsi="Times New Roman"/>
          <w:sz w:val="26"/>
          <w:szCs w:val="26"/>
          <w:lang w:eastAsia="ru-RU"/>
        </w:rPr>
        <w:t>Юридическим фактом, инициирующим начало данной административной процедуры, является непредставление заявителем документов, указанных в пункте 2.7 настоящего Административного регламента, необходимых в соответствии с нормативными правовыми актами для предоставления государственной услуги, которые находятся в распоряжении иных органов государственной власти, органов местного самоуправления и подведомственных государственным органам или органам местного самоуправления организациях (далее – Государственные органы).</w:t>
      </w:r>
    </w:p>
    <w:p w:rsidR="0093119F" w:rsidRPr="000E0DA6" w:rsidRDefault="0093119F" w:rsidP="0093119F">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Специалист уполномоченного органа в рамках межведомственного электронного взаимодействия в течение 2 рабочих дней со дня подачи заявления с документами, указанными в </w:t>
      </w:r>
      <w:hyperlink w:anchor="Par115" w:tooltip="2.6.1. Для рассмотрения вопроса о предоставлении государственной услуги заявитель представляет в уполномоченный орган либо в многофункциональный центр заявление по форме согласно приложению 2 к настоящему Административному регламенту и следующие необходимые документы (в подлинниках или копиях, заверенных в установленном порядке):" w:history="1">
        <w:r w:rsidRPr="000E0DA6">
          <w:rPr>
            <w:rFonts w:ascii="Times New Roman" w:hAnsi="Times New Roman"/>
            <w:sz w:val="26"/>
            <w:szCs w:val="26"/>
            <w:lang w:eastAsia="ru-RU"/>
          </w:rPr>
          <w:t>пункте 2.6</w:t>
        </w:r>
      </w:hyperlink>
      <w:r w:rsidRPr="000E0DA6">
        <w:rPr>
          <w:rFonts w:ascii="Times New Roman" w:hAnsi="Times New Roman"/>
          <w:sz w:val="26"/>
          <w:szCs w:val="26"/>
          <w:lang w:eastAsia="ru-RU"/>
        </w:rPr>
        <w:t xml:space="preserve"> настоящего Административного регламента, осуществляют подготовку и направление межведомственных запросов о предоставлении необходимых документов и (или) информации, указанных в </w:t>
      </w:r>
      <w:hyperlink w:anchor="Par142" w:tooltip="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запрашиваемых в рамках межведомственного электронного взаимодействия:" w:history="1">
        <w:r w:rsidRPr="000E0DA6">
          <w:rPr>
            <w:rFonts w:ascii="Times New Roman" w:hAnsi="Times New Roman"/>
            <w:sz w:val="26"/>
            <w:szCs w:val="26"/>
            <w:lang w:eastAsia="ru-RU"/>
          </w:rPr>
          <w:t>пункте 2.7</w:t>
        </w:r>
      </w:hyperlink>
      <w:r w:rsidRPr="000E0DA6">
        <w:rPr>
          <w:rFonts w:ascii="Times New Roman" w:hAnsi="Times New Roman"/>
          <w:sz w:val="26"/>
          <w:szCs w:val="26"/>
          <w:lang w:eastAsia="ru-RU"/>
        </w:rPr>
        <w:t xml:space="preserve"> настоящего Административного регламента.</w:t>
      </w:r>
    </w:p>
    <w:p w:rsidR="0093119F" w:rsidRPr="000E0DA6" w:rsidRDefault="0093119F" w:rsidP="0093119F">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Продолжительность административной процедуры не должна превышать 5 рабочих дней со дня направления межведомственного запроса.</w:t>
      </w:r>
    </w:p>
    <w:p w:rsidR="0093119F" w:rsidRPr="000E0DA6" w:rsidRDefault="0093119F" w:rsidP="0093119F">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В течение 2 дней, следующих за днем получения запрашиваемой информации (документов), специалист уполномоченного органа проверяет полноту полученной информации (документов). В случае поступления необходимой информации не в полном объеме или содержащей противоречивые сведения специалист уполномоченного органа уточняет запрос и направляет его повторно.</w:t>
      </w:r>
    </w:p>
    <w:p w:rsidR="0093119F" w:rsidRPr="000E0DA6" w:rsidRDefault="0093119F" w:rsidP="0093119F">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В случае представления заявителем необходимых документов и (или) </w:t>
      </w:r>
      <w:r w:rsidRPr="000E0DA6">
        <w:rPr>
          <w:rFonts w:ascii="Times New Roman" w:hAnsi="Times New Roman"/>
          <w:sz w:val="26"/>
          <w:szCs w:val="26"/>
          <w:lang w:eastAsia="ru-RU"/>
        </w:rPr>
        <w:lastRenderedPageBreak/>
        <w:t xml:space="preserve">информации, указанных в </w:t>
      </w:r>
      <w:hyperlink w:anchor="Par142" w:tooltip="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запрашиваемых в рамках межведомственного электронного взаимодействия:" w:history="1">
        <w:r w:rsidRPr="000E0DA6">
          <w:rPr>
            <w:rFonts w:ascii="Times New Roman" w:hAnsi="Times New Roman"/>
            <w:sz w:val="26"/>
            <w:szCs w:val="26"/>
            <w:lang w:eastAsia="ru-RU"/>
          </w:rPr>
          <w:t>пункте 2.7</w:t>
        </w:r>
      </w:hyperlink>
      <w:r w:rsidRPr="000E0DA6">
        <w:rPr>
          <w:rFonts w:ascii="Times New Roman" w:hAnsi="Times New Roman"/>
          <w:sz w:val="26"/>
          <w:szCs w:val="26"/>
          <w:lang w:eastAsia="ru-RU"/>
        </w:rPr>
        <w:t xml:space="preserve"> настоящего Административного регламента, по собственной инициативе межведомственный запрос не направляется.</w:t>
      </w:r>
    </w:p>
    <w:p w:rsidR="006A1171" w:rsidRPr="000E0DA6" w:rsidRDefault="006A1171">
      <w:pPr>
        <w:pStyle w:val="ConsPlusNormal"/>
        <w:jc w:val="both"/>
        <w:rPr>
          <w:rFonts w:ascii="Times New Roman" w:hAnsi="Times New Roman" w:cs="Times New Roman"/>
          <w:sz w:val="26"/>
          <w:szCs w:val="26"/>
        </w:rPr>
      </w:pPr>
    </w:p>
    <w:p w:rsidR="0093119F" w:rsidRPr="000E0DA6" w:rsidRDefault="0093119F" w:rsidP="0093119F">
      <w:pPr>
        <w:tabs>
          <w:tab w:val="left" w:pos="540"/>
          <w:tab w:val="left" w:pos="900"/>
        </w:tabs>
        <w:autoSpaceDE w:val="0"/>
        <w:autoSpaceDN w:val="0"/>
        <w:adjustRightInd w:val="0"/>
        <w:spacing w:after="0" w:line="240" w:lineRule="auto"/>
        <w:jc w:val="center"/>
        <w:rPr>
          <w:rFonts w:ascii="Times New Roman" w:hAnsi="Times New Roman"/>
          <w:b/>
          <w:sz w:val="26"/>
          <w:szCs w:val="26"/>
          <w:lang w:eastAsia="ru-RU"/>
        </w:rPr>
      </w:pPr>
      <w:bookmarkStart w:id="6" w:name="P361"/>
      <w:bookmarkEnd w:id="6"/>
      <w:r w:rsidRPr="000E0DA6">
        <w:rPr>
          <w:rFonts w:ascii="Times New Roman" w:hAnsi="Times New Roman"/>
          <w:b/>
          <w:sz w:val="26"/>
          <w:szCs w:val="26"/>
          <w:lang w:eastAsia="ru-RU"/>
        </w:rPr>
        <w:t xml:space="preserve">3.3. Рассмотрение документов для установления права </w:t>
      </w:r>
    </w:p>
    <w:p w:rsidR="0093119F" w:rsidRPr="000E0DA6" w:rsidRDefault="0093119F" w:rsidP="0093119F">
      <w:pPr>
        <w:tabs>
          <w:tab w:val="left" w:pos="540"/>
          <w:tab w:val="left" w:pos="900"/>
        </w:tabs>
        <w:autoSpaceDE w:val="0"/>
        <w:autoSpaceDN w:val="0"/>
        <w:adjustRightInd w:val="0"/>
        <w:spacing w:after="0" w:line="240" w:lineRule="auto"/>
        <w:jc w:val="center"/>
        <w:rPr>
          <w:rFonts w:ascii="Times New Roman" w:hAnsi="Times New Roman"/>
          <w:b/>
          <w:sz w:val="26"/>
          <w:szCs w:val="26"/>
          <w:lang w:eastAsia="ru-RU"/>
        </w:rPr>
      </w:pPr>
      <w:r w:rsidRPr="000E0DA6">
        <w:rPr>
          <w:rFonts w:ascii="Times New Roman" w:hAnsi="Times New Roman"/>
          <w:b/>
          <w:sz w:val="26"/>
          <w:szCs w:val="26"/>
          <w:lang w:eastAsia="ru-RU"/>
        </w:rPr>
        <w:t>на получение государственной услуги</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 xml:space="preserve">Основанием для начала административной процедуры является получение уполномоченным органом от заявителя документов, указанных в </w:t>
      </w:r>
      <w:hyperlink w:anchor="Par115" w:tooltip="2.6.1. Для рассмотрения вопроса о предоставлении государственной услуги заявитель представляет в уполномоченный орган либо в многофункциональный центр заявление по форме согласно приложению 2 к настоящему Административному регламенту и следующие необходимые документы (в подлинниках или копиях, заверенных в установленном порядке):" w:history="1">
        <w:r w:rsidRPr="000E0DA6">
          <w:rPr>
            <w:rFonts w:ascii="Times New Roman" w:hAnsi="Times New Roman"/>
            <w:sz w:val="26"/>
            <w:szCs w:val="26"/>
            <w:lang w:eastAsia="ru-RU"/>
          </w:rPr>
          <w:t xml:space="preserve"> пункте 2.6</w:t>
        </w:r>
      </w:hyperlink>
      <w:r w:rsidRPr="000E0DA6">
        <w:rPr>
          <w:rFonts w:ascii="Times New Roman" w:hAnsi="Times New Roman"/>
          <w:sz w:val="26"/>
          <w:szCs w:val="26"/>
          <w:lang w:eastAsia="ru-RU"/>
        </w:rPr>
        <w:t xml:space="preserve"> настоящего Административного регламента, и ответов на межведомственные запросы согласно </w:t>
      </w:r>
      <w:hyperlink w:anchor="Par142" w:tooltip="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запрашиваемых в рамках межведомственного электронного взаимодействия:" w:history="1">
        <w:r w:rsidRPr="000E0DA6">
          <w:rPr>
            <w:rFonts w:ascii="Times New Roman" w:hAnsi="Times New Roman"/>
            <w:sz w:val="26"/>
            <w:szCs w:val="26"/>
            <w:lang w:eastAsia="ru-RU"/>
          </w:rPr>
          <w:t>пункту 2.7</w:t>
        </w:r>
      </w:hyperlink>
      <w:r w:rsidRPr="000E0DA6">
        <w:rPr>
          <w:rFonts w:ascii="Times New Roman" w:hAnsi="Times New Roman"/>
          <w:sz w:val="26"/>
          <w:szCs w:val="26"/>
          <w:lang w:eastAsia="ru-RU"/>
        </w:rPr>
        <w:t xml:space="preserve"> настоящего Административного регламента либо поступление в уполномоченный орган заявления и документов из многофункционального центра.</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 xml:space="preserve">Специалист уполномоченного органа осуществляет проверку документов, указанных в </w:t>
      </w:r>
      <w:hyperlink w:anchor="Par115" w:tooltip="2.6.1. Для рассмотрения вопроса о предоставлении государственной услуги заявитель представляет в уполномоченный орган либо в многофункциональный центр заявление по форме согласно приложению 2 к настоящему Административному регламенту и следующие необходимые документы (в подлинниках или копиях, заверенных в установленном порядке):" w:history="1">
        <w:r w:rsidRPr="000E0DA6">
          <w:rPr>
            <w:rFonts w:ascii="Times New Roman" w:hAnsi="Times New Roman"/>
            <w:sz w:val="26"/>
            <w:szCs w:val="26"/>
            <w:lang w:eastAsia="ru-RU"/>
          </w:rPr>
          <w:t>подпункте пункте 2.6</w:t>
        </w:r>
      </w:hyperlink>
      <w:r w:rsidRPr="000E0DA6">
        <w:rPr>
          <w:rFonts w:ascii="Times New Roman" w:hAnsi="Times New Roman"/>
          <w:sz w:val="26"/>
          <w:szCs w:val="26"/>
          <w:lang w:eastAsia="ru-RU"/>
        </w:rPr>
        <w:t xml:space="preserve"> и </w:t>
      </w:r>
      <w:hyperlink w:anchor="Par142" w:tooltip="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запрашиваемых в рамках межведомственного электронного взаимодействия:" w:history="1">
        <w:r w:rsidRPr="000E0DA6">
          <w:rPr>
            <w:rFonts w:ascii="Times New Roman" w:hAnsi="Times New Roman"/>
            <w:sz w:val="26"/>
            <w:szCs w:val="26"/>
            <w:lang w:eastAsia="ru-RU"/>
          </w:rPr>
          <w:t>пункте 2.7</w:t>
        </w:r>
      </w:hyperlink>
      <w:r w:rsidRPr="000E0DA6">
        <w:rPr>
          <w:rFonts w:ascii="Times New Roman" w:hAnsi="Times New Roman"/>
          <w:sz w:val="26"/>
          <w:szCs w:val="26"/>
          <w:lang w:eastAsia="ru-RU"/>
        </w:rPr>
        <w:t xml:space="preserve"> настоящего Административного регламента, на предмет соответствия действующему законодательству и наличие оснований для предоставления государственной услуги.</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p>
    <w:p w:rsidR="0093119F" w:rsidRPr="000E0DA6" w:rsidRDefault="0093119F" w:rsidP="0093119F">
      <w:pPr>
        <w:spacing w:after="0" w:line="240" w:lineRule="auto"/>
        <w:ind w:firstLine="720"/>
        <w:jc w:val="center"/>
        <w:rPr>
          <w:rFonts w:ascii="Times New Roman" w:hAnsi="Times New Roman"/>
          <w:b/>
          <w:sz w:val="26"/>
          <w:szCs w:val="26"/>
          <w:lang w:eastAsia="ru-RU"/>
        </w:rPr>
      </w:pPr>
      <w:r w:rsidRPr="000E0DA6">
        <w:rPr>
          <w:rFonts w:ascii="Times New Roman" w:hAnsi="Times New Roman"/>
          <w:b/>
          <w:sz w:val="26"/>
          <w:szCs w:val="26"/>
          <w:lang w:eastAsia="ru-RU"/>
        </w:rPr>
        <w:t>3.4. Принятие решения о предоставлении</w:t>
      </w:r>
    </w:p>
    <w:p w:rsidR="0093119F" w:rsidRPr="000E0DA6" w:rsidRDefault="0093119F" w:rsidP="0093119F">
      <w:pPr>
        <w:spacing w:after="0" w:line="240" w:lineRule="auto"/>
        <w:ind w:firstLine="720"/>
        <w:jc w:val="center"/>
        <w:rPr>
          <w:rFonts w:ascii="Times New Roman" w:hAnsi="Times New Roman"/>
          <w:b/>
          <w:sz w:val="26"/>
          <w:szCs w:val="26"/>
          <w:lang w:eastAsia="ru-RU"/>
        </w:rPr>
      </w:pPr>
      <w:r w:rsidRPr="000E0DA6">
        <w:rPr>
          <w:rFonts w:ascii="Times New Roman" w:hAnsi="Times New Roman"/>
          <w:b/>
          <w:sz w:val="26"/>
          <w:szCs w:val="26"/>
          <w:lang w:eastAsia="ru-RU"/>
        </w:rPr>
        <w:t xml:space="preserve"> (отказе в предоставлении) государственной услуги</w:t>
      </w:r>
    </w:p>
    <w:p w:rsidR="0093119F" w:rsidRPr="000E0DA6" w:rsidRDefault="0093119F" w:rsidP="0093119F">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 xml:space="preserve">Основанием для начала административной процедуры является результат рассмотрения документов, указанных в </w:t>
      </w:r>
      <w:hyperlink w:anchor="Par115" w:tooltip="2.6.1. Для рассмотрения вопроса о предоставлении государственной услуги заявитель представляет в уполномоченный орган либо в многофункциональный центр заявление по форме согласно приложению 2 к настоящему Административному регламенту и следующие необходимые документы (в подлинниках или копиях, заверенных в установленном порядке):" w:history="1">
        <w:r w:rsidRPr="000E0DA6">
          <w:rPr>
            <w:rFonts w:ascii="Times New Roman" w:hAnsi="Times New Roman"/>
            <w:sz w:val="26"/>
            <w:szCs w:val="26"/>
            <w:lang w:eastAsia="ru-RU"/>
          </w:rPr>
          <w:t xml:space="preserve"> пункте 2.6</w:t>
        </w:r>
      </w:hyperlink>
      <w:r w:rsidRPr="000E0DA6">
        <w:rPr>
          <w:rFonts w:ascii="Times New Roman" w:hAnsi="Times New Roman"/>
          <w:sz w:val="26"/>
          <w:szCs w:val="26"/>
          <w:lang w:eastAsia="ru-RU"/>
        </w:rPr>
        <w:t xml:space="preserve"> и пункте 2.7 Административного регламента.</w:t>
      </w:r>
    </w:p>
    <w:p w:rsidR="0093119F" w:rsidRPr="000E0DA6" w:rsidRDefault="0093119F" w:rsidP="0093119F">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Решение о предоставлении государственной услуги либо об отказе в предоставлении государственной услуги принимается уполномоченным органом в 10-дневный срок со дня подачи заявления о назначении государственной услуги со всеми необходимыми документами.</w:t>
      </w:r>
    </w:p>
    <w:p w:rsidR="0093119F" w:rsidRPr="000E0DA6" w:rsidRDefault="0093119F" w:rsidP="0093119F">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 xml:space="preserve">Решение о предоставлении государственной услуги принимается при отсутствии оснований для отказа в предоставлении государственной услуги, указанных в </w:t>
      </w:r>
      <w:hyperlink w:anchor="Par172" w:tooltip="2.9.2. В предоставлении государственной услуги отказывается по следующим основаниям:" w:history="1">
        <w:r w:rsidRPr="000E0DA6">
          <w:rPr>
            <w:rFonts w:ascii="Times New Roman" w:hAnsi="Times New Roman"/>
            <w:sz w:val="26"/>
            <w:szCs w:val="26"/>
            <w:lang w:eastAsia="ru-RU"/>
          </w:rPr>
          <w:t>пункте 2.10.</w:t>
        </w:r>
      </w:hyperlink>
      <w:r w:rsidRPr="000E0DA6">
        <w:rPr>
          <w:rFonts w:ascii="Times New Roman" w:hAnsi="Times New Roman"/>
          <w:sz w:val="26"/>
          <w:szCs w:val="26"/>
          <w:lang w:eastAsia="ru-RU"/>
        </w:rPr>
        <w:t xml:space="preserve">2. Административного регламента. При наличии оснований, указанных в </w:t>
      </w:r>
      <w:hyperlink w:anchor="Par172" w:tooltip="2.9.2. В предоставлении государственной услуги отказывается по следующим основаниям:" w:history="1">
        <w:r w:rsidRPr="000E0DA6">
          <w:rPr>
            <w:rFonts w:ascii="Times New Roman" w:hAnsi="Times New Roman"/>
            <w:sz w:val="26"/>
            <w:szCs w:val="26"/>
            <w:lang w:eastAsia="ru-RU"/>
          </w:rPr>
          <w:t>пункте 2.10.</w:t>
        </w:r>
      </w:hyperlink>
      <w:r w:rsidRPr="000E0DA6">
        <w:rPr>
          <w:rFonts w:ascii="Times New Roman" w:hAnsi="Times New Roman"/>
          <w:sz w:val="26"/>
          <w:szCs w:val="26"/>
          <w:lang w:eastAsia="ru-RU"/>
        </w:rPr>
        <w:t>2. Административного регламента, в предоставлении государственной услуги отказывается.</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 xml:space="preserve">Способ фиксации результата административной процедуры: решение о назначении пособия/выплаты либо об отказе в удовлетворении заявления фиксируются ответственными должностными лицами в информационной (или ведомственной) системе. </w:t>
      </w:r>
    </w:p>
    <w:p w:rsidR="006A1171" w:rsidRPr="000E0DA6" w:rsidRDefault="006A1171">
      <w:pPr>
        <w:pStyle w:val="ConsPlusNormal"/>
        <w:jc w:val="both"/>
        <w:rPr>
          <w:rFonts w:ascii="Times New Roman" w:hAnsi="Times New Roman" w:cs="Times New Roman"/>
          <w:sz w:val="26"/>
          <w:szCs w:val="26"/>
        </w:rPr>
      </w:pPr>
    </w:p>
    <w:p w:rsidR="0093119F" w:rsidRPr="000E0DA6" w:rsidRDefault="0093119F" w:rsidP="0093119F">
      <w:pPr>
        <w:widowControl w:val="0"/>
        <w:tabs>
          <w:tab w:val="left" w:pos="720"/>
        </w:tabs>
        <w:autoSpaceDE w:val="0"/>
        <w:autoSpaceDN w:val="0"/>
        <w:adjustRightInd w:val="0"/>
        <w:spacing w:after="0" w:line="240" w:lineRule="auto"/>
        <w:ind w:firstLine="900"/>
        <w:jc w:val="center"/>
        <w:rPr>
          <w:rFonts w:ascii="Times New Roman" w:hAnsi="Times New Roman"/>
          <w:b/>
          <w:sz w:val="26"/>
          <w:szCs w:val="26"/>
          <w:lang w:eastAsia="ru-RU"/>
        </w:rPr>
      </w:pPr>
      <w:bookmarkStart w:id="7" w:name="P385"/>
      <w:bookmarkEnd w:id="7"/>
      <w:r w:rsidRPr="000E0DA6">
        <w:rPr>
          <w:rFonts w:ascii="Times New Roman" w:hAnsi="Times New Roman"/>
          <w:b/>
          <w:sz w:val="26"/>
          <w:szCs w:val="26"/>
          <w:lang w:eastAsia="ru-RU"/>
        </w:rPr>
        <w:t>3.5.</w:t>
      </w:r>
      <w:r w:rsidR="004C10A6">
        <w:rPr>
          <w:rFonts w:ascii="Times New Roman" w:hAnsi="Times New Roman"/>
          <w:b/>
          <w:sz w:val="26"/>
          <w:szCs w:val="26"/>
          <w:lang w:eastAsia="ru-RU"/>
        </w:rPr>
        <w:t xml:space="preserve"> </w:t>
      </w:r>
      <w:r w:rsidRPr="000E0DA6">
        <w:rPr>
          <w:rFonts w:ascii="Times New Roman" w:hAnsi="Times New Roman"/>
          <w:b/>
          <w:sz w:val="26"/>
          <w:szCs w:val="26"/>
          <w:lang w:eastAsia="ru-RU"/>
        </w:rPr>
        <w:t>Уведомление заявителя о принятом решении о назначении государственной услуги, либо об отказе в удовлетворении заявления</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Основанием для уведомления заявителя о принятом решении о назначении государственной услуги либо об отказе в удовлетворении заявления является принятие решения о назначении государственной услуги либо об отказе в удовлетворении заявления.</w:t>
      </w:r>
    </w:p>
    <w:p w:rsidR="0093119F" w:rsidRPr="000E0DA6" w:rsidRDefault="0093119F" w:rsidP="0093119F">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 xml:space="preserve">Уполномоченный орган уведомляет о принятом решении по адресу, указанному заявителем, почтовым отправлением в течение 5 рабочих дней после принятия решения (приложение № </w:t>
      </w:r>
      <w:r w:rsidR="00CC0AD2" w:rsidRPr="000E0DA6">
        <w:rPr>
          <w:rFonts w:ascii="Times New Roman" w:hAnsi="Times New Roman"/>
          <w:sz w:val="26"/>
          <w:szCs w:val="26"/>
          <w:lang w:eastAsia="ru-RU"/>
        </w:rPr>
        <w:t>6</w:t>
      </w:r>
      <w:r w:rsidRPr="000E0DA6">
        <w:rPr>
          <w:rFonts w:ascii="Times New Roman" w:hAnsi="Times New Roman"/>
          <w:sz w:val="26"/>
          <w:szCs w:val="26"/>
          <w:lang w:eastAsia="ru-RU"/>
        </w:rPr>
        <w:t xml:space="preserve"> к Административному регламенту)</w:t>
      </w:r>
      <w:r w:rsidR="004C10A6">
        <w:rPr>
          <w:rFonts w:ascii="Times New Roman" w:hAnsi="Times New Roman"/>
          <w:sz w:val="26"/>
          <w:szCs w:val="26"/>
          <w:lang w:eastAsia="ru-RU"/>
        </w:rPr>
        <w:t>.</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В случае подачи заявления с необходимыми документами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 xml:space="preserve">В случае подачи заявления в форме электронного документа посредством Единого портала, портала услуг уведомление о принятом решении в форме электронного документа в течение 1 рабочего дня после принятия решения </w:t>
      </w:r>
      <w:r w:rsidRPr="000E0DA6">
        <w:rPr>
          <w:rFonts w:ascii="Times New Roman" w:hAnsi="Times New Roman"/>
          <w:sz w:val="26"/>
          <w:szCs w:val="26"/>
          <w:lang w:eastAsia="ru-RU"/>
        </w:rPr>
        <w:lastRenderedPageBreak/>
        <w:t>направляется заявителю  из информационной системы в личный кабинет заявителя на  Едином портале государственных услуг.</w:t>
      </w:r>
    </w:p>
    <w:p w:rsidR="0093119F" w:rsidRPr="000E0DA6" w:rsidRDefault="0093119F" w:rsidP="0093119F">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В случае принятия решения об отказе в удовлетворении заявления уведомление о принятом решении направляется заявителю в течение 5 рабочих дней с даты принятия соответствующего решения с указанием причины о</w:t>
      </w:r>
      <w:r w:rsidR="004C10A6">
        <w:rPr>
          <w:rFonts w:ascii="Times New Roman" w:hAnsi="Times New Roman"/>
          <w:sz w:val="26"/>
          <w:szCs w:val="26"/>
          <w:lang w:eastAsia="ru-RU"/>
        </w:rPr>
        <w:t>тказа и порядка его обжалования</w:t>
      </w:r>
      <w:r w:rsidRPr="000E0DA6">
        <w:rPr>
          <w:rFonts w:ascii="Times New Roman" w:hAnsi="Times New Roman"/>
          <w:sz w:val="26"/>
          <w:szCs w:val="26"/>
          <w:lang w:eastAsia="ru-RU"/>
        </w:rPr>
        <w:t xml:space="preserve"> (приложение № </w:t>
      </w:r>
      <w:r w:rsidR="00CC0AD2" w:rsidRPr="000E0DA6">
        <w:rPr>
          <w:rFonts w:ascii="Times New Roman" w:hAnsi="Times New Roman"/>
          <w:sz w:val="26"/>
          <w:szCs w:val="26"/>
          <w:lang w:eastAsia="ru-RU"/>
        </w:rPr>
        <w:t>7</w:t>
      </w:r>
      <w:r w:rsidRPr="000E0DA6">
        <w:rPr>
          <w:rFonts w:ascii="Times New Roman" w:hAnsi="Times New Roman"/>
          <w:sz w:val="26"/>
          <w:szCs w:val="26"/>
          <w:lang w:eastAsia="ru-RU"/>
        </w:rPr>
        <w:t xml:space="preserve"> к Административному регламенту)</w:t>
      </w:r>
      <w:r w:rsidR="004C10A6">
        <w:rPr>
          <w:rFonts w:ascii="Times New Roman" w:hAnsi="Times New Roman"/>
          <w:sz w:val="26"/>
          <w:szCs w:val="26"/>
          <w:lang w:eastAsia="ru-RU"/>
        </w:rPr>
        <w:t>.</w:t>
      </w:r>
    </w:p>
    <w:p w:rsidR="0093119F" w:rsidRPr="000E0DA6" w:rsidRDefault="0093119F" w:rsidP="0093119F">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Способ фиксации результата административной процедуры, в том числе в электронной форме, содержащий указание на формат обязательного отображения административной процедуры: решение о назначении пособия/выплаты либо об отказе в удовлетворении заявления фиксируются ответственными должностными лицами в информационной (или ведомственной) системе. Текущий статус и информация о принятом решении по заявлению доступен заявителю в личном кабинете на Едином портале государственных услуг.</w:t>
      </w:r>
    </w:p>
    <w:p w:rsidR="00CC0AD2" w:rsidRPr="000E0DA6" w:rsidRDefault="00CC0AD2" w:rsidP="0093119F">
      <w:pPr>
        <w:widowControl w:val="0"/>
        <w:autoSpaceDE w:val="0"/>
        <w:autoSpaceDN w:val="0"/>
        <w:adjustRightInd w:val="0"/>
        <w:spacing w:after="0" w:line="240" w:lineRule="auto"/>
        <w:ind w:firstLine="540"/>
        <w:jc w:val="both"/>
        <w:rPr>
          <w:rFonts w:ascii="Times New Roman" w:hAnsi="Times New Roman"/>
          <w:sz w:val="26"/>
          <w:szCs w:val="26"/>
          <w:lang w:eastAsia="ru-RU"/>
        </w:rPr>
      </w:pPr>
    </w:p>
    <w:p w:rsidR="00434C0B" w:rsidRPr="000E0DA6" w:rsidRDefault="00CC0AD2" w:rsidP="00434C0B">
      <w:pPr>
        <w:autoSpaceDE w:val="0"/>
        <w:autoSpaceDN w:val="0"/>
        <w:adjustRightInd w:val="0"/>
        <w:spacing w:after="0" w:line="240" w:lineRule="auto"/>
        <w:ind w:firstLine="567"/>
        <w:jc w:val="center"/>
        <w:rPr>
          <w:rFonts w:ascii="Times New Roman" w:hAnsi="Times New Roman"/>
          <w:sz w:val="26"/>
          <w:szCs w:val="26"/>
          <w:lang w:eastAsia="ru-RU"/>
        </w:rPr>
      </w:pPr>
      <w:r w:rsidRPr="000E0DA6">
        <w:rPr>
          <w:rFonts w:ascii="Times New Roman" w:hAnsi="Times New Roman"/>
          <w:b/>
          <w:sz w:val="26"/>
          <w:szCs w:val="26"/>
          <w:lang w:eastAsia="ru-RU"/>
        </w:rPr>
        <w:t xml:space="preserve">3.6. </w:t>
      </w:r>
      <w:r w:rsidR="00434C0B" w:rsidRPr="000E0DA6">
        <w:rPr>
          <w:rFonts w:ascii="Times New Roman" w:hAnsi="Times New Roman"/>
          <w:b/>
          <w:sz w:val="26"/>
          <w:szCs w:val="26"/>
          <w:lang w:eastAsia="x-none"/>
        </w:rPr>
        <w:t>П</w:t>
      </w:r>
      <w:r w:rsidR="00434C0B" w:rsidRPr="000E0DA6">
        <w:rPr>
          <w:rFonts w:ascii="Times New Roman" w:hAnsi="Times New Roman"/>
          <w:b/>
          <w:sz w:val="26"/>
          <w:szCs w:val="26"/>
          <w:lang w:val="x-none" w:eastAsia="x-none"/>
        </w:rPr>
        <w:t xml:space="preserve">одготовка документов </w:t>
      </w:r>
      <w:r w:rsidR="00434C0B" w:rsidRPr="000E0DA6">
        <w:rPr>
          <w:rFonts w:ascii="Times New Roman" w:hAnsi="Times New Roman"/>
          <w:b/>
          <w:sz w:val="26"/>
          <w:szCs w:val="26"/>
          <w:lang w:eastAsia="x-none"/>
        </w:rPr>
        <w:t>на</w:t>
      </w:r>
      <w:r w:rsidR="00434C0B" w:rsidRPr="000E0DA6">
        <w:rPr>
          <w:rFonts w:ascii="Times New Roman" w:hAnsi="Times New Roman"/>
          <w:b/>
          <w:sz w:val="26"/>
          <w:szCs w:val="26"/>
          <w:lang w:val="x-none" w:eastAsia="x-none"/>
        </w:rPr>
        <w:t xml:space="preserve"> выплат</w:t>
      </w:r>
      <w:r w:rsidR="00434C0B" w:rsidRPr="000E0DA6">
        <w:rPr>
          <w:rFonts w:ascii="Times New Roman" w:hAnsi="Times New Roman"/>
          <w:b/>
          <w:sz w:val="26"/>
          <w:szCs w:val="26"/>
          <w:lang w:eastAsia="x-none"/>
        </w:rPr>
        <w:t>у</w:t>
      </w:r>
      <w:r w:rsidR="00434C0B" w:rsidRPr="000E0DA6">
        <w:rPr>
          <w:rFonts w:ascii="Times New Roman" w:hAnsi="Times New Roman"/>
          <w:b/>
          <w:sz w:val="26"/>
          <w:szCs w:val="26"/>
          <w:lang w:val="x-none" w:eastAsia="x-none"/>
        </w:rPr>
        <w:t xml:space="preserve"> </w:t>
      </w:r>
      <w:r w:rsidR="00434C0B" w:rsidRPr="000E0DA6">
        <w:rPr>
          <w:rFonts w:ascii="Times New Roman" w:hAnsi="Times New Roman"/>
          <w:b/>
          <w:sz w:val="26"/>
          <w:szCs w:val="26"/>
          <w:lang w:eastAsia="x-none"/>
        </w:rPr>
        <w:t xml:space="preserve">ежемесячной денежной компенсации и </w:t>
      </w:r>
      <w:r w:rsidR="00434C0B" w:rsidRPr="000E0DA6">
        <w:rPr>
          <w:rFonts w:ascii="Times New Roman" w:hAnsi="Times New Roman"/>
          <w:b/>
          <w:sz w:val="26"/>
          <w:szCs w:val="26"/>
          <w:lang w:val="x-none" w:eastAsia="x-none"/>
        </w:rPr>
        <w:t>перечислени</w:t>
      </w:r>
      <w:r w:rsidR="00434C0B" w:rsidRPr="000E0DA6">
        <w:rPr>
          <w:rFonts w:ascii="Times New Roman" w:hAnsi="Times New Roman"/>
          <w:b/>
          <w:sz w:val="26"/>
          <w:szCs w:val="26"/>
          <w:lang w:eastAsia="x-none"/>
        </w:rPr>
        <w:t>е</w:t>
      </w:r>
      <w:r w:rsidR="00434C0B" w:rsidRPr="000E0DA6">
        <w:rPr>
          <w:rFonts w:ascii="Times New Roman" w:hAnsi="Times New Roman"/>
          <w:b/>
          <w:sz w:val="26"/>
          <w:szCs w:val="26"/>
          <w:lang w:val="x-none" w:eastAsia="x-none"/>
        </w:rPr>
        <w:t xml:space="preserve"> денежных средств на лицевой счет заявителя в кредитной организации</w:t>
      </w:r>
      <w:r w:rsidR="00434C0B" w:rsidRPr="000E0DA6">
        <w:rPr>
          <w:rFonts w:ascii="Times New Roman" w:hAnsi="Times New Roman"/>
          <w:b/>
          <w:sz w:val="26"/>
          <w:szCs w:val="26"/>
          <w:lang w:eastAsia="x-none"/>
        </w:rPr>
        <w:t>,</w:t>
      </w:r>
      <w:r w:rsidR="00434C0B" w:rsidRPr="000E0DA6">
        <w:rPr>
          <w:rFonts w:ascii="Times New Roman" w:hAnsi="Times New Roman"/>
          <w:b/>
          <w:sz w:val="26"/>
          <w:szCs w:val="26"/>
          <w:lang w:eastAsia="ru-RU"/>
        </w:rPr>
        <w:t xml:space="preserve"> либо через предприятия федеральной почтовой связи</w:t>
      </w:r>
      <w:r w:rsidR="00434C0B" w:rsidRPr="000E0DA6">
        <w:rPr>
          <w:rFonts w:ascii="Times New Roman" w:hAnsi="Times New Roman"/>
          <w:sz w:val="26"/>
          <w:szCs w:val="26"/>
          <w:lang w:eastAsia="ru-RU"/>
        </w:rPr>
        <w:t xml:space="preserve"> </w:t>
      </w:r>
    </w:p>
    <w:p w:rsidR="00CC0AD2" w:rsidRPr="000E0DA6" w:rsidRDefault="00CC0AD2"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Юридическим фактом, инициирующим начало дан</w:t>
      </w:r>
      <w:r w:rsidR="00976169" w:rsidRPr="000E0DA6">
        <w:rPr>
          <w:rFonts w:ascii="Times New Roman" w:hAnsi="Times New Roman"/>
          <w:sz w:val="26"/>
          <w:szCs w:val="26"/>
          <w:lang w:eastAsia="ru-RU"/>
        </w:rPr>
        <w:t xml:space="preserve">ной административной процедуры </w:t>
      </w:r>
      <w:r w:rsidRPr="000E0DA6">
        <w:rPr>
          <w:rFonts w:ascii="Times New Roman" w:hAnsi="Times New Roman"/>
          <w:sz w:val="26"/>
          <w:szCs w:val="26"/>
          <w:lang w:eastAsia="ru-RU"/>
        </w:rPr>
        <w:t>является принятие решения о назначении государственной услуги.</w:t>
      </w:r>
    </w:p>
    <w:p w:rsidR="00CC0AD2" w:rsidRPr="000E0DA6" w:rsidRDefault="00CC0AD2" w:rsidP="00CC0AD2">
      <w:pPr>
        <w:autoSpaceDE w:val="0"/>
        <w:autoSpaceDN w:val="0"/>
        <w:adjustRightInd w:val="0"/>
        <w:spacing w:after="0" w:line="240" w:lineRule="auto"/>
        <w:ind w:firstLine="567"/>
        <w:rPr>
          <w:rFonts w:ascii="Times New Roman" w:hAnsi="Times New Roman"/>
          <w:sz w:val="26"/>
          <w:szCs w:val="26"/>
          <w:lang w:eastAsia="ru-RU"/>
        </w:rPr>
      </w:pPr>
      <w:r w:rsidRPr="000E0DA6">
        <w:rPr>
          <w:rFonts w:ascii="Times New Roman" w:hAnsi="Times New Roman"/>
          <w:sz w:val="26"/>
          <w:szCs w:val="26"/>
          <w:lang w:eastAsia="ru-RU"/>
        </w:rPr>
        <w:t xml:space="preserve">Специалисты уполномоченного органа: </w:t>
      </w:r>
    </w:p>
    <w:p w:rsidR="00CC0AD2" w:rsidRPr="000E0DA6" w:rsidRDefault="00CC0AD2" w:rsidP="00CC0AD2">
      <w:pPr>
        <w:autoSpaceDE w:val="0"/>
        <w:autoSpaceDN w:val="0"/>
        <w:adjustRightInd w:val="0"/>
        <w:spacing w:after="0" w:line="240" w:lineRule="auto"/>
        <w:ind w:firstLine="567"/>
        <w:rPr>
          <w:rFonts w:ascii="Times New Roman" w:hAnsi="Times New Roman"/>
          <w:sz w:val="26"/>
          <w:szCs w:val="26"/>
          <w:lang w:eastAsia="ru-RU"/>
        </w:rPr>
      </w:pPr>
      <w:r w:rsidRPr="000E0DA6">
        <w:rPr>
          <w:rFonts w:ascii="Times New Roman" w:hAnsi="Times New Roman"/>
          <w:sz w:val="26"/>
          <w:szCs w:val="26"/>
          <w:lang w:eastAsia="ru-RU"/>
        </w:rPr>
        <w:t>- готовят выплатные документы, их согласование и подписание;</w:t>
      </w:r>
    </w:p>
    <w:p w:rsidR="00CC0AD2" w:rsidRPr="000E0DA6" w:rsidRDefault="00CC0AD2"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перечисление денежных средств на лицевой счет заявителя в кредитной организации</w:t>
      </w:r>
      <w:r w:rsidR="00976169" w:rsidRPr="000E0DA6">
        <w:rPr>
          <w:rFonts w:ascii="Times New Roman" w:hAnsi="Times New Roman"/>
          <w:sz w:val="26"/>
          <w:szCs w:val="26"/>
          <w:lang w:eastAsia="ru-RU"/>
        </w:rPr>
        <w:t xml:space="preserve"> либо</w:t>
      </w:r>
      <w:r w:rsidR="00976169" w:rsidRPr="000E0DA6">
        <w:rPr>
          <w:rFonts w:ascii="Times New Roman" w:hAnsi="Times New Roman"/>
          <w:b/>
          <w:sz w:val="26"/>
          <w:szCs w:val="26"/>
          <w:lang w:eastAsia="ru-RU"/>
        </w:rPr>
        <w:t xml:space="preserve"> </w:t>
      </w:r>
      <w:r w:rsidR="00976169" w:rsidRPr="000E0DA6">
        <w:rPr>
          <w:rFonts w:ascii="Times New Roman" w:hAnsi="Times New Roman"/>
          <w:sz w:val="26"/>
          <w:szCs w:val="26"/>
          <w:lang w:eastAsia="ru-RU"/>
        </w:rPr>
        <w:t>через предприятия федеральной почтовой связи.</w:t>
      </w:r>
    </w:p>
    <w:p w:rsidR="00CC0AD2" w:rsidRPr="000E0DA6" w:rsidRDefault="00CC0AD2"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Результатом выполнения административной процедуры является перечисление денежных на лицевой счет заявителя. </w:t>
      </w:r>
    </w:p>
    <w:p w:rsidR="00CC0AD2" w:rsidRPr="000E0DA6" w:rsidRDefault="00CC0AD2" w:rsidP="00CC0AD2">
      <w:pPr>
        <w:autoSpaceDE w:val="0"/>
        <w:autoSpaceDN w:val="0"/>
        <w:adjustRightInd w:val="0"/>
        <w:spacing w:after="0" w:line="240" w:lineRule="auto"/>
        <w:ind w:firstLine="567"/>
        <w:rPr>
          <w:rFonts w:ascii="Times New Roman" w:hAnsi="Times New Roman"/>
          <w:sz w:val="26"/>
          <w:szCs w:val="26"/>
          <w:lang w:eastAsia="ru-RU"/>
        </w:rPr>
      </w:pPr>
    </w:p>
    <w:p w:rsidR="00CC0AD2" w:rsidRPr="000E0DA6" w:rsidRDefault="00CC0AD2" w:rsidP="00CC0AD2">
      <w:pPr>
        <w:spacing w:after="0" w:line="240" w:lineRule="auto"/>
        <w:ind w:firstLine="993"/>
        <w:jc w:val="center"/>
        <w:rPr>
          <w:rFonts w:ascii="Times New Roman" w:hAnsi="Times New Roman"/>
          <w:b/>
          <w:sz w:val="26"/>
          <w:szCs w:val="26"/>
          <w:lang w:eastAsia="ru-RU"/>
        </w:rPr>
      </w:pPr>
      <w:r w:rsidRPr="000E0DA6">
        <w:rPr>
          <w:rFonts w:ascii="Times New Roman" w:hAnsi="Times New Roman"/>
          <w:b/>
          <w:sz w:val="26"/>
          <w:szCs w:val="26"/>
          <w:lang w:eastAsia="ru-RU"/>
        </w:rPr>
        <w:t>3.7. Порядок исправления допущенных опечаток и ошибок в выданных в результате предоставления государственной услуги документах</w:t>
      </w:r>
    </w:p>
    <w:p w:rsidR="00CC0AD2" w:rsidRPr="000E0DA6" w:rsidRDefault="00CC0AD2" w:rsidP="00CC0AD2">
      <w:pPr>
        <w:widowControl w:val="0"/>
        <w:autoSpaceDE w:val="0"/>
        <w:autoSpaceDN w:val="0"/>
        <w:adjustRightInd w:val="0"/>
        <w:spacing w:after="0" w:line="240" w:lineRule="auto"/>
        <w:ind w:firstLine="540"/>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В случае если в выданных в результате предоставления государственной услуги документах допущены опечатки и (или) ошибки, то заявитель вправе обратиться в уполномоченный орган посредством почтовой связи, Единого портала или портала услуг, через многофункциональный центр, либо непосредственно при личном обращении в уполномоченный орган с письмом о необходимости исправления допущенных опечаток и (или) ошибок с изложением их сути и приложением копии документа, содержащего опечатки и (или) ошибки.</w:t>
      </w:r>
    </w:p>
    <w:p w:rsidR="00CC0AD2" w:rsidRPr="000E0DA6" w:rsidRDefault="00CC0AD2" w:rsidP="00CC0AD2">
      <w:pPr>
        <w:widowControl w:val="0"/>
        <w:autoSpaceDE w:val="0"/>
        <w:autoSpaceDN w:val="0"/>
        <w:adjustRightInd w:val="0"/>
        <w:spacing w:after="0" w:line="240" w:lineRule="auto"/>
        <w:ind w:firstLine="539"/>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Регистрация письма о необходимости исправления допущенных опечаток и (или) ошибок осуществляется в сроки, предусмотренные пунктом 2.13. настоящего Административного регламента.</w:t>
      </w:r>
    </w:p>
    <w:p w:rsidR="00CC0AD2" w:rsidRPr="000E0DA6" w:rsidRDefault="00CC0AD2" w:rsidP="00CC0AD2">
      <w:pPr>
        <w:widowControl w:val="0"/>
        <w:autoSpaceDE w:val="0"/>
        <w:autoSpaceDN w:val="0"/>
        <w:adjustRightInd w:val="0"/>
        <w:spacing w:after="0" w:line="240" w:lineRule="auto"/>
        <w:ind w:firstLine="539"/>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В течение 10 рабочих дней с момента регистрации в уполномоченном органе письма о необходимости исправления допущенных опечаток и (или) ошибок уполномоченный орган подготавливает и направляет заявителю новые документы, в которые внесены соответствующие исправления.</w:t>
      </w:r>
    </w:p>
    <w:p w:rsidR="00CC0AD2" w:rsidRPr="000E0DA6" w:rsidRDefault="00CC0AD2" w:rsidP="00CC0AD2">
      <w:pPr>
        <w:widowControl w:val="0"/>
        <w:autoSpaceDE w:val="0"/>
        <w:autoSpaceDN w:val="0"/>
        <w:adjustRightInd w:val="0"/>
        <w:spacing w:after="0" w:line="240" w:lineRule="auto"/>
        <w:ind w:firstLine="539"/>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Документ, выдаваемый в результате предоставления государственной услуги, в который внесены исправления, вручается заявителю лично или направляется заказным почтовым отправлением с уведомлением о вручении.</w:t>
      </w:r>
    </w:p>
    <w:p w:rsidR="00CC0AD2" w:rsidRPr="000E0DA6" w:rsidRDefault="00CC0AD2" w:rsidP="00CC0AD2">
      <w:pPr>
        <w:spacing w:after="0" w:line="240" w:lineRule="auto"/>
        <w:ind w:firstLine="567"/>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В случае подачи письма о необходимости исправления допущенных опечаток и (или)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w:t>
      </w:r>
    </w:p>
    <w:p w:rsidR="00CC0AD2" w:rsidRPr="000E0DA6" w:rsidRDefault="00CC0AD2" w:rsidP="00CC0AD2">
      <w:pPr>
        <w:widowControl w:val="0"/>
        <w:autoSpaceDE w:val="0"/>
        <w:autoSpaceDN w:val="0"/>
        <w:adjustRightInd w:val="0"/>
        <w:spacing w:after="0" w:line="240" w:lineRule="auto"/>
        <w:ind w:firstLine="540"/>
        <w:jc w:val="both"/>
        <w:rPr>
          <w:rFonts w:ascii="Times New Roman" w:hAnsi="Times New Roman"/>
          <w:sz w:val="26"/>
          <w:szCs w:val="26"/>
          <w:lang w:eastAsia="ru-RU"/>
        </w:rPr>
      </w:pPr>
    </w:p>
    <w:p w:rsidR="00976169" w:rsidRPr="000E0DA6" w:rsidRDefault="00976169" w:rsidP="00976169">
      <w:pPr>
        <w:spacing w:after="0" w:line="240" w:lineRule="auto"/>
        <w:ind w:firstLine="993"/>
        <w:jc w:val="center"/>
        <w:rPr>
          <w:rFonts w:ascii="Times New Roman" w:eastAsia="SimSun" w:hAnsi="Times New Roman"/>
          <w:b/>
          <w:sz w:val="26"/>
          <w:szCs w:val="26"/>
          <w:lang w:eastAsia="zh-CN"/>
        </w:rPr>
      </w:pPr>
      <w:r w:rsidRPr="000E0DA6">
        <w:rPr>
          <w:rFonts w:ascii="Times New Roman" w:eastAsia="SimSun" w:hAnsi="Times New Roman"/>
          <w:b/>
          <w:sz w:val="26"/>
          <w:szCs w:val="26"/>
          <w:lang w:eastAsia="zh-CN"/>
        </w:rPr>
        <w:lastRenderedPageBreak/>
        <w:t>3.8. Особенности организации предоставления государственных и муниципальных услуг в многофункциональном центре.</w:t>
      </w:r>
    </w:p>
    <w:p w:rsidR="00976169" w:rsidRPr="000E0DA6" w:rsidRDefault="00976169" w:rsidP="00976169">
      <w:pPr>
        <w:widowControl w:val="0"/>
        <w:autoSpaceDE w:val="0"/>
        <w:autoSpaceDN w:val="0"/>
        <w:adjustRightInd w:val="0"/>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xml:space="preserve">В предоставлении государственной услуги </w:t>
      </w:r>
      <w:r w:rsidRPr="000E0DA6">
        <w:rPr>
          <w:rFonts w:ascii="Times New Roman" w:eastAsia="SimSun" w:hAnsi="Times New Roman"/>
          <w:sz w:val="26"/>
          <w:szCs w:val="26"/>
          <w:u w:val="single"/>
          <w:lang w:eastAsia="zh-CN"/>
        </w:rPr>
        <w:t>(</w:t>
      </w:r>
      <w:r w:rsidRPr="000E0DA6">
        <w:rPr>
          <w:rFonts w:ascii="Times New Roman" w:eastAsia="SimSun" w:hAnsi="Times New Roman"/>
          <w:sz w:val="26"/>
          <w:szCs w:val="26"/>
          <w:lang w:eastAsia="zh-CN"/>
        </w:rPr>
        <w:t>в части приема заявления с необходимыми документами для предоставления государственной услуги</w:t>
      </w:r>
      <w:r w:rsidRPr="000E0DA6">
        <w:rPr>
          <w:rFonts w:ascii="Times New Roman" w:eastAsia="SimSun" w:hAnsi="Times New Roman"/>
          <w:sz w:val="26"/>
          <w:szCs w:val="26"/>
          <w:u w:val="single"/>
          <w:lang w:eastAsia="zh-CN"/>
        </w:rPr>
        <w:t>)</w:t>
      </w:r>
      <w:r w:rsidRPr="000E0DA6">
        <w:rPr>
          <w:rFonts w:ascii="Times New Roman" w:eastAsia="SimSun" w:hAnsi="Times New Roman"/>
          <w:sz w:val="26"/>
          <w:szCs w:val="26"/>
          <w:lang w:eastAsia="zh-CN"/>
        </w:rPr>
        <w:t xml:space="preserve"> участвует многофункциональный центр. </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Предоставление государственной услуги в многофункциональном центре включает следующие административные процедуры:</w:t>
      </w:r>
    </w:p>
    <w:p w:rsidR="00976169" w:rsidRPr="000E0DA6" w:rsidRDefault="00976169" w:rsidP="00976169">
      <w:pPr>
        <w:spacing w:after="0" w:line="240" w:lineRule="auto"/>
        <w:ind w:right="4" w:firstLine="567"/>
        <w:jc w:val="both"/>
        <w:rPr>
          <w:rFonts w:ascii="Times New Roman" w:hAnsi="Times New Roman"/>
          <w:sz w:val="26"/>
          <w:szCs w:val="26"/>
          <w:lang w:eastAsia="ru-RU"/>
        </w:rPr>
      </w:pPr>
      <w:r w:rsidRPr="000E0DA6">
        <w:rPr>
          <w:rFonts w:ascii="Times New Roman" w:hAnsi="Times New Roman"/>
          <w:sz w:val="26"/>
          <w:szCs w:val="26"/>
          <w:lang w:eastAsia="ru-RU"/>
        </w:rPr>
        <w:t>1) прием, проверка документов заявителя и  необходимых для предоставления государственной услуги.</w:t>
      </w:r>
      <w:r w:rsidRPr="000E0DA6">
        <w:rPr>
          <w:rFonts w:ascii="Times New Roman" w:hAnsi="Times New Roman"/>
          <w:b/>
          <w:sz w:val="26"/>
          <w:szCs w:val="26"/>
          <w:lang w:eastAsia="ru-RU"/>
        </w:rPr>
        <w:t xml:space="preserve"> </w:t>
      </w:r>
      <w:r w:rsidRPr="000E0DA6">
        <w:rPr>
          <w:rFonts w:ascii="Times New Roman" w:hAnsi="Times New Roman"/>
          <w:sz w:val="26"/>
          <w:szCs w:val="26"/>
          <w:lang w:eastAsia="ru-RU"/>
        </w:rPr>
        <w:t>Направление межведомственных запросов в органы, участвующие в предоставлении государственной услуги;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2) уведомление заявителя о принятом решении через многофункциональный центр.</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3.8.1. Приём, проверка документов заявителя, необходимых для предоставления государственной услуги.</w:t>
      </w:r>
      <w:r w:rsidRPr="000E0DA6">
        <w:rPr>
          <w:rFonts w:ascii="Times New Roman" w:hAnsi="Times New Roman"/>
          <w:sz w:val="26"/>
          <w:szCs w:val="26"/>
          <w:lang w:eastAsia="ru-RU"/>
        </w:rPr>
        <w:t xml:space="preserve"> Направление межведомственных запросов в органы, участвующие в предоставлении государственной услуги.</w:t>
      </w:r>
    </w:p>
    <w:p w:rsidR="00976169" w:rsidRPr="000E0DA6" w:rsidRDefault="00976169" w:rsidP="00976169">
      <w:pPr>
        <w:tabs>
          <w:tab w:val="left" w:pos="1134"/>
        </w:tabs>
        <w:spacing w:after="0" w:line="240" w:lineRule="auto"/>
        <w:ind w:firstLine="567"/>
        <w:jc w:val="both"/>
        <w:rPr>
          <w:rFonts w:ascii="Times New Roman" w:eastAsia="SimSun" w:hAnsi="Times New Roman"/>
          <w:sz w:val="26"/>
          <w:szCs w:val="26"/>
          <w:lang w:eastAsia="zh-CN"/>
        </w:rPr>
      </w:pPr>
      <w:r w:rsidRPr="000E0DA6">
        <w:rPr>
          <w:rFonts w:ascii="Times New Roman" w:hAnsi="Times New Roman"/>
          <w:sz w:val="26"/>
          <w:szCs w:val="26"/>
          <w:lang w:eastAsia="ru-RU"/>
        </w:rPr>
        <w:t>Основанием для начала административной процедуры является личное обращение заявителя с заявлением и документами, необходимыми для предоставления государственной услуги, в любой многофункциональный центр по выбору гражданина независимо от его места жительства, места пребывания, в пределах территории Калужской области, в случае, если между уполномоченным органом, представляющим государственную услугу, и МФЦ заключено соглашение о взаимодействии, и подача указанного заявления и документов предусмотрена перечнем государственных и муниципальных услуг, предоставляемых в многофункциональном центре</w:t>
      </w:r>
      <w:r w:rsidRPr="000E0DA6">
        <w:rPr>
          <w:rFonts w:ascii="Times New Roman" w:eastAsia="SimSun" w:hAnsi="Times New Roman"/>
          <w:sz w:val="26"/>
          <w:szCs w:val="26"/>
          <w:lang w:eastAsia="zh-CN"/>
        </w:rPr>
        <w:t>.</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xml:space="preserve">При обращении заявителя сотрудник многофункционального центра, ответственный за приём и регистрацию документов заявителя, принимает заявление и регистрирует его в автоматизированной информационной системе в порядке, установленном инструкцией по делопроизводству в многофункциональном центре. </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При обнаружении несоответствия документов требованиям, указанным в пункте 3.1. настоящего регламента, специалист многофункционального центра делает об этом отметку и сообщает заявителю о необходимости устранения выявленных недостатков.</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По окончании приема документов специалист многофункционального центра выдает заявителю расписку в приеме документов.</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В случае необходимости сотрудник многофункционального центра осуществляет подготовку и направление запроса в государственные органы, в распоряжении которых находятся документы, необходимые для предоставления государственной услуги в порядке, предусмотренном пунктом 3.2. настоящего Административного регламента</w:t>
      </w:r>
      <w:r w:rsidR="004C10A6">
        <w:rPr>
          <w:rFonts w:ascii="Times New Roman" w:eastAsia="SimSun" w:hAnsi="Times New Roman"/>
          <w:sz w:val="26"/>
          <w:szCs w:val="26"/>
          <w:lang w:eastAsia="zh-CN"/>
        </w:rPr>
        <w:t>.</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Принятые заявление и пакет документов специалист многофункционального центра направляет в уполномоченный орган в срок не более 1 рабочего дня с момента получения запроса от заявителя о предоставлении государственной услуги.</w:t>
      </w:r>
    </w:p>
    <w:p w:rsidR="00976169" w:rsidRPr="000E0DA6" w:rsidRDefault="00976169" w:rsidP="00976169">
      <w:pPr>
        <w:autoSpaceDE w:val="0"/>
        <w:autoSpaceDN w:val="0"/>
        <w:adjustRightInd w:val="0"/>
        <w:spacing w:after="0" w:line="240" w:lineRule="auto"/>
        <w:ind w:firstLine="567"/>
        <w:jc w:val="both"/>
        <w:rPr>
          <w:rFonts w:ascii="Times New Roman" w:eastAsia="SimSun" w:hAnsi="Times New Roman"/>
          <w:sz w:val="26"/>
          <w:szCs w:val="26"/>
          <w:lang w:eastAsia="zh-CN"/>
        </w:rPr>
      </w:pPr>
      <w:r w:rsidRPr="000E0DA6">
        <w:rPr>
          <w:rFonts w:ascii="Times New Roman" w:hAnsi="Times New Roman"/>
          <w:sz w:val="26"/>
          <w:szCs w:val="26"/>
          <w:lang w:eastAsia="ru-RU"/>
        </w:rPr>
        <w:t xml:space="preserve">Заявление и документы, необходимые для получения государственной услуги, заверенные усиленной квалифицированной электронной подписью, могут направляться многофункциональным центром в уполномоченный орган в электронном виде по защищенным каналам связи. При этом оригиналы заявления и документов на бумажных носителях в </w:t>
      </w:r>
      <w:r w:rsidRPr="000E0DA6">
        <w:rPr>
          <w:rFonts w:ascii="Times New Roman" w:eastAsia="SimSun" w:hAnsi="Times New Roman"/>
          <w:sz w:val="26"/>
          <w:szCs w:val="26"/>
          <w:lang w:eastAsia="zh-CN"/>
        </w:rPr>
        <w:t xml:space="preserve">уполномоченный орган </w:t>
      </w:r>
      <w:r w:rsidRPr="000E0DA6">
        <w:rPr>
          <w:rFonts w:ascii="Times New Roman" w:hAnsi="Times New Roman"/>
          <w:sz w:val="26"/>
          <w:szCs w:val="26"/>
          <w:lang w:eastAsia="ru-RU"/>
        </w:rPr>
        <w:t>в сроки, установленные соглашением о взаимодействии.</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lastRenderedPageBreak/>
        <w:t>Результатом выполнения административной процедуры является регистрация заявления и его передача в уполномоченный орган для назначения и выплаты пособия.</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hAnsi="Times New Roman"/>
          <w:sz w:val="26"/>
          <w:szCs w:val="26"/>
          <w:lang w:eastAsia="ru-RU"/>
        </w:rPr>
        <w:t>Максимальный срок выполнения действий в рамках административной процедуры составляет 1 рабочий день</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При поступлении заявления из многофункционального центра в уполномоченный орган выполняется административная процедура, предусмотренная пунктом 3.3. настоящего Административного регламента.</w:t>
      </w:r>
      <w:r w:rsidRPr="000E0DA6">
        <w:rPr>
          <w:rFonts w:ascii="Times New Roman" w:eastAsia="SimSun" w:hAnsi="Times New Roman"/>
          <w:sz w:val="26"/>
          <w:szCs w:val="26"/>
          <w:lang w:eastAsia="zh-CN"/>
        </w:rPr>
        <w:tab/>
      </w:r>
    </w:p>
    <w:p w:rsidR="00976169" w:rsidRPr="000E0DA6" w:rsidRDefault="004C10A6" w:rsidP="004C10A6">
      <w:pPr>
        <w:widowControl w:val="0"/>
        <w:autoSpaceDE w:val="0"/>
        <w:autoSpaceDN w:val="0"/>
        <w:adjustRightInd w:val="0"/>
        <w:spacing w:after="0" w:line="240" w:lineRule="auto"/>
        <w:ind w:firstLine="567"/>
        <w:jc w:val="both"/>
        <w:rPr>
          <w:rFonts w:ascii="Times New Roman" w:hAnsi="Times New Roman"/>
          <w:sz w:val="26"/>
          <w:szCs w:val="26"/>
          <w:lang w:eastAsia="ru-RU"/>
        </w:rPr>
      </w:pPr>
      <w:r>
        <w:rPr>
          <w:rFonts w:ascii="Times New Roman" w:hAnsi="Times New Roman"/>
          <w:sz w:val="26"/>
          <w:szCs w:val="26"/>
          <w:lang w:eastAsia="ru-RU"/>
        </w:rPr>
        <w:t xml:space="preserve">3.8.2 </w:t>
      </w:r>
      <w:r w:rsidR="00976169" w:rsidRPr="000E0DA6">
        <w:rPr>
          <w:rFonts w:ascii="Times New Roman" w:hAnsi="Times New Roman"/>
          <w:sz w:val="26"/>
          <w:szCs w:val="26"/>
          <w:lang w:eastAsia="ru-RU"/>
        </w:rPr>
        <w:t>Уведомление заявителя о принятом решении через многофункциональный центр.</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Основанием для начала выполнения административной процедуры является поступление в многофункциональный центр информации о предоставлении либо об отказе в предоставлении государственной услуги (уведомление о принятом решении).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Информация о предоставлении (об отказе в предоставлении) государственной услуги (уведомление о принятом решении) направляется в многофункциональный центр специалистом уполномоченного органа после выполнения административных процедур, предусмотренных </w:t>
      </w:r>
      <w:hyperlink w:anchor="Par291" w:tooltip="3.3.4. Принятие решения о предоставлении либо об отказе в предоставлении государственной услуги." w:history="1">
        <w:r w:rsidRPr="000E0DA6">
          <w:rPr>
            <w:rFonts w:ascii="Times New Roman" w:hAnsi="Times New Roman"/>
            <w:sz w:val="26"/>
            <w:szCs w:val="26"/>
            <w:lang w:eastAsia="ru-RU"/>
          </w:rPr>
          <w:t>пунктами 3.3</w:t>
        </w:r>
      </w:hyperlink>
      <w:r w:rsidRPr="000E0DA6">
        <w:rPr>
          <w:rFonts w:ascii="Times New Roman" w:hAnsi="Times New Roman"/>
          <w:sz w:val="26"/>
          <w:szCs w:val="26"/>
          <w:lang w:eastAsia="ru-RU"/>
        </w:rPr>
        <w:t>. и 3.4. настоящего Административного регламента, в течение 3 рабочих дней.</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Специалист многофункционального центра, ответственный за уведомление заявителя, в течение 1 рабочего дня со дня поступления уведомления и принятом решении уполномоченного органа направляет его заявителю.</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Результатом выполнения действий в рамках административной процедуры является письменное уведомление заявителя о принятом решении о предоставлении либо об отказе в предоставлении государственной услуги.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Специалисты многофункционального центра несут ответственность за действия (бездействие), осуществляемые в ходе организации государственной услуги, в порядке и по основаниям, предусмотренным действующим законодательством.</w:t>
      </w:r>
    </w:p>
    <w:p w:rsidR="00976169" w:rsidRPr="000E0DA6" w:rsidRDefault="00976169" w:rsidP="00976169">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Информирование заявителей о порядке подачи и рассмотрения жалобы на действия (бездействие) сотрудников многофункционального центра осуществляется следующими способами:</w:t>
      </w:r>
    </w:p>
    <w:p w:rsidR="00976169" w:rsidRPr="000E0DA6" w:rsidRDefault="00976169" w:rsidP="004C10A6">
      <w:pPr>
        <w:spacing w:after="0" w:line="240" w:lineRule="auto"/>
        <w:ind w:firstLine="567"/>
        <w:jc w:val="both"/>
        <w:rPr>
          <w:rFonts w:ascii="Times New Roman" w:eastAsia="SimSun" w:hAnsi="Times New Roman"/>
          <w:sz w:val="26"/>
          <w:szCs w:val="26"/>
          <w:lang w:eastAsia="zh-CN"/>
        </w:rPr>
      </w:pPr>
      <w:r w:rsidRPr="000E0DA6">
        <w:rPr>
          <w:rFonts w:ascii="Times New Roman" w:eastAsia="SimSun" w:hAnsi="Times New Roman"/>
          <w:sz w:val="26"/>
          <w:szCs w:val="26"/>
          <w:lang w:eastAsia="zh-CN"/>
        </w:rPr>
        <w:t>- на информационном</w:t>
      </w:r>
      <w:r w:rsidR="004C10A6">
        <w:rPr>
          <w:rFonts w:ascii="Times New Roman" w:eastAsia="SimSun" w:hAnsi="Times New Roman"/>
          <w:sz w:val="26"/>
          <w:szCs w:val="26"/>
          <w:lang w:eastAsia="zh-CN"/>
        </w:rPr>
        <w:t xml:space="preserve"> стенде, расположенном в здании </w:t>
      </w:r>
      <w:r w:rsidRPr="000E0DA6">
        <w:rPr>
          <w:rFonts w:ascii="Times New Roman" w:eastAsia="SimSun" w:hAnsi="Times New Roman"/>
          <w:sz w:val="26"/>
          <w:szCs w:val="26"/>
          <w:lang w:eastAsia="zh-CN"/>
        </w:rPr>
        <w:t>многофункционального центра;</w:t>
      </w:r>
    </w:p>
    <w:p w:rsidR="00976169" w:rsidRPr="000E0DA6" w:rsidRDefault="00976169" w:rsidP="00976169">
      <w:pPr>
        <w:spacing w:after="0" w:line="240" w:lineRule="auto"/>
        <w:ind w:firstLine="567"/>
        <w:rPr>
          <w:rFonts w:ascii="Times New Roman" w:eastAsia="SimSun" w:hAnsi="Times New Roman"/>
          <w:sz w:val="26"/>
          <w:szCs w:val="26"/>
          <w:lang w:eastAsia="zh-CN"/>
        </w:rPr>
      </w:pPr>
      <w:r w:rsidRPr="000E0DA6">
        <w:rPr>
          <w:rFonts w:ascii="Times New Roman" w:eastAsia="SimSun" w:hAnsi="Times New Roman"/>
          <w:sz w:val="26"/>
          <w:szCs w:val="26"/>
          <w:lang w:eastAsia="zh-CN"/>
        </w:rPr>
        <w:t>- на официальном сайте многофункционального центра.</w:t>
      </w:r>
    </w:p>
    <w:p w:rsidR="0093119F" w:rsidRPr="000E0DA6" w:rsidRDefault="0093119F" w:rsidP="0093119F">
      <w:pPr>
        <w:widowControl w:val="0"/>
        <w:tabs>
          <w:tab w:val="left" w:pos="720"/>
        </w:tabs>
        <w:autoSpaceDE w:val="0"/>
        <w:autoSpaceDN w:val="0"/>
        <w:adjustRightInd w:val="0"/>
        <w:spacing w:after="0" w:line="240" w:lineRule="auto"/>
        <w:ind w:firstLine="900"/>
        <w:jc w:val="both"/>
        <w:rPr>
          <w:rFonts w:ascii="Times New Roman" w:hAnsi="Times New Roman"/>
          <w:sz w:val="26"/>
          <w:szCs w:val="26"/>
          <w:lang w:eastAsia="ru-RU"/>
        </w:rPr>
      </w:pPr>
    </w:p>
    <w:p w:rsidR="00976169" w:rsidRPr="000E0DA6" w:rsidRDefault="00421C79" w:rsidP="006C768A">
      <w:pPr>
        <w:tabs>
          <w:tab w:val="num" w:pos="142"/>
        </w:tabs>
        <w:autoSpaceDE w:val="0"/>
        <w:autoSpaceDN w:val="0"/>
        <w:adjustRightInd w:val="0"/>
        <w:spacing w:after="0" w:line="240" w:lineRule="auto"/>
        <w:ind w:left="2280" w:hanging="2138"/>
        <w:jc w:val="center"/>
        <w:rPr>
          <w:rFonts w:ascii="Times New Roman" w:hAnsi="Times New Roman"/>
          <w:b/>
          <w:sz w:val="26"/>
          <w:szCs w:val="26"/>
          <w:lang w:eastAsia="ru-RU"/>
        </w:rPr>
      </w:pPr>
      <w:r w:rsidRPr="000E0DA6">
        <w:rPr>
          <w:rFonts w:ascii="Times New Roman" w:hAnsi="Times New Roman"/>
          <w:b/>
          <w:sz w:val="26"/>
          <w:szCs w:val="26"/>
          <w:lang w:val="en-US" w:eastAsia="ru-RU"/>
        </w:rPr>
        <w:t>IV</w:t>
      </w:r>
      <w:r w:rsidRPr="000E0DA6">
        <w:rPr>
          <w:rFonts w:ascii="Times New Roman" w:hAnsi="Times New Roman"/>
          <w:b/>
          <w:sz w:val="26"/>
          <w:szCs w:val="26"/>
          <w:lang w:eastAsia="ru-RU"/>
        </w:rPr>
        <w:t xml:space="preserve">. </w:t>
      </w:r>
      <w:r w:rsidR="00976169" w:rsidRPr="000E0DA6">
        <w:rPr>
          <w:rFonts w:ascii="Times New Roman" w:hAnsi="Times New Roman"/>
          <w:b/>
          <w:sz w:val="26"/>
          <w:szCs w:val="26"/>
          <w:lang w:eastAsia="ru-RU"/>
        </w:rPr>
        <w:t>Формы контроля за предоставлением государственной услуги</w:t>
      </w:r>
    </w:p>
    <w:p w:rsidR="00976169" w:rsidRPr="000E0DA6" w:rsidRDefault="00976169" w:rsidP="006C768A">
      <w:pPr>
        <w:autoSpaceDE w:val="0"/>
        <w:spacing w:after="0" w:line="240" w:lineRule="auto"/>
        <w:jc w:val="center"/>
        <w:rPr>
          <w:rFonts w:ascii="Times New Roman" w:hAnsi="Times New Roman"/>
          <w:b/>
          <w:sz w:val="26"/>
          <w:szCs w:val="26"/>
          <w:lang w:eastAsia="ru-RU"/>
        </w:rPr>
      </w:pPr>
      <w:r w:rsidRPr="000E0DA6">
        <w:rPr>
          <w:rFonts w:ascii="Times New Roman" w:hAnsi="Times New Roman"/>
          <w:b/>
          <w:sz w:val="26"/>
          <w:szCs w:val="26"/>
          <w:lang w:eastAsia="ru-RU"/>
        </w:rPr>
        <w:t>4.1. Порядок осуществления текущего контроля за соблюдением и исполнением специалистами уполномоченного органа положений административного регламента предоставления государственной услуги и иных нормативных правовых актов, устанавливающих требования к предоставлению государственной услуги</w:t>
      </w:r>
    </w:p>
    <w:p w:rsidR="00976169" w:rsidRPr="000E0DA6" w:rsidRDefault="00976169" w:rsidP="00976169">
      <w:pPr>
        <w:autoSpaceDE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Текущий контроль за соблюдением и исполнением специалистами уполномоченного органа положений административного регламента и иных нормативных правовых актов, устанавливающих требования к предоставлению государственной услуги осуществляется вышестоящими должностными лицами уполномоченного органа, ответственными за организацию работы по предоставлению государственной услуги, путем проведения проверок соблюдения и исполнения специалистами положений административного регламента, иных нормативных правовых актов Российской Федерации и Калужской области, ответственных за назначение и выплату пособия.</w:t>
      </w:r>
    </w:p>
    <w:p w:rsidR="00976169" w:rsidRPr="000E0DA6" w:rsidRDefault="00976169" w:rsidP="00976169">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lastRenderedPageBreak/>
        <w:t>Перечень должностных лиц, осуществляющих текущий контроль, устанавливается распорядительным актом уполномоченного органа.</w:t>
      </w:r>
    </w:p>
    <w:p w:rsidR="00976169" w:rsidRPr="000E0DA6" w:rsidRDefault="00976169" w:rsidP="00976169">
      <w:pPr>
        <w:spacing w:after="0" w:line="240" w:lineRule="auto"/>
        <w:ind w:hanging="513"/>
        <w:jc w:val="both"/>
        <w:rPr>
          <w:rFonts w:ascii="Times New Roman" w:hAnsi="Times New Roman"/>
          <w:sz w:val="26"/>
          <w:szCs w:val="26"/>
          <w:lang w:eastAsia="ru-RU"/>
        </w:rPr>
      </w:pPr>
    </w:p>
    <w:p w:rsidR="00976169" w:rsidRPr="000E0DA6" w:rsidRDefault="00976169" w:rsidP="004C10A6">
      <w:pPr>
        <w:spacing w:after="0" w:line="240" w:lineRule="auto"/>
        <w:ind w:hanging="513"/>
        <w:jc w:val="center"/>
        <w:rPr>
          <w:rFonts w:ascii="Times New Roman" w:hAnsi="Times New Roman"/>
          <w:b/>
          <w:sz w:val="26"/>
          <w:szCs w:val="26"/>
          <w:lang w:eastAsia="ru-RU"/>
        </w:rPr>
      </w:pPr>
      <w:r w:rsidRPr="000E0DA6">
        <w:rPr>
          <w:rFonts w:ascii="Times New Roman" w:hAnsi="Times New Roman"/>
          <w:b/>
          <w:sz w:val="26"/>
          <w:szCs w:val="26"/>
          <w:lang w:eastAsia="ru-RU"/>
        </w:rPr>
        <w:t>4.2.</w:t>
      </w:r>
      <w:r w:rsidR="004C10A6">
        <w:rPr>
          <w:rFonts w:ascii="Times New Roman" w:hAnsi="Times New Roman"/>
          <w:b/>
          <w:sz w:val="26"/>
          <w:szCs w:val="26"/>
          <w:lang w:eastAsia="ru-RU"/>
        </w:rPr>
        <w:t xml:space="preserve"> </w:t>
      </w:r>
      <w:r w:rsidRPr="000E0DA6">
        <w:rPr>
          <w:rFonts w:ascii="Times New Roman" w:hAnsi="Times New Roman"/>
          <w:b/>
          <w:sz w:val="26"/>
          <w:szCs w:val="26"/>
          <w:lang w:eastAsia="ru-RU"/>
        </w:rPr>
        <w:t xml:space="preserve"> Порядок и периодичность осуществления плановых </w:t>
      </w:r>
      <w:r w:rsidR="004C10A6">
        <w:rPr>
          <w:rFonts w:ascii="Times New Roman" w:hAnsi="Times New Roman"/>
          <w:b/>
          <w:sz w:val="26"/>
          <w:szCs w:val="26"/>
          <w:lang w:eastAsia="ru-RU"/>
        </w:rPr>
        <w:t xml:space="preserve">и внеплановых проверок полноты </w:t>
      </w:r>
      <w:r w:rsidRPr="000E0DA6">
        <w:rPr>
          <w:rFonts w:ascii="Times New Roman" w:hAnsi="Times New Roman"/>
          <w:b/>
          <w:sz w:val="26"/>
          <w:szCs w:val="26"/>
          <w:lang w:eastAsia="ru-RU"/>
        </w:rPr>
        <w:t>и качества предоставления государственной услуги</w:t>
      </w:r>
    </w:p>
    <w:p w:rsidR="00976169" w:rsidRPr="000E0DA6" w:rsidRDefault="00976169" w:rsidP="00976169">
      <w:pPr>
        <w:autoSpaceDE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Проверки проводятся с целью выявления и устранения нарушений прав заявителей и привлечения виновных лиц к ответственности.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Текущий контроль включает в себя проведение плановых (на основании планов работы уполномоченного органа) и внеплановых (по конкретному обращению заявителя, содержащему обоснованную жалобу на решения и действия (бездействие) должностных лиц) проверок. При проверке могут рассматриваться все вопросы, связанные с предоставлением государственной услуги, - комплексные проверки, или вопросы, связанные с исполнением отдельных административных процедур, - тематические проверки.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Специалисты, уполномоченные принимать документы, осуществляют выполнение административных процедур, предусмотренных настоящим Административным регламентом, несут ответственность за соблюдение порядка и сроков рассмотрения, приема и обработки документов, определение оснований предоставления либо отказа в предоставлении государственной услуги.</w:t>
      </w:r>
    </w:p>
    <w:p w:rsidR="00976169" w:rsidRPr="000E0DA6" w:rsidRDefault="00976169" w:rsidP="00976169">
      <w:pPr>
        <w:autoSpaceDE w:val="0"/>
        <w:spacing w:after="0" w:line="240" w:lineRule="auto"/>
        <w:ind w:hanging="513"/>
        <w:jc w:val="both"/>
        <w:rPr>
          <w:rFonts w:ascii="Times New Roman" w:hAnsi="Times New Roman"/>
          <w:sz w:val="26"/>
          <w:szCs w:val="26"/>
          <w:lang w:eastAsia="ru-RU"/>
        </w:rPr>
      </w:pPr>
    </w:p>
    <w:p w:rsidR="00976169" w:rsidRPr="000E0DA6" w:rsidRDefault="00976169" w:rsidP="00976169">
      <w:pPr>
        <w:autoSpaceDE w:val="0"/>
        <w:autoSpaceDN w:val="0"/>
        <w:adjustRightInd w:val="0"/>
        <w:spacing w:after="0" w:line="240" w:lineRule="auto"/>
        <w:ind w:hanging="513"/>
        <w:jc w:val="center"/>
        <w:rPr>
          <w:rFonts w:ascii="Times New Roman" w:hAnsi="Times New Roman"/>
          <w:b/>
          <w:sz w:val="26"/>
          <w:szCs w:val="26"/>
          <w:lang w:eastAsia="ru-RU"/>
        </w:rPr>
      </w:pPr>
      <w:r w:rsidRPr="000E0DA6">
        <w:rPr>
          <w:rFonts w:ascii="Times New Roman" w:hAnsi="Times New Roman"/>
          <w:b/>
          <w:sz w:val="26"/>
          <w:szCs w:val="26"/>
          <w:lang w:eastAsia="ru-RU"/>
        </w:rPr>
        <w:t xml:space="preserve">4.3. Ответственность специалистов уполномоченного органа и иных </w:t>
      </w:r>
    </w:p>
    <w:p w:rsidR="00976169" w:rsidRPr="000E0DA6" w:rsidRDefault="00976169" w:rsidP="004C10A6">
      <w:pPr>
        <w:autoSpaceDE w:val="0"/>
        <w:autoSpaceDN w:val="0"/>
        <w:adjustRightInd w:val="0"/>
        <w:spacing w:after="0" w:line="240" w:lineRule="auto"/>
        <w:ind w:hanging="513"/>
        <w:jc w:val="center"/>
        <w:rPr>
          <w:rFonts w:ascii="Times New Roman" w:hAnsi="Times New Roman"/>
          <w:b/>
          <w:sz w:val="26"/>
          <w:szCs w:val="26"/>
          <w:lang w:eastAsia="ru-RU"/>
        </w:rPr>
      </w:pPr>
      <w:r w:rsidRPr="000E0DA6">
        <w:rPr>
          <w:rFonts w:ascii="Times New Roman" w:hAnsi="Times New Roman"/>
          <w:b/>
          <w:sz w:val="26"/>
          <w:szCs w:val="26"/>
          <w:lang w:eastAsia="ru-RU"/>
        </w:rPr>
        <w:t>должностных лиц за решения и действия (бездействие), принимаемые (осуществляемые) в ходе предоставления государственной услуги</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Специалисты уполномоченного органа</w:t>
      </w:r>
      <w:r w:rsidRPr="000E0DA6">
        <w:rPr>
          <w:rFonts w:ascii="Times New Roman" w:hAnsi="Times New Roman"/>
          <w:b/>
          <w:sz w:val="26"/>
          <w:szCs w:val="26"/>
          <w:lang w:eastAsia="ru-RU"/>
        </w:rPr>
        <w:t xml:space="preserve"> </w:t>
      </w:r>
      <w:r w:rsidRPr="000E0DA6">
        <w:rPr>
          <w:rFonts w:ascii="Times New Roman" w:hAnsi="Times New Roman"/>
          <w:sz w:val="26"/>
          <w:szCs w:val="26"/>
          <w:lang w:eastAsia="ru-RU"/>
        </w:rPr>
        <w:t>и иные должностные лица, ответственные</w:t>
      </w:r>
      <w:r w:rsidRPr="000E0DA6">
        <w:rPr>
          <w:rFonts w:ascii="Times New Roman" w:hAnsi="Times New Roman"/>
          <w:b/>
          <w:sz w:val="26"/>
          <w:szCs w:val="26"/>
          <w:lang w:eastAsia="ru-RU"/>
        </w:rPr>
        <w:t xml:space="preserve"> </w:t>
      </w:r>
      <w:r w:rsidRPr="000E0DA6">
        <w:rPr>
          <w:rFonts w:ascii="Times New Roman" w:hAnsi="Times New Roman"/>
          <w:sz w:val="26"/>
          <w:szCs w:val="26"/>
          <w:lang w:eastAsia="ru-RU"/>
        </w:rPr>
        <w:t>за решения и действия (бездействие), принимаемые (осуществляемые) в ходе предоставления государственной услуги, несут персональную ответственность:</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за выполнение административных действий (административных процедур) в соответствии с административным регламентом;</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за несоблюдение последовательности административных действий (административных процедур) и сроков их выполнения, установленных административным регламентом;</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за достоверность информации, представляемой в ходе предоставления государственной услуги.</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Персональная ответственность специалистов закрепляется в их должностных регламентах в соответствии с требованиями законодательства.</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76169" w:rsidRPr="000E0DA6" w:rsidRDefault="00976169" w:rsidP="00976169">
      <w:pPr>
        <w:autoSpaceDE w:val="0"/>
        <w:spacing w:after="0" w:line="240" w:lineRule="auto"/>
        <w:ind w:hanging="513"/>
        <w:jc w:val="both"/>
        <w:rPr>
          <w:rFonts w:ascii="Times New Roman" w:hAnsi="Times New Roman"/>
          <w:sz w:val="26"/>
          <w:szCs w:val="26"/>
          <w:lang w:eastAsia="ru-RU"/>
        </w:rPr>
      </w:pPr>
    </w:p>
    <w:p w:rsidR="00976169" w:rsidRPr="004C10A6" w:rsidRDefault="00976169" w:rsidP="004C10A6">
      <w:pPr>
        <w:autoSpaceDE w:val="0"/>
        <w:autoSpaceDN w:val="0"/>
        <w:adjustRightInd w:val="0"/>
        <w:spacing w:after="0" w:line="240" w:lineRule="auto"/>
        <w:jc w:val="center"/>
        <w:rPr>
          <w:rFonts w:ascii="Times New Roman" w:hAnsi="Times New Roman"/>
          <w:b/>
          <w:spacing w:val="-4"/>
          <w:sz w:val="26"/>
          <w:szCs w:val="26"/>
          <w:lang w:eastAsia="ru-RU"/>
        </w:rPr>
      </w:pPr>
      <w:r w:rsidRPr="000E0DA6">
        <w:rPr>
          <w:rFonts w:ascii="Times New Roman" w:hAnsi="Times New Roman"/>
          <w:b/>
          <w:sz w:val="26"/>
          <w:szCs w:val="26"/>
          <w:lang w:eastAsia="ru-RU"/>
        </w:rPr>
        <w:t xml:space="preserve">4.4. </w:t>
      </w:r>
      <w:r w:rsidRPr="000E0DA6">
        <w:rPr>
          <w:rFonts w:ascii="Times New Roman" w:hAnsi="Times New Roman"/>
          <w:b/>
          <w:spacing w:val="-4"/>
          <w:sz w:val="26"/>
          <w:szCs w:val="26"/>
          <w:lang w:eastAsia="ru-RU"/>
        </w:rPr>
        <w:t>Требования  к порядку и формам  контроля  за предостав</w:t>
      </w:r>
      <w:r w:rsidR="004C10A6">
        <w:rPr>
          <w:rFonts w:ascii="Times New Roman" w:hAnsi="Times New Roman"/>
          <w:b/>
          <w:spacing w:val="-4"/>
          <w:sz w:val="26"/>
          <w:szCs w:val="26"/>
          <w:lang w:eastAsia="ru-RU"/>
        </w:rPr>
        <w:t xml:space="preserve">лением государственной услуги, </w:t>
      </w:r>
      <w:r w:rsidRPr="000E0DA6">
        <w:rPr>
          <w:rFonts w:ascii="Times New Roman" w:hAnsi="Times New Roman"/>
          <w:b/>
          <w:spacing w:val="-4"/>
          <w:sz w:val="26"/>
          <w:szCs w:val="26"/>
          <w:lang w:eastAsia="ru-RU"/>
        </w:rPr>
        <w:t>в том числе со стороны граждан, их объединений и организаций</w:t>
      </w:r>
    </w:p>
    <w:p w:rsidR="00976169" w:rsidRPr="000E0DA6" w:rsidRDefault="00976169" w:rsidP="00976169">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Граждане, их объединения и организации вправе получать информацию о порядке предоставления государственной услуги, а также направлять в уполномоченный орган замечания и предложения по улучшению качества предоставления государственных услуг.</w:t>
      </w:r>
    </w:p>
    <w:p w:rsidR="00976169" w:rsidRPr="000E0DA6" w:rsidRDefault="00976169" w:rsidP="00976169">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Контроль за рассмотрением  своих заявлений и за ходом предоставления государственной услуги заявители могут осуществлять на основании полученной в уполномоченном органе  информации путем индивидуального консультирования: лично, по почте (электронной почте), по телефону.</w:t>
      </w:r>
    </w:p>
    <w:p w:rsidR="004C10A6" w:rsidRDefault="00976169" w:rsidP="004C10A6">
      <w:pPr>
        <w:widowControl w:val="0"/>
        <w:autoSpaceDE w:val="0"/>
        <w:autoSpaceDN w:val="0"/>
        <w:adjustRightInd w:val="0"/>
        <w:spacing w:after="0" w:line="240" w:lineRule="auto"/>
        <w:ind w:firstLine="567"/>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lastRenderedPageBreak/>
        <w:t>При предоставлении заявителю результата государственной услуги должностное лицо уполномоченного органа (работник многофункционального центра) информирует его о сборе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(или оценить предоставленную ему государственную услугу с</w:t>
      </w:r>
      <w:r w:rsidR="004C10A6">
        <w:rPr>
          <w:rFonts w:ascii="Times New Roman" w:hAnsi="Times New Roman"/>
          <w:spacing w:val="-4"/>
          <w:sz w:val="26"/>
          <w:szCs w:val="26"/>
          <w:lang w:eastAsia="ru-RU"/>
        </w:rPr>
        <w:t xml:space="preserve"> использованием сети Интернет).</w:t>
      </w:r>
    </w:p>
    <w:p w:rsidR="00976169" w:rsidRPr="000E0DA6" w:rsidRDefault="00976169" w:rsidP="004C10A6">
      <w:pPr>
        <w:widowControl w:val="0"/>
        <w:autoSpaceDE w:val="0"/>
        <w:autoSpaceDN w:val="0"/>
        <w:adjustRightInd w:val="0"/>
        <w:spacing w:after="0" w:line="240" w:lineRule="auto"/>
        <w:ind w:firstLine="567"/>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В случае отказа заявителя от оценки качества предоставления государственной услуги с использованием средств подвижной радиотелефонной связи должностное лицо уполномоченного органа (работник многофункционального центра) предлагает воспользоваться для участия в указанной оценке терминальным или иным устройством, расположенным непосредственно в месте предоставления результата государственной услуги (при наличии технических возможностей), либо оценить качество предоставленной ему государственной услуги на специализированном сайте (</w:t>
      </w:r>
      <w:r w:rsidR="00F6743A">
        <w:rPr>
          <w:rFonts w:ascii="Times New Roman" w:hAnsi="Times New Roman"/>
          <w:spacing w:val="-4"/>
          <w:sz w:val="26"/>
          <w:szCs w:val="26"/>
          <w:lang w:eastAsia="ru-RU"/>
        </w:rPr>
        <w:t>«</w:t>
      </w:r>
      <w:r w:rsidRPr="000E0DA6">
        <w:rPr>
          <w:rFonts w:ascii="Times New Roman" w:hAnsi="Times New Roman"/>
          <w:spacing w:val="-4"/>
          <w:sz w:val="26"/>
          <w:szCs w:val="26"/>
          <w:lang w:eastAsia="ru-RU"/>
        </w:rPr>
        <w:t>Ваш контроль</w:t>
      </w:r>
      <w:r w:rsidR="00F6743A">
        <w:rPr>
          <w:rFonts w:ascii="Times New Roman" w:hAnsi="Times New Roman"/>
          <w:spacing w:val="-4"/>
          <w:sz w:val="26"/>
          <w:szCs w:val="26"/>
          <w:lang w:eastAsia="ru-RU"/>
        </w:rPr>
        <w:t>»</w:t>
      </w:r>
      <w:r w:rsidRPr="000E0DA6">
        <w:rPr>
          <w:rFonts w:ascii="Times New Roman" w:hAnsi="Times New Roman"/>
          <w:spacing w:val="-4"/>
          <w:sz w:val="26"/>
          <w:szCs w:val="26"/>
          <w:lang w:eastAsia="ru-RU"/>
        </w:rPr>
        <w:t>) в сети Интернет, а также в личном кабинете Единого портала, портала услуг.</w:t>
      </w:r>
    </w:p>
    <w:p w:rsidR="00976169" w:rsidRPr="000E0DA6" w:rsidRDefault="00976169" w:rsidP="00976169">
      <w:pPr>
        <w:spacing w:after="0" w:line="240" w:lineRule="auto"/>
        <w:ind w:firstLine="567"/>
        <w:jc w:val="both"/>
        <w:rPr>
          <w:rFonts w:ascii="Times New Roman" w:hAnsi="Times New Roman"/>
          <w:spacing w:val="-4"/>
          <w:sz w:val="26"/>
          <w:szCs w:val="26"/>
          <w:lang w:eastAsia="ru-RU"/>
        </w:rPr>
      </w:pPr>
      <w:r w:rsidRPr="000E0DA6">
        <w:rPr>
          <w:rFonts w:ascii="Times New Roman" w:hAnsi="Times New Roman"/>
          <w:spacing w:val="-4"/>
          <w:sz w:val="26"/>
          <w:szCs w:val="26"/>
          <w:lang w:eastAsia="ru-RU"/>
        </w:rPr>
        <w:t xml:space="preserve">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 предоставленный заявителем вместе с контактными данными, необходимыми для выявления его мнения о качестве предоставления государственных услуг, передается в автоматизированную информационную систему </w:t>
      </w:r>
      <w:r w:rsidR="00F6743A">
        <w:rPr>
          <w:rFonts w:ascii="Times New Roman" w:hAnsi="Times New Roman"/>
          <w:spacing w:val="-4"/>
          <w:sz w:val="26"/>
          <w:szCs w:val="26"/>
          <w:lang w:eastAsia="ru-RU"/>
        </w:rPr>
        <w:t>«</w:t>
      </w:r>
      <w:r w:rsidRPr="000E0DA6">
        <w:rPr>
          <w:rFonts w:ascii="Times New Roman" w:hAnsi="Times New Roman"/>
          <w:spacing w:val="-4"/>
          <w:sz w:val="26"/>
          <w:szCs w:val="26"/>
          <w:lang w:eastAsia="ru-RU"/>
        </w:rPr>
        <w:t>Информационно-аналитическая система мониторинга качества государственных услуг</w:t>
      </w:r>
      <w:r w:rsidR="00F6743A">
        <w:rPr>
          <w:rFonts w:ascii="Times New Roman" w:hAnsi="Times New Roman"/>
          <w:spacing w:val="-4"/>
          <w:sz w:val="26"/>
          <w:szCs w:val="26"/>
          <w:lang w:eastAsia="ru-RU"/>
        </w:rPr>
        <w:t>»</w:t>
      </w:r>
      <w:r w:rsidRPr="000E0DA6">
        <w:rPr>
          <w:rFonts w:ascii="Times New Roman" w:hAnsi="Times New Roman"/>
          <w:spacing w:val="-4"/>
          <w:sz w:val="26"/>
          <w:szCs w:val="26"/>
          <w:lang w:eastAsia="ru-RU"/>
        </w:rPr>
        <w:t>.</w:t>
      </w:r>
    </w:p>
    <w:p w:rsidR="00976169" w:rsidRPr="000E0DA6" w:rsidRDefault="00976169" w:rsidP="00976169">
      <w:pPr>
        <w:spacing w:after="0" w:line="240" w:lineRule="auto"/>
        <w:ind w:firstLine="709"/>
        <w:jc w:val="both"/>
        <w:rPr>
          <w:rFonts w:ascii="Times New Roman" w:hAnsi="Times New Roman"/>
          <w:spacing w:val="-4"/>
          <w:sz w:val="26"/>
          <w:szCs w:val="26"/>
          <w:lang w:eastAsia="ru-RU"/>
        </w:rPr>
      </w:pPr>
    </w:p>
    <w:p w:rsidR="00976169" w:rsidRPr="000E0DA6" w:rsidRDefault="00976169" w:rsidP="006C768A">
      <w:pPr>
        <w:numPr>
          <w:ilvl w:val="0"/>
          <w:numId w:val="7"/>
        </w:numPr>
        <w:spacing w:after="0" w:line="240" w:lineRule="auto"/>
        <w:jc w:val="center"/>
        <w:rPr>
          <w:rFonts w:ascii="Times New Roman" w:hAnsi="Times New Roman"/>
          <w:b/>
          <w:spacing w:val="-4"/>
          <w:sz w:val="26"/>
          <w:szCs w:val="26"/>
          <w:lang w:eastAsia="ru-RU"/>
        </w:rPr>
      </w:pPr>
      <w:r w:rsidRPr="000E0DA6">
        <w:rPr>
          <w:rFonts w:ascii="Times New Roman" w:hAnsi="Times New Roman"/>
          <w:b/>
          <w:spacing w:val="-4"/>
          <w:sz w:val="26"/>
          <w:szCs w:val="26"/>
          <w:lang w:eastAsia="ru-RU"/>
        </w:rPr>
        <w:t>Досудебный (внесудебный) порядок обжалования решений и действий (бездействия) уполномоченного органа, его должностных лиц, многофункционального центра, работника многофункционального центра, а также организаций, осуществляющих функции по предоставлению государственных услуг, их работников</w:t>
      </w:r>
    </w:p>
    <w:p w:rsidR="00976169" w:rsidRPr="000E0DA6" w:rsidRDefault="00976169" w:rsidP="00976169">
      <w:pPr>
        <w:spacing w:after="0" w:line="240" w:lineRule="auto"/>
        <w:ind w:left="360"/>
        <w:jc w:val="center"/>
        <w:rPr>
          <w:rFonts w:ascii="Times New Roman" w:hAnsi="Times New Roman"/>
          <w:b/>
          <w:sz w:val="26"/>
          <w:szCs w:val="26"/>
          <w:lang w:eastAsia="ru-RU"/>
        </w:rPr>
      </w:pPr>
      <w:r w:rsidRPr="000E0DA6">
        <w:rPr>
          <w:rFonts w:ascii="Times New Roman" w:hAnsi="Times New Roman"/>
          <w:b/>
          <w:sz w:val="26"/>
          <w:szCs w:val="26"/>
          <w:lang w:eastAsia="ru-RU"/>
        </w:rPr>
        <w:t>5.1. Предмет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Предметом жалобы является нарушение прав и законных интересов заявителя, противоправные решения и (или) действия (бездействие) уполномоченного органа, его должностных лиц при предоставлении государственной услуги, нарушение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w:t>
      </w:r>
    </w:p>
    <w:p w:rsidR="00976169" w:rsidRPr="000E0DA6" w:rsidRDefault="00976169" w:rsidP="00976169">
      <w:pPr>
        <w:spacing w:after="0" w:line="240" w:lineRule="auto"/>
        <w:ind w:left="360"/>
        <w:jc w:val="center"/>
        <w:rPr>
          <w:rFonts w:ascii="Times New Roman" w:hAnsi="Times New Roman"/>
          <w:b/>
          <w:bCs/>
          <w:sz w:val="26"/>
          <w:szCs w:val="26"/>
          <w:lang w:eastAsia="ru-RU"/>
        </w:rPr>
      </w:pPr>
    </w:p>
    <w:p w:rsidR="00976169" w:rsidRPr="000E0DA6" w:rsidRDefault="00976169" w:rsidP="00976169">
      <w:pPr>
        <w:spacing w:after="0" w:line="240" w:lineRule="auto"/>
        <w:jc w:val="center"/>
        <w:rPr>
          <w:rFonts w:ascii="Times New Roman" w:hAnsi="Times New Roman"/>
          <w:b/>
          <w:sz w:val="26"/>
          <w:szCs w:val="26"/>
          <w:lang w:eastAsia="ru-RU"/>
        </w:rPr>
      </w:pPr>
      <w:r w:rsidRPr="000E0DA6">
        <w:rPr>
          <w:rFonts w:ascii="Times New Roman" w:hAnsi="Times New Roman"/>
          <w:b/>
          <w:sz w:val="26"/>
          <w:szCs w:val="26"/>
          <w:lang w:eastAsia="ru-RU"/>
        </w:rPr>
        <w:t>5.2. Информация для</w:t>
      </w:r>
      <w:r w:rsidRPr="000E0DA6">
        <w:rPr>
          <w:rFonts w:ascii="Times New Roman" w:hAnsi="Times New Roman"/>
          <w:bCs/>
          <w:sz w:val="26"/>
          <w:szCs w:val="26"/>
          <w:lang w:eastAsia="ru-RU"/>
        </w:rPr>
        <w:t xml:space="preserve"> </w:t>
      </w:r>
      <w:r w:rsidRPr="000E0DA6">
        <w:rPr>
          <w:rFonts w:ascii="Times New Roman" w:hAnsi="Times New Roman"/>
          <w:b/>
          <w:bCs/>
          <w:sz w:val="26"/>
          <w:szCs w:val="26"/>
          <w:lang w:eastAsia="ru-RU"/>
        </w:rPr>
        <w:t>заявителей</w:t>
      </w:r>
      <w:r w:rsidRPr="000E0DA6">
        <w:rPr>
          <w:rFonts w:ascii="Times New Roman" w:hAnsi="Times New Roman"/>
          <w:b/>
          <w:i/>
          <w:sz w:val="26"/>
          <w:szCs w:val="26"/>
          <w:lang w:eastAsia="ru-RU"/>
        </w:rPr>
        <w:t xml:space="preserve"> </w:t>
      </w:r>
      <w:r w:rsidRPr="000E0DA6">
        <w:rPr>
          <w:rFonts w:ascii="Times New Roman" w:hAnsi="Times New Roman"/>
          <w:b/>
          <w:sz w:val="26"/>
          <w:szCs w:val="26"/>
          <w:lang w:eastAsia="ru-RU"/>
        </w:rPr>
        <w:t xml:space="preserve">об их праве на досудебное (внесудебное) обжалование действий (бездействия) и решений, принятых (осуществляемых) </w:t>
      </w:r>
    </w:p>
    <w:p w:rsidR="00976169" w:rsidRPr="000E0DA6" w:rsidRDefault="00976169" w:rsidP="00976169">
      <w:pPr>
        <w:spacing w:after="0" w:line="240" w:lineRule="auto"/>
        <w:jc w:val="center"/>
        <w:rPr>
          <w:rFonts w:ascii="Times New Roman" w:hAnsi="Times New Roman"/>
          <w:b/>
          <w:sz w:val="26"/>
          <w:szCs w:val="26"/>
          <w:lang w:eastAsia="ru-RU"/>
        </w:rPr>
      </w:pPr>
      <w:r w:rsidRPr="000E0DA6">
        <w:rPr>
          <w:rFonts w:ascii="Times New Roman" w:hAnsi="Times New Roman"/>
          <w:b/>
          <w:sz w:val="26"/>
          <w:szCs w:val="26"/>
          <w:lang w:eastAsia="ru-RU"/>
        </w:rPr>
        <w:t>в ходе предоставления государственной услуги</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bCs/>
          <w:sz w:val="26"/>
          <w:szCs w:val="26"/>
          <w:lang w:eastAsia="ru-RU"/>
        </w:rPr>
        <w:t xml:space="preserve">Заявитель </w:t>
      </w:r>
      <w:r w:rsidRPr="000E0DA6">
        <w:rPr>
          <w:rFonts w:ascii="Times New Roman" w:hAnsi="Times New Roman"/>
          <w:sz w:val="26"/>
          <w:szCs w:val="26"/>
          <w:lang w:eastAsia="ru-RU"/>
        </w:rPr>
        <w:t>имеет право на обжалование д</w:t>
      </w:r>
      <w:r w:rsidRPr="000E0DA6">
        <w:rPr>
          <w:rFonts w:ascii="Times New Roman" w:hAnsi="Times New Roman"/>
          <w:bCs/>
          <w:sz w:val="26"/>
          <w:szCs w:val="26"/>
          <w:lang w:eastAsia="ru-RU"/>
        </w:rPr>
        <w:t xml:space="preserve">ействий (бездействия) и решений, осуществляемых (принятых) </w:t>
      </w:r>
      <w:r w:rsidRPr="000E0DA6">
        <w:rPr>
          <w:rFonts w:ascii="Times New Roman" w:hAnsi="Times New Roman"/>
          <w:sz w:val="26"/>
          <w:szCs w:val="26"/>
          <w:lang w:eastAsia="ru-RU"/>
        </w:rPr>
        <w:t xml:space="preserve">должностными лицами </w:t>
      </w:r>
      <w:r w:rsidRPr="000E0DA6">
        <w:rPr>
          <w:rFonts w:ascii="Times New Roman" w:hAnsi="Times New Roman"/>
          <w:bCs/>
          <w:sz w:val="26"/>
          <w:szCs w:val="26"/>
          <w:lang w:eastAsia="ru-RU"/>
        </w:rPr>
        <w:t xml:space="preserve">в ходе предоставления государственной услуги </w:t>
      </w:r>
      <w:r w:rsidRPr="000E0DA6">
        <w:rPr>
          <w:rFonts w:ascii="Times New Roman" w:hAnsi="Times New Roman"/>
          <w:sz w:val="26"/>
          <w:szCs w:val="26"/>
          <w:lang w:eastAsia="ru-RU"/>
        </w:rPr>
        <w:t>в досудебном (внесудебном) порядке.</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Заявитель может обратиться с жалобой в том числе в следующих случаях:</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нарушение срока регистрации запроса заявителя о предоставлении государственной услуги;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нарушение срока предоставления государственной услуги;</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w:t>
      </w:r>
      <w:r w:rsidRPr="000E0DA6">
        <w:rPr>
          <w:rFonts w:ascii="Times New Roman" w:hAnsi="Times New Roman"/>
          <w:sz w:val="26"/>
          <w:szCs w:val="26"/>
          <w:lang w:eastAsia="ru-RU"/>
        </w:rPr>
        <w:lastRenderedPageBreak/>
        <w:t>нормативными правовыми актами Российской Федерации, нормативными правовыми актами Калужской области для предоставления государственной услуги;</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Калужской области для предоставления государственной услуги, у заявителя;</w:t>
      </w:r>
    </w:p>
    <w:p w:rsidR="00976169" w:rsidRPr="000E0DA6" w:rsidRDefault="00976169" w:rsidP="00976169">
      <w:pPr>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Калужской области;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требование внесения заявителем платы, не предусмотренной нормативными правовыми актами Российской Федерации для предоставления государственной услуги;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отказ уполномоченного органа, предоставляющего государственную услугу, должностного лица уполномоченного органа в исправлении допущенных опечаток и ошибок в выданных при предоставлении государственной услуги документах либо нарушение установ</w:t>
      </w:r>
      <w:r w:rsidR="007A38EA" w:rsidRPr="000E0DA6">
        <w:rPr>
          <w:rFonts w:ascii="Times New Roman" w:hAnsi="Times New Roman"/>
          <w:sz w:val="26"/>
          <w:szCs w:val="26"/>
          <w:lang w:eastAsia="ru-RU"/>
        </w:rPr>
        <w:t>ленного срока таких исправлений;</w:t>
      </w:r>
    </w:p>
    <w:p w:rsidR="007A38EA" w:rsidRPr="000E0DA6" w:rsidRDefault="007A38EA" w:rsidP="007A38EA">
      <w:pPr>
        <w:pStyle w:val="ConsPlusNormal"/>
        <w:ind w:firstLine="567"/>
        <w:jc w:val="both"/>
        <w:rPr>
          <w:rFonts w:ascii="Times New Roman" w:hAnsi="Times New Roman" w:cs="Times New Roman"/>
          <w:sz w:val="26"/>
          <w:szCs w:val="26"/>
        </w:rPr>
      </w:pPr>
      <w:r w:rsidRPr="000E0DA6">
        <w:rPr>
          <w:rFonts w:ascii="Times New Roman" w:hAnsi="Times New Roman" w:cs="Times New Roman"/>
          <w:sz w:val="26"/>
          <w:szCs w:val="26"/>
        </w:rPr>
        <w:t>- нарушение срока или порядка выдачи документов по результатам предоставления государственной или муниципальной услуги;</w:t>
      </w:r>
    </w:p>
    <w:p w:rsidR="007A38EA" w:rsidRPr="000E0DA6" w:rsidRDefault="007A38EA" w:rsidP="007A38EA">
      <w:pPr>
        <w:pStyle w:val="ConsPlusNormal"/>
        <w:ind w:firstLine="567"/>
        <w:jc w:val="both"/>
        <w:rPr>
          <w:rFonts w:ascii="Times New Roman" w:hAnsi="Times New Roman" w:cs="Times New Roman"/>
          <w:sz w:val="26"/>
          <w:szCs w:val="26"/>
        </w:rPr>
      </w:pPr>
      <w:r w:rsidRPr="000E0DA6">
        <w:rPr>
          <w:rFonts w:ascii="Times New Roman" w:hAnsi="Times New Roman" w:cs="Times New Roman"/>
          <w:sz w:val="26"/>
          <w:szCs w:val="26"/>
        </w:rPr>
        <w:t>-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976169" w:rsidRPr="000E0DA6" w:rsidRDefault="00976169" w:rsidP="00976169">
      <w:pPr>
        <w:widowControl w:val="0"/>
        <w:autoSpaceDE w:val="0"/>
        <w:autoSpaceDN w:val="0"/>
        <w:adjustRightInd w:val="0"/>
        <w:spacing w:after="0" w:line="240" w:lineRule="auto"/>
        <w:ind w:firstLine="567"/>
        <w:jc w:val="both"/>
        <w:outlineLvl w:val="2"/>
        <w:rPr>
          <w:rFonts w:ascii="Times New Roman" w:hAnsi="Times New Roman"/>
          <w:sz w:val="26"/>
          <w:szCs w:val="26"/>
          <w:lang w:eastAsia="ru-RU"/>
        </w:rPr>
      </w:pPr>
      <w:r w:rsidRPr="000E0DA6">
        <w:rPr>
          <w:rFonts w:ascii="Times New Roman" w:hAnsi="Times New Roman"/>
          <w:sz w:val="26"/>
          <w:szCs w:val="26"/>
          <w:lang w:eastAsia="ru-RU"/>
        </w:rPr>
        <w:t xml:space="preserve">-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w:t>
      </w: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sz w:val="26"/>
          <w:szCs w:val="26"/>
          <w:lang w:eastAsia="ru-RU"/>
        </w:rPr>
      </w:pP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r w:rsidRPr="000E0DA6">
        <w:rPr>
          <w:rFonts w:ascii="Times New Roman" w:hAnsi="Times New Roman"/>
          <w:b/>
          <w:sz w:val="26"/>
          <w:szCs w:val="26"/>
          <w:lang w:eastAsia="ru-RU"/>
        </w:rPr>
        <w:t>5.3. Уполномоченный орган и уполномоченные на рассмотрение</w:t>
      </w:r>
    </w:p>
    <w:p w:rsidR="00976169" w:rsidRPr="000E0DA6" w:rsidRDefault="00976169" w:rsidP="004C10A6">
      <w:pPr>
        <w:autoSpaceDE w:val="0"/>
        <w:autoSpaceDN w:val="0"/>
        <w:adjustRightInd w:val="0"/>
        <w:spacing w:after="0" w:line="240" w:lineRule="auto"/>
        <w:jc w:val="center"/>
        <w:outlineLvl w:val="0"/>
        <w:rPr>
          <w:rFonts w:ascii="Times New Roman" w:hAnsi="Times New Roman"/>
          <w:b/>
          <w:sz w:val="26"/>
          <w:szCs w:val="26"/>
          <w:lang w:eastAsia="ru-RU"/>
        </w:rPr>
      </w:pPr>
      <w:r w:rsidRPr="000E0DA6">
        <w:rPr>
          <w:rFonts w:ascii="Times New Roman" w:hAnsi="Times New Roman"/>
          <w:b/>
          <w:sz w:val="26"/>
          <w:szCs w:val="26"/>
          <w:lang w:eastAsia="ru-RU"/>
        </w:rPr>
        <w:t>жалобы должностные лица, которым может быть адресована жалоба (претензия) заявителяв досудебном (внесудебном) порядке</w:t>
      </w:r>
    </w:p>
    <w:p w:rsidR="00976169" w:rsidRPr="000E0DA6" w:rsidRDefault="00976169" w:rsidP="00976169">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Заявитель может сообщить о нарушении своих прав и законных интересов, обратившись с жалобой (претензией) на действия (бездействие) либо решения должностного лица к руководителю уполномоченного органа. Жалобы на решения, принятые руководителем уполномоченного органа, подаются главе (заместителю главы) администрации муниципального района </w:t>
      </w:r>
      <w:r w:rsidR="00F6743A">
        <w:rPr>
          <w:rFonts w:ascii="Times New Roman" w:hAnsi="Times New Roman"/>
          <w:sz w:val="26"/>
          <w:szCs w:val="26"/>
          <w:lang w:eastAsia="ru-RU"/>
        </w:rPr>
        <w:t>«</w:t>
      </w:r>
      <w:r w:rsidR="00405419">
        <w:rPr>
          <w:rFonts w:ascii="Times New Roman" w:hAnsi="Times New Roman"/>
          <w:sz w:val="26"/>
          <w:szCs w:val="26"/>
          <w:lang w:eastAsia="ru-RU"/>
        </w:rPr>
        <w:t xml:space="preserve">Ферзиковский </w:t>
      </w:r>
      <w:r w:rsidRPr="000E0DA6">
        <w:rPr>
          <w:rFonts w:ascii="Times New Roman" w:hAnsi="Times New Roman"/>
          <w:sz w:val="26"/>
          <w:szCs w:val="26"/>
          <w:lang w:eastAsia="ru-RU"/>
        </w:rPr>
        <w:t>район</w:t>
      </w:r>
      <w:r w:rsidR="00F6743A">
        <w:rPr>
          <w:rFonts w:ascii="Times New Roman" w:hAnsi="Times New Roman"/>
          <w:sz w:val="26"/>
          <w:szCs w:val="26"/>
          <w:lang w:eastAsia="ru-RU"/>
        </w:rPr>
        <w:t>»</w:t>
      </w:r>
      <w:r w:rsidRPr="000E0DA6">
        <w:rPr>
          <w:rFonts w:ascii="Times New Roman" w:hAnsi="Times New Roman"/>
          <w:sz w:val="26"/>
          <w:szCs w:val="26"/>
          <w:lang w:eastAsia="ru-RU"/>
        </w:rPr>
        <w:t>;</w:t>
      </w: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r w:rsidRPr="000E0DA6">
        <w:rPr>
          <w:rFonts w:ascii="Times New Roman" w:hAnsi="Times New Roman"/>
          <w:b/>
          <w:sz w:val="26"/>
          <w:szCs w:val="26"/>
          <w:lang w:eastAsia="ru-RU"/>
        </w:rPr>
        <w:t>5.4. Порядок подачи и рассмотрения жалобы</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Жалоба подается в уполномоченный орган, предоставляющий государственную услугу.</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Жалоба должна содержать:</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наименование уполномоченного органа, предоставляющего государственную услугу, фамилию, имя, отчество (при наличии) должностного лица уполномоченного органа, предоставляющего государственную услугу, решения и действия (бездействие) которого обжалуются;</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фамилию, имя, отчество (при наличии) заявителя, сведения о месте жительства, а также номер (номера) контактного телефона, адрес (адреса) электронной почты (при наличии) и почтовый адрес, по которым должен быть </w:t>
      </w:r>
      <w:r w:rsidRPr="000E0DA6">
        <w:rPr>
          <w:rFonts w:ascii="Times New Roman" w:hAnsi="Times New Roman"/>
          <w:sz w:val="26"/>
          <w:szCs w:val="26"/>
          <w:lang w:eastAsia="ru-RU"/>
        </w:rPr>
        <w:lastRenderedPageBreak/>
        <w:t>направлен ответ заявителю;</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сведения об обжалуемых решениях и (или) действиях (бездействии) уполномоченного органа, должностного лица уполномоченного органа;</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доводы, на основании которых заявитель не согласен с решениями и (или) действиями (бездействием) уполномоченного органа, должностного лица уполномоченного органа.</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Заявителем представляются документы (при наличии), подтверждающие его доводы либо их копии.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Жалоба может быть направлена в письменной форме посредством почтовой связи,  посредством Единого портала, портала услуг, а также принята при личном обращении заявителя в уполномоченный орган и многофункциональный центр.</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Многофункциональный центр обеспечивает передачу жалобы в уполномоченный орган в порядке и сроки, которые установлены соглашением о взаимодействии, заключенным между многофункциональным центром и уполномоченным органом, предоставляющим государственную услугу, но не позднее рабочего дня, следующего за днем поступления жалобы.</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 Прием жалоб в письменной форме осуществляется уполномоченным органом в месте предоставления государственной услуги (в месте, где заявитель обращался за получением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 либо отказ в предоставлении государственной услуги).</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Время приема жалоб должно совпадать со временем предоставления государственных услуг.</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bookmarkStart w:id="8" w:name="P515"/>
      <w:bookmarkEnd w:id="8"/>
      <w:r w:rsidRPr="000E0DA6">
        <w:rPr>
          <w:rFonts w:ascii="Times New Roman" w:hAnsi="Times New Roman"/>
          <w:sz w:val="26"/>
          <w:szCs w:val="26"/>
          <w:lang w:eastAsia="ru-RU"/>
        </w:rPr>
        <w:t>В случае подачи жалобы при личном приеме заявитель предъявляет документ, удостоверяющий личность, в случае если жалоба подается через представителя заявителя, также представляется документ, подтверждающий полномочия представителя на осуществление действий от имени заявителя. В случае если жалоба направляется посредством почтовой связи, направляется копия документа, подтверждающая полномочия представителя, заверенная в установленном порядке.</w:t>
      </w:r>
    </w:p>
    <w:p w:rsidR="00976169" w:rsidRPr="000E0DA6" w:rsidRDefault="00976169" w:rsidP="0040541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В электронном виде жалоба может быть подана заявителем посредством Единого портала, портала услуг. (раздел </w:t>
      </w:r>
      <w:r w:rsidR="00F6743A">
        <w:rPr>
          <w:rFonts w:ascii="Times New Roman" w:hAnsi="Times New Roman"/>
          <w:sz w:val="26"/>
          <w:szCs w:val="26"/>
          <w:lang w:eastAsia="ru-RU"/>
        </w:rPr>
        <w:t>«</w:t>
      </w:r>
      <w:r w:rsidRPr="000E0DA6">
        <w:rPr>
          <w:rFonts w:ascii="Times New Roman" w:hAnsi="Times New Roman"/>
          <w:sz w:val="26"/>
          <w:szCs w:val="26"/>
          <w:lang w:eastAsia="ru-RU"/>
        </w:rPr>
        <w:t>Досудебное обжалование</w:t>
      </w:r>
      <w:r w:rsidR="00F6743A">
        <w:rPr>
          <w:rFonts w:ascii="Times New Roman" w:hAnsi="Times New Roman"/>
          <w:sz w:val="26"/>
          <w:szCs w:val="26"/>
          <w:lang w:eastAsia="ru-RU"/>
        </w:rPr>
        <w:t>»</w:t>
      </w:r>
      <w:r w:rsidRPr="000E0DA6">
        <w:rPr>
          <w:rFonts w:ascii="Times New Roman" w:hAnsi="Times New Roman"/>
          <w:sz w:val="26"/>
          <w:szCs w:val="26"/>
          <w:lang w:eastAsia="ru-RU"/>
        </w:rPr>
        <w:t xml:space="preserve"> </w:t>
      </w:r>
      <w:r w:rsidRPr="000E0DA6">
        <w:rPr>
          <w:rFonts w:ascii="Times New Roman" w:hAnsi="Times New Roman"/>
          <w:sz w:val="26"/>
          <w:szCs w:val="26"/>
          <w:lang w:val="en-US" w:eastAsia="ru-RU"/>
        </w:rPr>
        <w:t>https</w:t>
      </w:r>
      <w:r w:rsidRPr="000E0DA6">
        <w:rPr>
          <w:rFonts w:ascii="Times New Roman" w:hAnsi="Times New Roman"/>
          <w:sz w:val="26"/>
          <w:szCs w:val="26"/>
          <w:lang w:eastAsia="ru-RU"/>
        </w:rPr>
        <w:t>://</w:t>
      </w:r>
      <w:r w:rsidRPr="000E0DA6">
        <w:rPr>
          <w:rFonts w:ascii="Times New Roman" w:hAnsi="Times New Roman"/>
          <w:sz w:val="26"/>
          <w:szCs w:val="26"/>
          <w:lang w:val="en-US" w:eastAsia="ru-RU"/>
        </w:rPr>
        <w:t>do</w:t>
      </w:r>
      <w:r w:rsidRPr="000E0DA6">
        <w:rPr>
          <w:rFonts w:ascii="Times New Roman" w:hAnsi="Times New Roman"/>
          <w:sz w:val="26"/>
          <w:szCs w:val="26"/>
          <w:lang w:eastAsia="ru-RU"/>
        </w:rPr>
        <w:t>.</w:t>
      </w:r>
      <w:r w:rsidRPr="000E0DA6">
        <w:rPr>
          <w:rFonts w:ascii="Times New Roman" w:hAnsi="Times New Roman"/>
          <w:sz w:val="26"/>
          <w:szCs w:val="26"/>
          <w:lang w:val="en-US" w:eastAsia="ru-RU"/>
        </w:rPr>
        <w:t>gosuslugi</w:t>
      </w:r>
      <w:r w:rsidRPr="000E0DA6">
        <w:rPr>
          <w:rFonts w:ascii="Times New Roman" w:hAnsi="Times New Roman"/>
          <w:sz w:val="26"/>
          <w:szCs w:val="26"/>
          <w:lang w:eastAsia="ru-RU"/>
        </w:rPr>
        <w:t>.</w:t>
      </w:r>
      <w:r w:rsidRPr="000E0DA6">
        <w:rPr>
          <w:rFonts w:ascii="Times New Roman" w:hAnsi="Times New Roman"/>
          <w:sz w:val="26"/>
          <w:szCs w:val="26"/>
          <w:lang w:val="en-US" w:eastAsia="ru-RU"/>
        </w:rPr>
        <w:t>ru</w:t>
      </w:r>
      <w:r w:rsidRPr="000E0DA6">
        <w:rPr>
          <w:rFonts w:ascii="Times New Roman" w:hAnsi="Times New Roman"/>
          <w:sz w:val="26"/>
          <w:szCs w:val="26"/>
          <w:lang w:eastAsia="ru-RU"/>
        </w:rPr>
        <w:t>)</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При подаче жалобы в электронном виде, документ удостоверяющий личность, (в случае если жалоба подается через представителя заявителя, - документ, подтверждающий полномочия представителя на осуществление действий от имени заявителя) могут быть представлены в форме электронного документа, подписанного электронной подписью, вид которой предусмотрен законодательством Российской Федерации. При этом документа, удостоверяющего личность заявителя, не требуется.</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В уполномоченном органе, предоставляющем государственную услугу, определяются уполномоченные на рассмотрение жалоб должностные лица, которые обеспечивают:</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прием и рассмотрение жалоб;</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направление жалоб в уполномоченный на их рассмотрение орган.</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Жалобы на решения и (или) действия (бездействие) должностного лица уполномоченного органа рассматриваются руководителем уполномоченного органа или должностным лицом уполномоченного органа, уполномоченным на рассмотрение жалоб. Жалобы на решения и (или) действия (бездействие) руководителя уполномоченного органа рассматриваются должностным лицом органа исполнительной власти субъекта Российской Федерации, уполномоченным на рассмотрение жалоб.</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lastRenderedPageBreak/>
        <w:t xml:space="preserve">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Уполномоченный орган, предоставляющий государственную услугу, обеспечивает:</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оснащение мест приема жалоб;</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информирование заявителей о порядке обжалования решений и (или) действий (бездействия) уполномоченного органа, должностных лиц уполномоченного органа посредством размещения информации на стендах в местах предоставления государственной услуги, на сайте уполномоченного органа, на Едином портале, портале услуг;</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консультирование заявителей о порядке обжалования решений и (или) действий (бездействия) уполномоченного органа, должностных лиц уполномоченного органа при личном приеме, в том числе по телефону, с использованием сайта уполномоченного органа;</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заключение соглашений о взаимодействии между многофункциональным центром и уполномоченным органом в части осуществления многофункциональным центром приема жалоб и выдачи заявителю результатов рассмотрения жалоб.</w:t>
      </w: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sz w:val="26"/>
          <w:szCs w:val="26"/>
          <w:lang w:eastAsia="ru-RU"/>
        </w:rPr>
      </w:pP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r w:rsidRPr="000E0DA6">
        <w:rPr>
          <w:rFonts w:ascii="Times New Roman" w:hAnsi="Times New Roman"/>
          <w:b/>
          <w:sz w:val="26"/>
          <w:szCs w:val="26"/>
          <w:lang w:eastAsia="ru-RU"/>
        </w:rPr>
        <w:t>5.5. Сроки рассмотрения жалобы</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Жалоба, поступившая в уполномоченный орган, подлежит регистрации не позднее одного рабочего дня, следующего за днем ее поступления в уполномоченный орган.</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Жалоба подлежит рассмотрению должностным лицом уполномоченного органа, уполномоченным на рассмотрение жалоб, в течение 15 рабочих дней со дня ее регистрации.</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В случае обжалования отказа в приеме документов у заявителя для предоставления государственной услуги либо в исправлении допущенных опечаток и ошибок или в случае обжалования заявителем нарушения срока, установленного для таких исправлений, жалоба рассматривается в течение 5 рабочих дней со дня ее регистрации.</w:t>
      </w:r>
    </w:p>
    <w:p w:rsidR="00976169" w:rsidRPr="000E0DA6" w:rsidRDefault="00976169" w:rsidP="00976169">
      <w:pPr>
        <w:autoSpaceDE w:val="0"/>
        <w:autoSpaceDN w:val="0"/>
        <w:adjustRightInd w:val="0"/>
        <w:spacing w:after="0" w:line="240" w:lineRule="auto"/>
        <w:jc w:val="both"/>
        <w:rPr>
          <w:rFonts w:ascii="Times New Roman" w:hAnsi="Times New Roman"/>
          <w:sz w:val="26"/>
          <w:szCs w:val="26"/>
          <w:lang w:eastAsia="ru-RU"/>
        </w:rPr>
      </w:pPr>
    </w:p>
    <w:p w:rsidR="00976169" w:rsidRPr="000E0DA6" w:rsidRDefault="00976169" w:rsidP="00976169">
      <w:pPr>
        <w:tabs>
          <w:tab w:val="left" w:pos="0"/>
        </w:tabs>
        <w:spacing w:after="0" w:line="240" w:lineRule="auto"/>
        <w:jc w:val="center"/>
        <w:rPr>
          <w:rFonts w:ascii="Times New Roman" w:hAnsi="Times New Roman"/>
          <w:b/>
          <w:sz w:val="26"/>
          <w:szCs w:val="26"/>
          <w:lang w:eastAsia="ru-RU"/>
        </w:rPr>
      </w:pPr>
      <w:r w:rsidRPr="000E0DA6">
        <w:rPr>
          <w:rFonts w:ascii="Times New Roman" w:hAnsi="Times New Roman"/>
          <w:b/>
          <w:sz w:val="26"/>
          <w:szCs w:val="26"/>
          <w:lang w:eastAsia="ru-RU"/>
        </w:rPr>
        <w:t>5.6. Исчерпывающий перечень оснований для отказа в рассмотрении</w:t>
      </w:r>
    </w:p>
    <w:p w:rsidR="00976169" w:rsidRPr="000E0DA6" w:rsidRDefault="00976169" w:rsidP="006C768A">
      <w:pPr>
        <w:tabs>
          <w:tab w:val="left" w:pos="480"/>
        </w:tabs>
        <w:spacing w:after="0" w:line="240" w:lineRule="auto"/>
        <w:ind w:left="120" w:right="4" w:firstLine="720"/>
        <w:jc w:val="center"/>
        <w:rPr>
          <w:rFonts w:ascii="Times New Roman" w:hAnsi="Times New Roman"/>
          <w:sz w:val="26"/>
          <w:szCs w:val="26"/>
          <w:lang w:eastAsia="ru-RU"/>
        </w:rPr>
      </w:pPr>
      <w:r w:rsidRPr="000E0DA6">
        <w:rPr>
          <w:rFonts w:ascii="Times New Roman" w:hAnsi="Times New Roman"/>
          <w:b/>
          <w:sz w:val="26"/>
          <w:szCs w:val="26"/>
          <w:lang w:eastAsia="ru-RU"/>
        </w:rPr>
        <w:t>жалобы (претензии) либо приостановления ее рассмотрения</w:t>
      </w:r>
    </w:p>
    <w:p w:rsidR="00976169" w:rsidRPr="000E0DA6" w:rsidRDefault="00976169" w:rsidP="00976169">
      <w:pPr>
        <w:tabs>
          <w:tab w:val="left" w:pos="480"/>
        </w:tabs>
        <w:spacing w:after="0" w:line="240" w:lineRule="auto"/>
        <w:ind w:left="120" w:right="4" w:firstLine="720"/>
        <w:jc w:val="both"/>
        <w:rPr>
          <w:rFonts w:ascii="Times New Roman" w:hAnsi="Times New Roman"/>
          <w:b/>
          <w:sz w:val="26"/>
          <w:szCs w:val="26"/>
          <w:lang w:eastAsia="ru-RU"/>
        </w:rPr>
      </w:pPr>
      <w:r w:rsidRPr="000E0DA6">
        <w:rPr>
          <w:rFonts w:ascii="Times New Roman" w:hAnsi="Times New Roman"/>
          <w:sz w:val="26"/>
          <w:szCs w:val="26"/>
          <w:lang w:eastAsia="ru-RU"/>
        </w:rPr>
        <w:t>Ответ на жалобу не дается в следующих случаях:</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если в письменном обращении не указаны фамилия гражданина, направившего обращение, 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xml:space="preserve">- если в жалобе (претензии) обжалуется судебное решение. В течение семи дней со дня регистрации жалоба (претензия)  возвращается направившему ее гражданину с разъяснением </w:t>
      </w:r>
      <w:hyperlink r:id="rId23" w:history="1">
        <w:r w:rsidRPr="000E0DA6">
          <w:rPr>
            <w:rFonts w:ascii="Times New Roman" w:hAnsi="Times New Roman"/>
            <w:sz w:val="26"/>
            <w:szCs w:val="26"/>
            <w:lang w:eastAsia="ru-RU"/>
          </w:rPr>
          <w:t>порядка</w:t>
        </w:r>
      </w:hyperlink>
      <w:r w:rsidRPr="000E0DA6">
        <w:rPr>
          <w:rFonts w:ascii="Times New Roman" w:hAnsi="Times New Roman"/>
          <w:sz w:val="26"/>
          <w:szCs w:val="26"/>
          <w:lang w:eastAsia="ru-RU"/>
        </w:rPr>
        <w:t xml:space="preserve"> обжалования данного судебного решения;</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xml:space="preserve">- если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 Специалисты уполномоченного органа вправе </w:t>
      </w:r>
      <w:r w:rsidRPr="000E0DA6">
        <w:rPr>
          <w:rFonts w:ascii="Times New Roman" w:hAnsi="Times New Roman"/>
          <w:sz w:val="26"/>
          <w:szCs w:val="26"/>
          <w:lang w:eastAsia="ru-RU"/>
        </w:rPr>
        <w:lastRenderedPageBreak/>
        <w:t xml:space="preserve">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государственного органа или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xml:space="preserve">-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24" w:history="1">
        <w:r w:rsidRPr="000E0DA6">
          <w:rPr>
            <w:rFonts w:ascii="Times New Roman" w:hAnsi="Times New Roman"/>
            <w:sz w:val="26"/>
            <w:szCs w:val="26"/>
            <w:lang w:eastAsia="ru-RU"/>
          </w:rPr>
          <w:t>тайну</w:t>
        </w:r>
      </w:hyperlink>
      <w:r w:rsidRPr="000E0DA6">
        <w:rPr>
          <w:rFonts w:ascii="Times New Roman" w:hAnsi="Times New Roman"/>
          <w:sz w:val="26"/>
          <w:szCs w:val="26"/>
          <w:lang w:eastAsia="ru-RU"/>
        </w:rPr>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76169" w:rsidRPr="000E0DA6" w:rsidRDefault="00976169" w:rsidP="00976169">
      <w:pPr>
        <w:autoSpaceDE w:val="0"/>
        <w:autoSpaceDN w:val="0"/>
        <w:adjustRightInd w:val="0"/>
        <w:spacing w:after="0" w:line="240" w:lineRule="auto"/>
        <w:ind w:firstLine="567"/>
        <w:jc w:val="both"/>
        <w:outlineLvl w:val="0"/>
        <w:rPr>
          <w:rFonts w:ascii="Times New Roman" w:hAnsi="Times New Roman"/>
          <w:sz w:val="26"/>
          <w:szCs w:val="26"/>
          <w:lang w:eastAsia="ru-RU"/>
        </w:rPr>
      </w:pPr>
      <w:r w:rsidRPr="000E0DA6">
        <w:rPr>
          <w:rFonts w:ascii="Times New Roman" w:hAnsi="Times New Roman"/>
          <w:sz w:val="26"/>
          <w:szCs w:val="26"/>
          <w:lang w:eastAsia="ru-RU"/>
        </w:rPr>
        <w:t>-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государственный орган, орган местного самоуправления или соответствующему должностному лицу.</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Основания для приостановления рассмотрения жалобы отсутствуют.</w:t>
      </w:r>
    </w:p>
    <w:p w:rsidR="00976169" w:rsidRPr="000E0DA6" w:rsidRDefault="00976169" w:rsidP="00976169">
      <w:pPr>
        <w:widowControl w:val="0"/>
        <w:autoSpaceDE w:val="0"/>
        <w:autoSpaceDN w:val="0"/>
        <w:adjustRightInd w:val="0"/>
        <w:spacing w:after="0" w:line="240" w:lineRule="auto"/>
        <w:ind w:firstLine="567"/>
        <w:jc w:val="both"/>
        <w:rPr>
          <w:rFonts w:ascii="Times New Roman" w:hAnsi="Times New Roman"/>
          <w:sz w:val="26"/>
          <w:szCs w:val="26"/>
          <w:lang w:eastAsia="ru-RU"/>
        </w:rPr>
      </w:pPr>
    </w:p>
    <w:p w:rsidR="00976169" w:rsidRPr="000E0DA6" w:rsidRDefault="00976169" w:rsidP="00976169">
      <w:pPr>
        <w:spacing w:after="0" w:line="240" w:lineRule="auto"/>
        <w:ind w:firstLine="567"/>
        <w:jc w:val="center"/>
        <w:rPr>
          <w:rFonts w:ascii="Times New Roman" w:hAnsi="Times New Roman"/>
          <w:b/>
          <w:sz w:val="26"/>
          <w:szCs w:val="26"/>
          <w:lang w:eastAsia="ru-RU"/>
        </w:rPr>
      </w:pPr>
      <w:r w:rsidRPr="000E0DA6">
        <w:rPr>
          <w:rFonts w:ascii="Times New Roman" w:hAnsi="Times New Roman"/>
          <w:b/>
          <w:sz w:val="26"/>
          <w:szCs w:val="26"/>
          <w:lang w:eastAsia="ru-RU"/>
        </w:rPr>
        <w:t>5.7. Результат рассмотрения жалобы</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По результатам рассмотрения жалобы уполномоченный орган принимает решение об удовлетворении жалобы либо об отказе в ее удовлетворении.</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Решение об удовлетворении жалобы либо об отказе в ее удовлетворении принимается в форме акта уполномоченного органа.</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государственной услуги не позднее 5 рабочих дней со дня принятия соответствующего решения, если иное не установлено законодательством Российской Федерации.</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В ответе по результатам рассмотрения жалобы указываются:</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принявшего решение по жалобе;</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номер, дата, место принятия решения, включая сведения о должностном лице уполномоченного органа, решения и (или) действия (бездействие) которого обжалуется;</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фамилия, имя, отчество (при наличии) заявителя;</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основания для принятия решения по жалобе;</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принятое по жалобе решение;</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lastRenderedPageBreak/>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сведения о порядке обжалования принятого по жалобе решения.</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уполномоченного органа, уполномоченное на рассмотрение жалоб, направляет соответствующие материалы в органы прокуратуры.</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p>
    <w:p w:rsidR="00976169" w:rsidRPr="000E0DA6" w:rsidRDefault="00976169" w:rsidP="00976169">
      <w:pPr>
        <w:widowControl w:val="0"/>
        <w:autoSpaceDE w:val="0"/>
        <w:autoSpaceDN w:val="0"/>
        <w:adjustRightInd w:val="0"/>
        <w:spacing w:after="0" w:line="240" w:lineRule="auto"/>
        <w:ind w:firstLine="720"/>
        <w:jc w:val="center"/>
        <w:outlineLvl w:val="2"/>
        <w:rPr>
          <w:rFonts w:ascii="Times New Roman" w:hAnsi="Times New Roman"/>
          <w:b/>
          <w:sz w:val="26"/>
          <w:szCs w:val="26"/>
          <w:lang w:eastAsia="ru-RU"/>
        </w:rPr>
      </w:pPr>
      <w:r w:rsidRPr="000E0DA6">
        <w:rPr>
          <w:rFonts w:ascii="Times New Roman" w:hAnsi="Times New Roman"/>
          <w:b/>
          <w:sz w:val="26"/>
          <w:szCs w:val="26"/>
          <w:lang w:eastAsia="ru-RU"/>
        </w:rPr>
        <w:t>5.8. Порядок информирования заявителя о результатах рассмотрения жалобы</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Мотивированный ответ по результатам рассмотрения жалобы подписывается уполномоченным на рассмотрение жалобы должностным лицом уполномоченного органа и направляется заявителю в письменной форме или по желанию заявителя в форме электронного документа, подписанного электронной подписью уполномоченного на рассмотрение жалобы должностного лица уполномоченного органа, вид которой установлен законодательством Российской Федерации, не позднее одного дня, следующего за днем принятия решения по результатам рассмотрения жалобы.</w:t>
      </w:r>
    </w:p>
    <w:p w:rsidR="00976169" w:rsidRPr="000E0DA6" w:rsidRDefault="00976169" w:rsidP="00976169">
      <w:pPr>
        <w:spacing w:after="0" w:line="240" w:lineRule="auto"/>
        <w:ind w:firstLine="567"/>
        <w:jc w:val="center"/>
        <w:rPr>
          <w:rFonts w:ascii="Times New Roman" w:hAnsi="Times New Roman"/>
          <w:b/>
          <w:sz w:val="26"/>
          <w:szCs w:val="26"/>
          <w:lang w:eastAsia="ru-RU"/>
        </w:rPr>
      </w:pPr>
    </w:p>
    <w:p w:rsidR="00976169" w:rsidRPr="000E0DA6" w:rsidRDefault="00976169" w:rsidP="004C10A6">
      <w:pPr>
        <w:widowControl w:val="0"/>
        <w:numPr>
          <w:ilvl w:val="1"/>
          <w:numId w:val="7"/>
        </w:numPr>
        <w:autoSpaceDE w:val="0"/>
        <w:autoSpaceDN w:val="0"/>
        <w:adjustRightInd w:val="0"/>
        <w:spacing w:after="0" w:line="240" w:lineRule="auto"/>
        <w:jc w:val="center"/>
        <w:outlineLvl w:val="2"/>
        <w:rPr>
          <w:rFonts w:ascii="Times New Roman" w:hAnsi="Times New Roman"/>
          <w:b/>
          <w:sz w:val="26"/>
          <w:szCs w:val="26"/>
          <w:lang w:eastAsia="ru-RU"/>
        </w:rPr>
      </w:pPr>
      <w:r w:rsidRPr="000E0DA6">
        <w:rPr>
          <w:rFonts w:ascii="Times New Roman" w:hAnsi="Times New Roman"/>
          <w:b/>
          <w:sz w:val="26"/>
          <w:szCs w:val="26"/>
          <w:lang w:eastAsia="ru-RU"/>
        </w:rPr>
        <w:t>Порядок обжалования решения по жалобе</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Заявитель вправе обжаловать решение, принятое по жалобе, направив его в Федеральную службу по труду и занятости.</w:t>
      </w:r>
    </w:p>
    <w:p w:rsidR="00976169" w:rsidRPr="000E0DA6" w:rsidRDefault="00976169" w:rsidP="00976169">
      <w:pPr>
        <w:widowControl w:val="0"/>
        <w:autoSpaceDE w:val="0"/>
        <w:autoSpaceDN w:val="0"/>
        <w:adjustRightInd w:val="0"/>
        <w:spacing w:after="0" w:line="240" w:lineRule="auto"/>
        <w:ind w:firstLine="539"/>
        <w:jc w:val="both"/>
        <w:rPr>
          <w:rFonts w:ascii="Times New Roman" w:hAnsi="Times New Roman"/>
          <w:sz w:val="26"/>
          <w:szCs w:val="26"/>
          <w:lang w:eastAsia="ru-RU"/>
        </w:rPr>
      </w:pPr>
      <w:r w:rsidRPr="000E0DA6">
        <w:rPr>
          <w:rFonts w:ascii="Times New Roman" w:hAnsi="Times New Roman"/>
          <w:sz w:val="26"/>
          <w:szCs w:val="26"/>
          <w:lang w:eastAsia="ru-RU"/>
        </w:rPr>
        <w:t>В случае если заявитель не удовлетворен решением, принятым в ходе рассмотрения жалобы или отсутствием решения по ней, то он вправе обжаловать принятое решение в судебном порядке в соответствии с законодательством Российской Федерации.</w:t>
      </w:r>
    </w:p>
    <w:p w:rsidR="00976169" w:rsidRPr="000E0DA6" w:rsidRDefault="00976169" w:rsidP="00976169">
      <w:pPr>
        <w:spacing w:after="0" w:line="240" w:lineRule="auto"/>
        <w:ind w:firstLine="900"/>
        <w:jc w:val="both"/>
        <w:rPr>
          <w:rFonts w:ascii="Times New Roman" w:hAnsi="Times New Roman"/>
          <w:sz w:val="26"/>
          <w:szCs w:val="26"/>
          <w:lang w:eastAsia="ru-RU"/>
        </w:rPr>
      </w:pPr>
    </w:p>
    <w:p w:rsidR="00976169" w:rsidRPr="000E0DA6" w:rsidRDefault="00976169" w:rsidP="00976169">
      <w:pPr>
        <w:spacing w:after="0" w:line="240" w:lineRule="auto"/>
        <w:ind w:firstLine="567"/>
        <w:jc w:val="center"/>
        <w:rPr>
          <w:rFonts w:ascii="Times New Roman" w:hAnsi="Times New Roman"/>
          <w:sz w:val="26"/>
          <w:szCs w:val="26"/>
          <w:lang w:eastAsia="ru-RU"/>
        </w:rPr>
      </w:pPr>
      <w:r w:rsidRPr="000E0DA6">
        <w:rPr>
          <w:rFonts w:ascii="Times New Roman" w:hAnsi="Times New Roman"/>
          <w:b/>
          <w:sz w:val="26"/>
          <w:szCs w:val="26"/>
          <w:lang w:eastAsia="ru-RU"/>
        </w:rPr>
        <w:t>5.10. Права заявителей</w:t>
      </w:r>
      <w:r w:rsidRPr="000E0DA6">
        <w:rPr>
          <w:rFonts w:ascii="Times New Roman" w:hAnsi="Times New Roman"/>
          <w:b/>
          <w:i/>
          <w:sz w:val="26"/>
          <w:szCs w:val="26"/>
          <w:lang w:eastAsia="ru-RU"/>
        </w:rPr>
        <w:t xml:space="preserve"> </w:t>
      </w:r>
      <w:r w:rsidRPr="000E0DA6">
        <w:rPr>
          <w:rFonts w:ascii="Times New Roman" w:hAnsi="Times New Roman"/>
          <w:b/>
          <w:sz w:val="26"/>
          <w:szCs w:val="26"/>
          <w:lang w:eastAsia="ru-RU"/>
        </w:rPr>
        <w:t>на получение информации и документов,      необходимых для обоснования и рассмотрения жалобы (претензии)</w:t>
      </w:r>
    </w:p>
    <w:p w:rsidR="00976169" w:rsidRPr="000E0DA6" w:rsidRDefault="00976169" w:rsidP="006C768A">
      <w:pPr>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При рассмотрении жалобы (претензии) заявитель имеет право:</w:t>
      </w:r>
    </w:p>
    <w:p w:rsidR="00976169" w:rsidRPr="000E0DA6" w:rsidRDefault="00976169" w:rsidP="006C768A">
      <w:pPr>
        <w:numPr>
          <w:ilvl w:val="0"/>
          <w:numId w:val="5"/>
        </w:numPr>
        <w:tabs>
          <w:tab w:val="num" w:pos="0"/>
        </w:tabs>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 xml:space="preserve">получать информацию и документы, необходимые для обоснования и </w:t>
      </w:r>
      <w:r w:rsidR="004C10A6">
        <w:rPr>
          <w:rFonts w:ascii="Times New Roman" w:hAnsi="Times New Roman"/>
          <w:sz w:val="26"/>
          <w:szCs w:val="26"/>
          <w:lang w:eastAsia="ru-RU"/>
        </w:rPr>
        <w:t>рассмотрения жалобы (претензии);</w:t>
      </w:r>
    </w:p>
    <w:p w:rsidR="00976169" w:rsidRPr="000E0DA6" w:rsidRDefault="00976169" w:rsidP="006C768A">
      <w:pPr>
        <w:numPr>
          <w:ilvl w:val="0"/>
          <w:numId w:val="5"/>
        </w:numPr>
        <w:tabs>
          <w:tab w:val="num" w:pos="0"/>
        </w:tabs>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представлять дополнительные документы и материалы либо обращаться с просьбой об их истребовании;</w:t>
      </w:r>
    </w:p>
    <w:p w:rsidR="00976169" w:rsidRPr="000E0DA6" w:rsidRDefault="00976169" w:rsidP="006C768A">
      <w:pPr>
        <w:numPr>
          <w:ilvl w:val="0"/>
          <w:numId w:val="5"/>
        </w:numPr>
        <w:tabs>
          <w:tab w:val="num" w:pos="0"/>
        </w:tabs>
        <w:spacing w:after="0" w:line="240" w:lineRule="auto"/>
        <w:ind w:firstLine="567"/>
        <w:jc w:val="both"/>
        <w:rPr>
          <w:rFonts w:ascii="Times New Roman" w:hAnsi="Times New Roman"/>
          <w:sz w:val="26"/>
          <w:szCs w:val="26"/>
          <w:lang w:eastAsia="ru-RU"/>
        </w:rPr>
      </w:pPr>
      <w:r w:rsidRPr="000E0DA6">
        <w:rPr>
          <w:rFonts w:ascii="Times New Roman" w:hAnsi="Times New Roman"/>
          <w:sz w:val="26"/>
          <w:szCs w:val="26"/>
          <w:lang w:eastAsia="ru-RU"/>
        </w:rPr>
        <w:t>знакомиться с документами и материалами, касающимися рассмотрения жалобы (претензии),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976169" w:rsidRPr="000E0DA6" w:rsidRDefault="00976169" w:rsidP="00976169">
      <w:pPr>
        <w:spacing w:after="0" w:line="240" w:lineRule="auto"/>
        <w:jc w:val="both"/>
        <w:rPr>
          <w:rFonts w:ascii="Times New Roman" w:hAnsi="Times New Roman"/>
          <w:sz w:val="26"/>
          <w:szCs w:val="26"/>
          <w:lang w:eastAsia="ru-RU"/>
        </w:rPr>
      </w:pPr>
    </w:p>
    <w:p w:rsidR="00976169" w:rsidRPr="000E0DA6" w:rsidRDefault="00976169" w:rsidP="004C10A6">
      <w:pPr>
        <w:widowControl w:val="0"/>
        <w:numPr>
          <w:ilvl w:val="1"/>
          <w:numId w:val="7"/>
        </w:numPr>
        <w:autoSpaceDE w:val="0"/>
        <w:autoSpaceDN w:val="0"/>
        <w:adjustRightInd w:val="0"/>
        <w:spacing w:after="0" w:line="240" w:lineRule="auto"/>
        <w:jc w:val="center"/>
        <w:outlineLvl w:val="2"/>
        <w:rPr>
          <w:rFonts w:ascii="Times New Roman" w:hAnsi="Times New Roman"/>
          <w:b/>
          <w:sz w:val="26"/>
          <w:szCs w:val="26"/>
          <w:lang w:eastAsia="ru-RU"/>
        </w:rPr>
      </w:pPr>
      <w:r w:rsidRPr="000E0DA6">
        <w:rPr>
          <w:rFonts w:ascii="Times New Roman" w:hAnsi="Times New Roman"/>
          <w:b/>
          <w:sz w:val="26"/>
          <w:szCs w:val="26"/>
          <w:lang w:eastAsia="ru-RU"/>
        </w:rPr>
        <w:t>Способы информирования заявителей о порядке подачи и рассмотрения жалобы</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0E0DA6">
        <w:rPr>
          <w:rFonts w:ascii="Times New Roman" w:hAnsi="Times New Roman"/>
          <w:sz w:val="26"/>
          <w:szCs w:val="26"/>
          <w:lang w:eastAsia="ru-RU"/>
        </w:rPr>
        <w:t>Информация о порядке подачи и рассмотрения жалобы размещается на информационных стендах в местах предоставления государственной услуги, на сайте уполномоченного органа, на Едином портале, портале услуг, а также может быть сообщена заявителю в устной и (или) в письменной форме.</w:t>
      </w:r>
    </w:p>
    <w:p w:rsidR="00976169" w:rsidRPr="000E0DA6" w:rsidRDefault="00976169" w:rsidP="00976169">
      <w:pPr>
        <w:widowControl w:val="0"/>
        <w:autoSpaceDE w:val="0"/>
        <w:autoSpaceDN w:val="0"/>
        <w:adjustRightInd w:val="0"/>
        <w:spacing w:after="0" w:line="240" w:lineRule="auto"/>
        <w:ind w:firstLine="540"/>
        <w:jc w:val="both"/>
        <w:rPr>
          <w:rFonts w:ascii="Times New Roman" w:hAnsi="Times New Roman"/>
          <w:sz w:val="26"/>
          <w:szCs w:val="26"/>
          <w:lang w:eastAsia="ru-RU"/>
        </w:rPr>
      </w:pPr>
    </w:p>
    <w:p w:rsidR="006A1171" w:rsidRPr="00096C87" w:rsidRDefault="00976169" w:rsidP="00421C79">
      <w:pPr>
        <w:pStyle w:val="ConsPlusNormal"/>
        <w:spacing w:line="240" w:lineRule="auto"/>
        <w:jc w:val="right"/>
        <w:outlineLvl w:val="1"/>
        <w:rPr>
          <w:rFonts w:ascii="Times New Roman" w:hAnsi="Times New Roman" w:cs="Times New Roman"/>
          <w:sz w:val="24"/>
          <w:szCs w:val="24"/>
        </w:rPr>
      </w:pPr>
      <w:r w:rsidRPr="000E0DA6">
        <w:rPr>
          <w:rFonts w:ascii="Times New Roman" w:hAnsi="Times New Roman" w:cs="Times New Roman"/>
          <w:sz w:val="26"/>
          <w:szCs w:val="26"/>
        </w:rPr>
        <w:br w:type="page"/>
      </w:r>
      <w:r w:rsidR="006A1171" w:rsidRPr="00096C87">
        <w:rPr>
          <w:rFonts w:ascii="Times New Roman" w:hAnsi="Times New Roman" w:cs="Times New Roman"/>
          <w:sz w:val="24"/>
          <w:szCs w:val="24"/>
        </w:rPr>
        <w:lastRenderedPageBreak/>
        <w:t xml:space="preserve">Приложение </w:t>
      </w:r>
      <w:r w:rsidR="00405419" w:rsidRPr="00096C87">
        <w:rPr>
          <w:rFonts w:ascii="Times New Roman" w:hAnsi="Times New Roman" w:cs="Times New Roman"/>
          <w:sz w:val="24"/>
          <w:szCs w:val="24"/>
        </w:rPr>
        <w:t>№</w:t>
      </w:r>
      <w:r w:rsidR="006A1171" w:rsidRPr="00096C87">
        <w:rPr>
          <w:rFonts w:ascii="Times New Roman" w:hAnsi="Times New Roman" w:cs="Times New Roman"/>
          <w:sz w:val="24"/>
          <w:szCs w:val="24"/>
        </w:rPr>
        <w:t xml:space="preserve"> 1</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6A1171" w:rsidRPr="00096C87" w:rsidRDefault="00F6743A"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6A1171" w:rsidRPr="00096C87">
        <w:rPr>
          <w:rFonts w:ascii="Times New Roman" w:hAnsi="Times New Roman" w:cs="Times New Roman"/>
          <w:sz w:val="24"/>
          <w:szCs w:val="24"/>
        </w:rPr>
        <w:t>Назначение и выплата</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второго и третьего года жизни</w:t>
      </w:r>
      <w:r w:rsidR="00F6743A" w:rsidRPr="00096C87">
        <w:rPr>
          <w:rFonts w:ascii="Times New Roman" w:hAnsi="Times New Roman" w:cs="Times New Roman"/>
          <w:sz w:val="24"/>
          <w:szCs w:val="24"/>
        </w:rPr>
        <w:t>»</w:t>
      </w:r>
    </w:p>
    <w:p w:rsidR="006A1171" w:rsidRPr="00096C87" w:rsidRDefault="006A1171">
      <w:pPr>
        <w:pStyle w:val="ConsPlusNormal"/>
        <w:jc w:val="both"/>
        <w:rPr>
          <w:rFonts w:ascii="Times New Roman" w:hAnsi="Times New Roman" w:cs="Times New Roman"/>
          <w:sz w:val="24"/>
          <w:szCs w:val="24"/>
        </w:rPr>
      </w:pP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СВЕДЕНИЯ</w:t>
      </w: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 xml:space="preserve">ОБ УПОЛНОМОЧЕННОМ ОРГАНЕ, </w:t>
      </w: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МИНИСТЕРСТВЕ И МНОГОФУНКЦИОНАЛЬНОМ ЦЕНТРЕ</w:t>
      </w:r>
    </w:p>
    <w:p w:rsidR="00E1071B" w:rsidRPr="000E0DA6" w:rsidRDefault="00E1071B" w:rsidP="00E1071B">
      <w:pPr>
        <w:pStyle w:val="ConsPlusTitle"/>
        <w:jc w:val="center"/>
        <w:rPr>
          <w:rFonts w:ascii="Times New Roman" w:hAnsi="Times New Roman" w:cs="Times New Roman"/>
          <w:sz w:val="26"/>
          <w:szCs w:val="26"/>
        </w:rPr>
      </w:pP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Уполномоченный орган</w:t>
      </w:r>
    </w:p>
    <w:tbl>
      <w:tblPr>
        <w:tblW w:w="0" w:type="auto"/>
        <w:tblInd w:w="70" w:type="dxa"/>
        <w:tblLayout w:type="fixed"/>
        <w:tblCellMar>
          <w:left w:w="70" w:type="dxa"/>
          <w:right w:w="70" w:type="dxa"/>
        </w:tblCellMar>
        <w:tblLook w:val="0000" w:firstRow="0" w:lastRow="0" w:firstColumn="0" w:lastColumn="0" w:noHBand="0" w:noVBand="0"/>
      </w:tblPr>
      <w:tblGrid>
        <w:gridCol w:w="851"/>
        <w:gridCol w:w="7789"/>
        <w:gridCol w:w="851"/>
      </w:tblGrid>
      <w:tr w:rsidR="00E1071B" w:rsidRPr="000E0DA6" w:rsidTr="00E1071B">
        <w:tblPrEx>
          <w:tblCellMar>
            <w:top w:w="0" w:type="dxa"/>
            <w:bottom w:w="0" w:type="dxa"/>
          </w:tblCellMar>
        </w:tblPrEx>
        <w:trPr>
          <w:gridAfter w:val="1"/>
          <w:wAfter w:w="851" w:type="dxa"/>
          <w:cantSplit/>
          <w:trHeight w:val="473"/>
        </w:trPr>
        <w:tc>
          <w:tcPr>
            <w:tcW w:w="8640" w:type="dxa"/>
            <w:gridSpan w:val="2"/>
          </w:tcPr>
          <w:p w:rsidR="00E1071B" w:rsidRPr="000E0DA6" w:rsidRDefault="00E1071B" w:rsidP="00405419">
            <w:pPr>
              <w:pStyle w:val="ConsPlusNormal"/>
              <w:widowControl/>
              <w:numPr>
                <w:ilvl w:val="0"/>
                <w:numId w:val="6"/>
              </w:numPr>
              <w:tabs>
                <w:tab w:val="clear" w:pos="360"/>
                <w:tab w:val="num" w:pos="781"/>
                <w:tab w:val="left" w:pos="923"/>
              </w:tabs>
              <w:adjustRightInd w:val="0"/>
              <w:spacing w:line="240" w:lineRule="auto"/>
              <w:ind w:left="828" w:hanging="47"/>
              <w:jc w:val="both"/>
              <w:rPr>
                <w:rFonts w:ascii="Times New Roman" w:hAnsi="Times New Roman" w:cs="Times New Roman"/>
                <w:sz w:val="26"/>
                <w:szCs w:val="26"/>
              </w:rPr>
            </w:pPr>
            <w:r w:rsidRPr="000E0DA6">
              <w:rPr>
                <w:rFonts w:ascii="Times New Roman" w:hAnsi="Times New Roman" w:cs="Times New Roman"/>
                <w:sz w:val="26"/>
                <w:szCs w:val="26"/>
                <w:u w:val="single"/>
              </w:rPr>
              <w:t>Наименование:</w:t>
            </w:r>
            <w:r w:rsidRPr="000E0DA6">
              <w:rPr>
                <w:rFonts w:ascii="Times New Roman" w:hAnsi="Times New Roman" w:cs="Times New Roman"/>
                <w:sz w:val="26"/>
                <w:szCs w:val="26"/>
              </w:rPr>
              <w:t xml:space="preserve"> Отдел социальной </w:t>
            </w:r>
            <w:r w:rsidR="00405419">
              <w:rPr>
                <w:rFonts w:ascii="Times New Roman" w:hAnsi="Times New Roman" w:cs="Times New Roman"/>
                <w:sz w:val="26"/>
                <w:szCs w:val="26"/>
              </w:rPr>
              <w:t>защиты населения</w:t>
            </w:r>
            <w:r w:rsidRPr="000E0DA6">
              <w:rPr>
                <w:rFonts w:ascii="Times New Roman" w:hAnsi="Times New Roman" w:cs="Times New Roman"/>
                <w:sz w:val="26"/>
                <w:szCs w:val="26"/>
              </w:rPr>
              <w:t xml:space="preserve"> администрации</w:t>
            </w:r>
            <w:r w:rsidR="00096C87">
              <w:rPr>
                <w:rFonts w:ascii="Times New Roman" w:hAnsi="Times New Roman" w:cs="Times New Roman"/>
                <w:sz w:val="26"/>
                <w:szCs w:val="26"/>
              </w:rPr>
              <w:t xml:space="preserve"> (исполнительно-распорядительного органа)</w:t>
            </w:r>
            <w:r w:rsidRPr="000E0DA6">
              <w:rPr>
                <w:rFonts w:ascii="Times New Roman" w:hAnsi="Times New Roman" w:cs="Times New Roman"/>
                <w:sz w:val="26"/>
                <w:szCs w:val="26"/>
              </w:rPr>
              <w:t xml:space="preserve"> </w:t>
            </w:r>
            <w:r w:rsidR="00405419">
              <w:rPr>
                <w:rFonts w:ascii="Times New Roman" w:hAnsi="Times New Roman" w:cs="Times New Roman"/>
                <w:sz w:val="26"/>
                <w:szCs w:val="26"/>
              </w:rPr>
              <w:t>муниципального района</w:t>
            </w:r>
            <w:r w:rsidRPr="000E0DA6">
              <w:rPr>
                <w:rFonts w:ascii="Times New Roman" w:hAnsi="Times New Roman" w:cs="Times New Roman"/>
                <w:sz w:val="26"/>
                <w:szCs w:val="26"/>
              </w:rPr>
              <w:t xml:space="preserve"> </w:t>
            </w:r>
            <w:r w:rsidR="00F6743A">
              <w:rPr>
                <w:rFonts w:ascii="Times New Roman" w:hAnsi="Times New Roman" w:cs="Times New Roman"/>
                <w:sz w:val="26"/>
                <w:szCs w:val="26"/>
              </w:rPr>
              <w:t>«</w:t>
            </w:r>
            <w:r w:rsidR="00405419">
              <w:rPr>
                <w:rFonts w:ascii="Times New Roman" w:hAnsi="Times New Roman" w:cs="Times New Roman"/>
                <w:sz w:val="26"/>
                <w:szCs w:val="26"/>
              </w:rPr>
              <w:t>Ферзиковский</w:t>
            </w:r>
            <w:r w:rsidRPr="000E0DA6">
              <w:rPr>
                <w:rFonts w:ascii="Times New Roman" w:hAnsi="Times New Roman" w:cs="Times New Roman"/>
                <w:sz w:val="26"/>
                <w:szCs w:val="26"/>
              </w:rPr>
              <w:t xml:space="preserve"> район</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Калужской области</w:t>
            </w:r>
          </w:p>
        </w:tc>
      </w:tr>
      <w:tr w:rsidR="00E1071B" w:rsidRPr="000E0DA6" w:rsidTr="00E1071B">
        <w:tblPrEx>
          <w:tblCellMar>
            <w:top w:w="0" w:type="dxa"/>
            <w:bottom w:w="0" w:type="dxa"/>
          </w:tblCellMar>
        </w:tblPrEx>
        <w:trPr>
          <w:gridAfter w:val="1"/>
          <w:wAfter w:w="851" w:type="dxa"/>
          <w:cantSplit/>
          <w:trHeight w:val="580"/>
        </w:trPr>
        <w:tc>
          <w:tcPr>
            <w:tcW w:w="8640" w:type="dxa"/>
            <w:gridSpan w:val="2"/>
          </w:tcPr>
          <w:p w:rsidR="00E1071B" w:rsidRPr="000E0DA6" w:rsidRDefault="00E1071B" w:rsidP="00405419">
            <w:pPr>
              <w:pStyle w:val="ConsPlusNormal"/>
              <w:widowControl/>
              <w:numPr>
                <w:ilvl w:val="0"/>
                <w:numId w:val="6"/>
              </w:numPr>
              <w:tabs>
                <w:tab w:val="clear" w:pos="360"/>
                <w:tab w:val="num" w:pos="781"/>
              </w:tabs>
              <w:adjustRightInd w:val="0"/>
              <w:spacing w:line="240" w:lineRule="auto"/>
              <w:ind w:left="828" w:hanging="47"/>
              <w:jc w:val="both"/>
              <w:rPr>
                <w:rFonts w:ascii="Times New Roman" w:hAnsi="Times New Roman" w:cs="Times New Roman"/>
                <w:sz w:val="26"/>
                <w:szCs w:val="26"/>
              </w:rPr>
            </w:pPr>
            <w:r w:rsidRPr="000E0DA6">
              <w:rPr>
                <w:rFonts w:ascii="Times New Roman" w:hAnsi="Times New Roman" w:cs="Times New Roman"/>
                <w:sz w:val="26"/>
                <w:szCs w:val="26"/>
                <w:u w:val="single"/>
              </w:rPr>
              <w:t>Адрес:</w:t>
            </w:r>
            <w:r w:rsidRPr="000E0DA6">
              <w:rPr>
                <w:rFonts w:ascii="Times New Roman" w:hAnsi="Times New Roman" w:cs="Times New Roman"/>
                <w:sz w:val="26"/>
                <w:szCs w:val="26"/>
              </w:rPr>
              <w:t xml:space="preserve"> 249</w:t>
            </w:r>
            <w:r w:rsidR="00405419">
              <w:rPr>
                <w:rFonts w:ascii="Times New Roman" w:hAnsi="Times New Roman" w:cs="Times New Roman"/>
                <w:sz w:val="26"/>
                <w:szCs w:val="26"/>
              </w:rPr>
              <w:t>8</w:t>
            </w:r>
            <w:r w:rsidRPr="000E0DA6">
              <w:rPr>
                <w:rFonts w:ascii="Times New Roman" w:hAnsi="Times New Roman" w:cs="Times New Roman"/>
                <w:sz w:val="26"/>
                <w:szCs w:val="26"/>
              </w:rPr>
              <w:t xml:space="preserve">00 Калужская область, </w:t>
            </w:r>
            <w:r w:rsidR="00405419">
              <w:rPr>
                <w:rFonts w:ascii="Times New Roman" w:hAnsi="Times New Roman" w:cs="Times New Roman"/>
                <w:sz w:val="26"/>
                <w:szCs w:val="26"/>
              </w:rPr>
              <w:t>Ферзиковский</w:t>
            </w:r>
            <w:r w:rsidRPr="000E0DA6">
              <w:rPr>
                <w:rFonts w:ascii="Times New Roman" w:hAnsi="Times New Roman" w:cs="Times New Roman"/>
                <w:sz w:val="26"/>
                <w:szCs w:val="26"/>
              </w:rPr>
              <w:t xml:space="preserve"> район, п.</w:t>
            </w:r>
            <w:r w:rsidR="00405419">
              <w:rPr>
                <w:rFonts w:ascii="Times New Roman" w:hAnsi="Times New Roman" w:cs="Times New Roman"/>
                <w:sz w:val="26"/>
                <w:szCs w:val="26"/>
              </w:rPr>
              <w:t xml:space="preserve"> Ферзиково</w:t>
            </w:r>
            <w:r w:rsidRPr="000E0DA6">
              <w:rPr>
                <w:rFonts w:ascii="Times New Roman" w:hAnsi="Times New Roman" w:cs="Times New Roman"/>
                <w:sz w:val="26"/>
                <w:szCs w:val="26"/>
              </w:rPr>
              <w:t>, ул.</w:t>
            </w:r>
            <w:r w:rsidR="00405419">
              <w:rPr>
                <w:rFonts w:ascii="Times New Roman" w:hAnsi="Times New Roman" w:cs="Times New Roman"/>
                <w:sz w:val="26"/>
                <w:szCs w:val="26"/>
              </w:rPr>
              <w:t xml:space="preserve"> </w:t>
            </w:r>
            <w:r w:rsidRPr="000E0DA6">
              <w:rPr>
                <w:rFonts w:ascii="Times New Roman" w:hAnsi="Times New Roman" w:cs="Times New Roman"/>
                <w:sz w:val="26"/>
                <w:szCs w:val="26"/>
              </w:rPr>
              <w:t>К</w:t>
            </w:r>
            <w:r w:rsidR="00405419">
              <w:rPr>
                <w:rFonts w:ascii="Times New Roman" w:hAnsi="Times New Roman" w:cs="Times New Roman"/>
                <w:sz w:val="26"/>
                <w:szCs w:val="26"/>
              </w:rPr>
              <w:t>арпова, д. 25</w:t>
            </w:r>
          </w:p>
        </w:tc>
      </w:tr>
      <w:tr w:rsidR="00E1071B" w:rsidRPr="000E0DA6" w:rsidTr="00E1071B">
        <w:tblPrEx>
          <w:tblCellMar>
            <w:top w:w="0" w:type="dxa"/>
            <w:bottom w:w="0" w:type="dxa"/>
          </w:tblCellMar>
        </w:tblPrEx>
        <w:trPr>
          <w:gridAfter w:val="1"/>
          <w:wAfter w:w="851" w:type="dxa"/>
          <w:cantSplit/>
          <w:trHeight w:val="360"/>
        </w:trPr>
        <w:tc>
          <w:tcPr>
            <w:tcW w:w="8640" w:type="dxa"/>
            <w:gridSpan w:val="2"/>
          </w:tcPr>
          <w:p w:rsidR="00E1071B" w:rsidRPr="000E0DA6" w:rsidRDefault="00E1071B" w:rsidP="00405419">
            <w:pPr>
              <w:pStyle w:val="ConsPlusNormal"/>
              <w:widowControl/>
              <w:tabs>
                <w:tab w:val="num" w:pos="781"/>
              </w:tabs>
              <w:ind w:left="830" w:hanging="47"/>
              <w:rPr>
                <w:rFonts w:ascii="Times New Roman" w:hAnsi="Times New Roman" w:cs="Times New Roman"/>
                <w:sz w:val="26"/>
                <w:szCs w:val="26"/>
              </w:rPr>
            </w:pPr>
            <w:r w:rsidRPr="000E0DA6">
              <w:rPr>
                <w:rFonts w:ascii="Times New Roman" w:hAnsi="Times New Roman" w:cs="Times New Roman"/>
                <w:sz w:val="26"/>
                <w:szCs w:val="26"/>
              </w:rPr>
              <w:t xml:space="preserve">3. </w:t>
            </w:r>
            <w:r w:rsidRPr="000E0DA6">
              <w:rPr>
                <w:rFonts w:ascii="Times New Roman" w:hAnsi="Times New Roman" w:cs="Times New Roman"/>
                <w:sz w:val="26"/>
                <w:szCs w:val="26"/>
                <w:u w:val="single"/>
              </w:rPr>
              <w:t>Контактные телефоны</w:t>
            </w:r>
            <w:r w:rsidRPr="000E0DA6">
              <w:rPr>
                <w:rFonts w:ascii="Times New Roman" w:hAnsi="Times New Roman" w:cs="Times New Roman"/>
                <w:sz w:val="26"/>
                <w:szCs w:val="26"/>
              </w:rPr>
              <w:t>: 8(484</w:t>
            </w:r>
            <w:r w:rsidR="00405419">
              <w:rPr>
                <w:rFonts w:ascii="Times New Roman" w:hAnsi="Times New Roman" w:cs="Times New Roman"/>
                <w:sz w:val="26"/>
                <w:szCs w:val="26"/>
              </w:rPr>
              <w:t>3</w:t>
            </w:r>
            <w:r w:rsidRPr="000E0DA6">
              <w:rPr>
                <w:rFonts w:ascii="Times New Roman" w:hAnsi="Times New Roman" w:cs="Times New Roman"/>
                <w:sz w:val="26"/>
                <w:szCs w:val="26"/>
              </w:rPr>
              <w:t>7)</w:t>
            </w:r>
            <w:r w:rsidR="00405419">
              <w:rPr>
                <w:rFonts w:ascii="Times New Roman" w:hAnsi="Times New Roman" w:cs="Times New Roman"/>
                <w:sz w:val="26"/>
                <w:szCs w:val="26"/>
              </w:rPr>
              <w:t>31 140</w:t>
            </w:r>
            <w:r w:rsidRPr="000E0DA6">
              <w:rPr>
                <w:rFonts w:ascii="Times New Roman" w:hAnsi="Times New Roman" w:cs="Times New Roman"/>
                <w:sz w:val="26"/>
                <w:szCs w:val="26"/>
              </w:rPr>
              <w:t>;</w:t>
            </w:r>
            <w:r w:rsidR="00405419">
              <w:rPr>
                <w:rFonts w:ascii="Times New Roman" w:hAnsi="Times New Roman" w:cs="Times New Roman"/>
                <w:sz w:val="26"/>
                <w:szCs w:val="26"/>
              </w:rPr>
              <w:t xml:space="preserve"> 8 (48437) 31 851</w:t>
            </w:r>
          </w:p>
        </w:tc>
      </w:tr>
      <w:tr w:rsidR="00E1071B" w:rsidRPr="000E0DA6" w:rsidTr="00E1071B">
        <w:tblPrEx>
          <w:tblCellMar>
            <w:top w:w="0" w:type="dxa"/>
            <w:bottom w:w="0" w:type="dxa"/>
          </w:tblCellMar>
        </w:tblPrEx>
        <w:trPr>
          <w:gridAfter w:val="1"/>
          <w:wAfter w:w="851" w:type="dxa"/>
          <w:cantSplit/>
          <w:trHeight w:val="240"/>
        </w:trPr>
        <w:tc>
          <w:tcPr>
            <w:tcW w:w="8640" w:type="dxa"/>
            <w:gridSpan w:val="2"/>
          </w:tcPr>
          <w:p w:rsidR="00E1071B" w:rsidRPr="00405419" w:rsidRDefault="00E1071B" w:rsidP="00405419">
            <w:pPr>
              <w:tabs>
                <w:tab w:val="num" w:pos="781"/>
              </w:tabs>
              <w:ind w:left="830" w:hanging="47"/>
              <w:rPr>
                <w:rFonts w:ascii="Times New Roman" w:hAnsi="Times New Roman"/>
                <w:sz w:val="26"/>
                <w:szCs w:val="26"/>
              </w:rPr>
            </w:pPr>
            <w:r w:rsidRPr="00405419">
              <w:rPr>
                <w:rFonts w:ascii="Times New Roman" w:hAnsi="Times New Roman"/>
                <w:sz w:val="26"/>
                <w:szCs w:val="26"/>
              </w:rPr>
              <w:t xml:space="preserve">4. </w:t>
            </w:r>
            <w:r w:rsidRPr="00405419">
              <w:rPr>
                <w:rFonts w:ascii="Times New Roman" w:hAnsi="Times New Roman"/>
                <w:sz w:val="26"/>
                <w:szCs w:val="26"/>
                <w:u w:val="single"/>
              </w:rPr>
              <w:t>Адрес электронной почты</w:t>
            </w:r>
            <w:r w:rsidRPr="00405419">
              <w:rPr>
                <w:rFonts w:ascii="Times New Roman" w:hAnsi="Times New Roman"/>
                <w:sz w:val="26"/>
                <w:szCs w:val="26"/>
              </w:rPr>
              <w:t xml:space="preserve">: </w:t>
            </w:r>
            <w:hyperlink r:id="rId25" w:history="1">
              <w:r w:rsidR="00405419" w:rsidRPr="00C334BB">
                <w:rPr>
                  <w:rStyle w:val="a4"/>
                  <w:rFonts w:ascii="Times New Roman" w:hAnsi="Times New Roman"/>
                  <w:color w:val="auto"/>
                  <w:sz w:val="26"/>
                  <w:szCs w:val="26"/>
                  <w:lang w:val="en-US"/>
                </w:rPr>
                <w:t>kat</w:t>
              </w:r>
              <w:r w:rsidR="00405419" w:rsidRPr="00C334BB">
                <w:rPr>
                  <w:rStyle w:val="a4"/>
                  <w:rFonts w:ascii="Times New Roman" w:hAnsi="Times New Roman"/>
                  <w:color w:val="auto"/>
                  <w:sz w:val="26"/>
                  <w:szCs w:val="26"/>
                </w:rPr>
                <w:t>3200@</w:t>
              </w:r>
              <w:r w:rsidR="00405419" w:rsidRPr="00C334BB">
                <w:rPr>
                  <w:rStyle w:val="a4"/>
                  <w:rFonts w:ascii="Times New Roman" w:hAnsi="Times New Roman"/>
                  <w:color w:val="auto"/>
                  <w:sz w:val="26"/>
                  <w:szCs w:val="26"/>
                  <w:lang w:val="en-US"/>
                </w:rPr>
                <w:t>yandex</w:t>
              </w:r>
              <w:r w:rsidR="00405419" w:rsidRPr="00C334BB">
                <w:rPr>
                  <w:rStyle w:val="a4"/>
                  <w:rFonts w:ascii="Times New Roman" w:hAnsi="Times New Roman"/>
                  <w:color w:val="auto"/>
                  <w:sz w:val="26"/>
                  <w:szCs w:val="26"/>
                </w:rPr>
                <w:t>.</w:t>
              </w:r>
              <w:r w:rsidR="00405419" w:rsidRPr="00C334BB">
                <w:rPr>
                  <w:rStyle w:val="a4"/>
                  <w:rFonts w:ascii="Times New Roman" w:hAnsi="Times New Roman"/>
                  <w:color w:val="auto"/>
                  <w:sz w:val="26"/>
                  <w:szCs w:val="26"/>
                  <w:lang w:val="en-US"/>
                </w:rPr>
                <w:t>ru</w:t>
              </w:r>
            </w:hyperlink>
          </w:p>
        </w:tc>
      </w:tr>
      <w:tr w:rsidR="00E1071B" w:rsidRPr="000E0DA6" w:rsidTr="00E1071B">
        <w:tblPrEx>
          <w:tblCellMar>
            <w:top w:w="0" w:type="dxa"/>
            <w:bottom w:w="0" w:type="dxa"/>
          </w:tblCellMar>
        </w:tblPrEx>
        <w:trPr>
          <w:gridBefore w:val="1"/>
          <w:wBefore w:w="851" w:type="dxa"/>
          <w:cantSplit/>
          <w:trHeight w:val="360"/>
        </w:trPr>
        <w:tc>
          <w:tcPr>
            <w:tcW w:w="8640" w:type="dxa"/>
            <w:gridSpan w:val="2"/>
          </w:tcPr>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5. </w:t>
            </w:r>
            <w:r w:rsidRPr="000E0DA6">
              <w:rPr>
                <w:rFonts w:ascii="Times New Roman" w:hAnsi="Times New Roman" w:cs="Times New Roman"/>
                <w:sz w:val="26"/>
                <w:szCs w:val="26"/>
                <w:u w:val="single"/>
              </w:rPr>
              <w:t>График работы</w:t>
            </w:r>
            <w:r w:rsidRPr="000E0DA6">
              <w:rPr>
                <w:rFonts w:ascii="Times New Roman" w:hAnsi="Times New Roman" w:cs="Times New Roman"/>
                <w:sz w:val="26"/>
                <w:szCs w:val="26"/>
              </w:rPr>
              <w:t>:</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понедельник - четверг: с .00 до </w:t>
            </w:r>
            <w:r w:rsidR="00405419" w:rsidRPr="00405419">
              <w:rPr>
                <w:rFonts w:ascii="Times New Roman" w:hAnsi="Times New Roman" w:cs="Times New Roman"/>
                <w:sz w:val="26"/>
                <w:szCs w:val="26"/>
              </w:rPr>
              <w:t>16</w:t>
            </w:r>
            <w:r w:rsidRPr="000E0DA6">
              <w:rPr>
                <w:rFonts w:ascii="Times New Roman" w:hAnsi="Times New Roman" w:cs="Times New Roman"/>
                <w:sz w:val="26"/>
                <w:szCs w:val="26"/>
              </w:rPr>
              <w:t>.15;</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обеденный перерыв: с 13.00 до 14.00;</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пятница - с </w:t>
            </w:r>
            <w:r w:rsidR="00405419" w:rsidRPr="00C334BB">
              <w:rPr>
                <w:rFonts w:ascii="Times New Roman" w:hAnsi="Times New Roman" w:cs="Times New Roman"/>
                <w:sz w:val="26"/>
                <w:szCs w:val="26"/>
              </w:rPr>
              <w:t>8</w:t>
            </w:r>
            <w:r w:rsidRPr="000E0DA6">
              <w:rPr>
                <w:rFonts w:ascii="Times New Roman" w:hAnsi="Times New Roman" w:cs="Times New Roman"/>
                <w:sz w:val="26"/>
                <w:szCs w:val="26"/>
              </w:rPr>
              <w:t>.00 до 16.00;</w:t>
            </w:r>
          </w:p>
          <w:p w:rsidR="00E1071B" w:rsidRPr="000E0DA6" w:rsidRDefault="00E1071B" w:rsidP="00E1071B">
            <w:pPr>
              <w:pStyle w:val="ConsPlusNormal"/>
              <w:widowControl/>
              <w:tabs>
                <w:tab w:val="num" w:pos="781"/>
              </w:tabs>
              <w:ind w:hanging="47"/>
              <w:rPr>
                <w:rFonts w:ascii="Times New Roman" w:hAnsi="Times New Roman" w:cs="Times New Roman"/>
                <w:sz w:val="26"/>
                <w:szCs w:val="26"/>
              </w:rPr>
            </w:pPr>
            <w:r w:rsidRPr="000E0DA6">
              <w:rPr>
                <w:rFonts w:ascii="Times New Roman" w:hAnsi="Times New Roman" w:cs="Times New Roman"/>
                <w:sz w:val="26"/>
                <w:szCs w:val="26"/>
              </w:rPr>
              <w:t>суббота, воскресенье – выходные</w:t>
            </w:r>
          </w:p>
          <w:p w:rsidR="00E1071B" w:rsidRPr="000E0DA6" w:rsidRDefault="00E1071B" w:rsidP="00E1071B">
            <w:pPr>
              <w:pStyle w:val="ConsPlusNormal"/>
              <w:widowControl/>
              <w:tabs>
                <w:tab w:val="num" w:pos="781"/>
              </w:tabs>
              <w:ind w:hanging="47"/>
              <w:rPr>
                <w:rFonts w:ascii="Times New Roman" w:hAnsi="Times New Roman" w:cs="Times New Roman"/>
                <w:sz w:val="26"/>
                <w:szCs w:val="26"/>
              </w:rPr>
            </w:pPr>
            <w:r w:rsidRPr="000E0DA6">
              <w:rPr>
                <w:rFonts w:ascii="Times New Roman" w:hAnsi="Times New Roman" w:cs="Times New Roman"/>
                <w:sz w:val="26"/>
                <w:szCs w:val="26"/>
              </w:rPr>
              <w:t xml:space="preserve">6. </w:t>
            </w:r>
            <w:r w:rsidRPr="000E0DA6">
              <w:rPr>
                <w:rFonts w:ascii="Times New Roman" w:hAnsi="Times New Roman" w:cs="Times New Roman"/>
                <w:sz w:val="26"/>
                <w:szCs w:val="26"/>
                <w:u w:val="single"/>
              </w:rPr>
              <w:t>График приема граждан</w:t>
            </w:r>
            <w:r w:rsidR="00096C87">
              <w:rPr>
                <w:rFonts w:ascii="Times New Roman" w:hAnsi="Times New Roman" w:cs="Times New Roman"/>
                <w:sz w:val="26"/>
                <w:szCs w:val="26"/>
                <w:u w:val="single"/>
              </w:rPr>
              <w:t>:</w:t>
            </w:r>
          </w:p>
          <w:p w:rsidR="00E1071B" w:rsidRPr="000E0DA6" w:rsidRDefault="00405419" w:rsidP="00E1071B">
            <w:pPr>
              <w:pStyle w:val="ConsPlusNormal"/>
              <w:tabs>
                <w:tab w:val="num" w:pos="781"/>
              </w:tabs>
              <w:ind w:hanging="47"/>
              <w:jc w:val="both"/>
              <w:rPr>
                <w:rFonts w:ascii="Times New Roman" w:hAnsi="Times New Roman" w:cs="Times New Roman"/>
                <w:sz w:val="26"/>
                <w:szCs w:val="26"/>
              </w:rPr>
            </w:pPr>
            <w:r>
              <w:rPr>
                <w:rFonts w:ascii="Times New Roman" w:hAnsi="Times New Roman" w:cs="Times New Roman"/>
                <w:sz w:val="26"/>
                <w:szCs w:val="26"/>
              </w:rPr>
              <w:t>Понедельник, в</w:t>
            </w:r>
            <w:r w:rsidR="00E1071B" w:rsidRPr="000E0DA6">
              <w:rPr>
                <w:rFonts w:ascii="Times New Roman" w:hAnsi="Times New Roman" w:cs="Times New Roman"/>
                <w:sz w:val="26"/>
                <w:szCs w:val="26"/>
              </w:rPr>
              <w:t xml:space="preserve">торник, четверг: с </w:t>
            </w:r>
            <w:r>
              <w:rPr>
                <w:rFonts w:ascii="Times New Roman" w:hAnsi="Times New Roman" w:cs="Times New Roman"/>
                <w:sz w:val="26"/>
                <w:szCs w:val="26"/>
              </w:rPr>
              <w:t>8</w:t>
            </w:r>
            <w:r w:rsidR="00E1071B" w:rsidRPr="000E0DA6">
              <w:rPr>
                <w:rFonts w:ascii="Times New Roman" w:hAnsi="Times New Roman" w:cs="Times New Roman"/>
                <w:sz w:val="26"/>
                <w:szCs w:val="26"/>
              </w:rPr>
              <w:t>.00 до 1</w:t>
            </w:r>
            <w:r>
              <w:rPr>
                <w:rFonts w:ascii="Times New Roman" w:hAnsi="Times New Roman" w:cs="Times New Roman"/>
                <w:sz w:val="26"/>
                <w:szCs w:val="26"/>
              </w:rPr>
              <w:t>6</w:t>
            </w:r>
            <w:r w:rsidR="00E1071B" w:rsidRPr="000E0DA6">
              <w:rPr>
                <w:rFonts w:ascii="Times New Roman" w:hAnsi="Times New Roman" w:cs="Times New Roman"/>
                <w:sz w:val="26"/>
                <w:szCs w:val="26"/>
              </w:rPr>
              <w:t>.15;</w:t>
            </w:r>
          </w:p>
          <w:p w:rsidR="00E1071B" w:rsidRPr="000E0DA6" w:rsidRDefault="00E1071B" w:rsidP="00E1071B">
            <w:pPr>
              <w:pStyle w:val="ConsPlusNormal"/>
              <w:widowControl/>
              <w:tabs>
                <w:tab w:val="num" w:pos="781"/>
              </w:tabs>
              <w:ind w:hanging="47"/>
              <w:rPr>
                <w:rFonts w:ascii="Times New Roman" w:hAnsi="Times New Roman" w:cs="Times New Roman"/>
                <w:sz w:val="26"/>
                <w:szCs w:val="26"/>
              </w:rPr>
            </w:pPr>
            <w:r w:rsidRPr="000E0DA6">
              <w:rPr>
                <w:rFonts w:ascii="Times New Roman" w:hAnsi="Times New Roman" w:cs="Times New Roman"/>
                <w:sz w:val="26"/>
                <w:szCs w:val="26"/>
              </w:rPr>
              <w:t>обеденный перерыв: с 13.00 до 14.00</w:t>
            </w:r>
          </w:p>
        </w:tc>
      </w:tr>
      <w:tr w:rsidR="00E1071B" w:rsidRPr="000E0DA6" w:rsidTr="00E1071B">
        <w:tblPrEx>
          <w:tblCellMar>
            <w:top w:w="0" w:type="dxa"/>
            <w:bottom w:w="0" w:type="dxa"/>
          </w:tblCellMar>
        </w:tblPrEx>
        <w:trPr>
          <w:gridBefore w:val="1"/>
          <w:wBefore w:w="851" w:type="dxa"/>
          <w:cantSplit/>
          <w:trHeight w:val="840"/>
        </w:trPr>
        <w:tc>
          <w:tcPr>
            <w:tcW w:w="8640" w:type="dxa"/>
            <w:gridSpan w:val="2"/>
          </w:tcPr>
          <w:p w:rsidR="00E1071B" w:rsidRPr="000E0DA6" w:rsidRDefault="00405419" w:rsidP="00E1071B">
            <w:pPr>
              <w:pStyle w:val="ConsPlusNormal"/>
              <w:widowControl/>
              <w:tabs>
                <w:tab w:val="num" w:pos="-70"/>
                <w:tab w:val="num" w:pos="781"/>
              </w:tabs>
              <w:ind w:hanging="47"/>
              <w:rPr>
                <w:rFonts w:ascii="Times New Roman" w:hAnsi="Times New Roman" w:cs="Times New Roman"/>
                <w:sz w:val="26"/>
                <w:szCs w:val="26"/>
              </w:rPr>
            </w:pPr>
            <w:r>
              <w:rPr>
                <w:rFonts w:ascii="Times New Roman" w:hAnsi="Times New Roman" w:cs="Times New Roman"/>
                <w:sz w:val="26"/>
                <w:szCs w:val="26"/>
              </w:rPr>
              <w:t>С</w:t>
            </w:r>
            <w:r w:rsidR="00E1071B" w:rsidRPr="000E0DA6">
              <w:rPr>
                <w:rFonts w:ascii="Times New Roman" w:hAnsi="Times New Roman" w:cs="Times New Roman"/>
                <w:sz w:val="26"/>
                <w:szCs w:val="26"/>
              </w:rPr>
              <w:t>реда, пятница - неприемные дни</w:t>
            </w:r>
          </w:p>
        </w:tc>
      </w:tr>
      <w:tr w:rsidR="00E1071B" w:rsidRPr="000E0DA6" w:rsidTr="00E1071B">
        <w:tblPrEx>
          <w:tblCellMar>
            <w:top w:w="0" w:type="dxa"/>
            <w:bottom w:w="0" w:type="dxa"/>
          </w:tblCellMar>
        </w:tblPrEx>
        <w:trPr>
          <w:gridBefore w:val="1"/>
          <w:wBefore w:w="851" w:type="dxa"/>
          <w:cantSplit/>
          <w:trHeight w:val="4550"/>
        </w:trPr>
        <w:tc>
          <w:tcPr>
            <w:tcW w:w="8640" w:type="dxa"/>
            <w:gridSpan w:val="2"/>
          </w:tcPr>
          <w:p w:rsidR="00E1071B" w:rsidRPr="000E0DA6" w:rsidRDefault="00E1071B" w:rsidP="00E1071B">
            <w:pPr>
              <w:pStyle w:val="ConsPlusTitle"/>
              <w:jc w:val="center"/>
              <w:outlineLvl w:val="2"/>
              <w:rPr>
                <w:rFonts w:ascii="Times New Roman" w:hAnsi="Times New Roman" w:cs="Times New Roman"/>
                <w:sz w:val="26"/>
                <w:szCs w:val="26"/>
              </w:rPr>
            </w:pPr>
            <w:r w:rsidRPr="000E0DA6">
              <w:rPr>
                <w:rFonts w:ascii="Times New Roman" w:hAnsi="Times New Roman" w:cs="Times New Roman"/>
                <w:sz w:val="26"/>
                <w:szCs w:val="26"/>
              </w:rPr>
              <w:lastRenderedPageBreak/>
              <w:t>Министерство</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1. </w:t>
            </w:r>
            <w:r w:rsidRPr="000E0DA6">
              <w:rPr>
                <w:rFonts w:ascii="Times New Roman" w:hAnsi="Times New Roman" w:cs="Times New Roman"/>
                <w:sz w:val="26"/>
                <w:szCs w:val="26"/>
                <w:u w:val="single"/>
              </w:rPr>
              <w:t>Наименование:</w:t>
            </w:r>
            <w:r w:rsidRPr="000E0DA6">
              <w:rPr>
                <w:rFonts w:ascii="Times New Roman" w:hAnsi="Times New Roman" w:cs="Times New Roman"/>
                <w:sz w:val="26"/>
                <w:szCs w:val="26"/>
              </w:rPr>
              <w:t xml:space="preserve"> министерство труда и социальной защиты Калужской области.</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2. </w:t>
            </w:r>
            <w:r w:rsidRPr="000E0DA6">
              <w:rPr>
                <w:rFonts w:ascii="Times New Roman" w:hAnsi="Times New Roman" w:cs="Times New Roman"/>
                <w:sz w:val="26"/>
                <w:szCs w:val="26"/>
                <w:u w:val="single"/>
              </w:rPr>
              <w:t>Адрес</w:t>
            </w:r>
            <w:r w:rsidRPr="000E0DA6">
              <w:rPr>
                <w:rFonts w:ascii="Times New Roman" w:hAnsi="Times New Roman" w:cs="Times New Roman"/>
                <w:sz w:val="26"/>
                <w:szCs w:val="26"/>
              </w:rPr>
              <w:t>: 248016, г. Калуга, ул. Пролетарская, д. 111.</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3</w:t>
            </w:r>
            <w:r w:rsidRPr="000E0DA6">
              <w:rPr>
                <w:rFonts w:ascii="Times New Roman" w:hAnsi="Times New Roman" w:cs="Times New Roman"/>
                <w:sz w:val="26"/>
                <w:szCs w:val="26"/>
                <w:u w:val="single"/>
              </w:rPr>
              <w:t>. Справочные телефоны</w:t>
            </w:r>
            <w:r w:rsidRPr="000E0DA6">
              <w:rPr>
                <w:rFonts w:ascii="Times New Roman" w:hAnsi="Times New Roman" w:cs="Times New Roman"/>
                <w:sz w:val="26"/>
                <w:szCs w:val="26"/>
              </w:rPr>
              <w:t>: (4842)71-91-41, 71-91-45; факс: 71-93-94.</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4. </w:t>
            </w:r>
            <w:r w:rsidRPr="000E0DA6">
              <w:rPr>
                <w:rFonts w:ascii="Times New Roman" w:hAnsi="Times New Roman" w:cs="Times New Roman"/>
                <w:sz w:val="26"/>
                <w:szCs w:val="26"/>
                <w:u w:val="single"/>
              </w:rPr>
              <w:t>Официальный сайт</w:t>
            </w:r>
            <w:r w:rsidRPr="000E0DA6">
              <w:rPr>
                <w:rFonts w:ascii="Times New Roman" w:hAnsi="Times New Roman" w:cs="Times New Roman"/>
                <w:sz w:val="26"/>
                <w:szCs w:val="26"/>
              </w:rPr>
              <w:t>: http://www.admoblkaluga.ru.</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 xml:space="preserve">5. </w:t>
            </w:r>
            <w:r w:rsidRPr="000E0DA6">
              <w:rPr>
                <w:rFonts w:ascii="Times New Roman" w:hAnsi="Times New Roman" w:cs="Times New Roman"/>
                <w:sz w:val="26"/>
                <w:szCs w:val="26"/>
                <w:u w:val="single"/>
              </w:rPr>
              <w:t>Время работы министерства</w:t>
            </w:r>
            <w:r w:rsidRPr="000E0DA6">
              <w:rPr>
                <w:rFonts w:ascii="Times New Roman" w:hAnsi="Times New Roman" w:cs="Times New Roman"/>
                <w:sz w:val="26"/>
                <w:szCs w:val="26"/>
              </w:rPr>
              <w:t>:</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понедельник - четверг - с 8.00 до 17.15;</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пятница - с 8.00 до 16.00;</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обеденный перерыв - с 13.00 до 14.00;</w:t>
            </w:r>
          </w:p>
          <w:p w:rsidR="00E1071B" w:rsidRPr="000E0DA6" w:rsidRDefault="00E1071B" w:rsidP="00E1071B">
            <w:pPr>
              <w:pStyle w:val="ConsPlusNormal"/>
              <w:tabs>
                <w:tab w:val="num" w:pos="781"/>
              </w:tabs>
              <w:ind w:hanging="47"/>
              <w:jc w:val="both"/>
              <w:rPr>
                <w:rFonts w:ascii="Times New Roman" w:hAnsi="Times New Roman" w:cs="Times New Roman"/>
                <w:sz w:val="26"/>
                <w:szCs w:val="26"/>
              </w:rPr>
            </w:pPr>
            <w:r w:rsidRPr="000E0DA6">
              <w:rPr>
                <w:rFonts w:ascii="Times New Roman" w:hAnsi="Times New Roman" w:cs="Times New Roman"/>
                <w:sz w:val="26"/>
                <w:szCs w:val="26"/>
              </w:rPr>
              <w:t>суббота, воскресенье - выходные.</w:t>
            </w:r>
          </w:p>
          <w:p w:rsidR="00E1071B" w:rsidRPr="000E0DA6" w:rsidRDefault="00E1071B" w:rsidP="00E1071B">
            <w:pPr>
              <w:pStyle w:val="ConsPlusNormal"/>
              <w:jc w:val="both"/>
              <w:rPr>
                <w:rFonts w:ascii="Times New Roman" w:hAnsi="Times New Roman" w:cs="Times New Roman"/>
                <w:sz w:val="26"/>
                <w:szCs w:val="26"/>
              </w:rPr>
            </w:pPr>
          </w:p>
          <w:p w:rsidR="00E1071B" w:rsidRPr="000E0DA6" w:rsidRDefault="00E1071B" w:rsidP="00E1071B">
            <w:pPr>
              <w:tabs>
                <w:tab w:val="num" w:pos="830"/>
              </w:tabs>
              <w:ind w:left="830"/>
              <w:jc w:val="both"/>
              <w:rPr>
                <w:sz w:val="26"/>
                <w:szCs w:val="26"/>
              </w:rPr>
            </w:pPr>
          </w:p>
          <w:p w:rsidR="00E1071B" w:rsidRPr="000E0DA6" w:rsidRDefault="00E1071B" w:rsidP="00E1071B">
            <w:pPr>
              <w:pStyle w:val="ConsPlusTitle"/>
              <w:jc w:val="center"/>
              <w:outlineLvl w:val="2"/>
              <w:rPr>
                <w:rFonts w:ascii="Times New Roman" w:hAnsi="Times New Roman" w:cs="Times New Roman"/>
                <w:sz w:val="26"/>
                <w:szCs w:val="26"/>
              </w:rPr>
            </w:pPr>
            <w:r w:rsidRPr="000E0DA6">
              <w:rPr>
                <w:rFonts w:ascii="Times New Roman" w:hAnsi="Times New Roman" w:cs="Times New Roman"/>
                <w:sz w:val="26"/>
                <w:szCs w:val="26"/>
              </w:rPr>
              <w:t>Сведения</w:t>
            </w: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о местах расположения и графиках работы центров</w:t>
            </w: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 xml:space="preserve">ГБУ Калужской области </w:t>
            </w:r>
            <w:r w:rsidR="00F6743A">
              <w:rPr>
                <w:rFonts w:ascii="Times New Roman" w:hAnsi="Times New Roman" w:cs="Times New Roman"/>
                <w:sz w:val="26"/>
                <w:szCs w:val="26"/>
              </w:rPr>
              <w:t>«</w:t>
            </w:r>
            <w:r w:rsidRPr="000E0DA6">
              <w:rPr>
                <w:rFonts w:ascii="Times New Roman" w:hAnsi="Times New Roman" w:cs="Times New Roman"/>
                <w:sz w:val="26"/>
                <w:szCs w:val="26"/>
              </w:rPr>
              <w:t>Многофункциональный центр</w:t>
            </w: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предоставления государственных и муниципальных услуг</w:t>
            </w:r>
          </w:p>
          <w:p w:rsidR="00E1071B" w:rsidRPr="000E0DA6" w:rsidRDefault="00E1071B" w:rsidP="00E1071B">
            <w:pPr>
              <w:pStyle w:val="ConsPlusTitle"/>
              <w:jc w:val="center"/>
              <w:rPr>
                <w:rFonts w:ascii="Times New Roman" w:hAnsi="Times New Roman" w:cs="Times New Roman"/>
                <w:sz w:val="26"/>
                <w:szCs w:val="26"/>
              </w:rPr>
            </w:pPr>
            <w:r w:rsidRPr="000E0DA6">
              <w:rPr>
                <w:rFonts w:ascii="Times New Roman" w:hAnsi="Times New Roman" w:cs="Times New Roman"/>
                <w:sz w:val="26"/>
                <w:szCs w:val="26"/>
              </w:rPr>
              <w:t>Калужской области</w:t>
            </w:r>
            <w:r w:rsidR="00F6743A">
              <w:rPr>
                <w:rFonts w:ascii="Times New Roman" w:hAnsi="Times New Roman" w:cs="Times New Roman"/>
                <w:sz w:val="26"/>
                <w:szCs w:val="26"/>
              </w:rPr>
              <w:t>»</w:t>
            </w:r>
          </w:p>
          <w:p w:rsidR="00E1071B" w:rsidRPr="000E0DA6" w:rsidRDefault="00E1071B" w:rsidP="00E1071B">
            <w:pPr>
              <w:tabs>
                <w:tab w:val="num" w:pos="830"/>
              </w:tabs>
              <w:ind w:left="830"/>
              <w:jc w:val="both"/>
              <w:rPr>
                <w:sz w:val="26"/>
                <w:szCs w:val="26"/>
              </w:rPr>
            </w:pPr>
          </w:p>
        </w:tc>
      </w:tr>
      <w:tr w:rsidR="00E1071B" w:rsidRPr="000E0DA6" w:rsidTr="00E1071B">
        <w:tblPrEx>
          <w:tblCellMar>
            <w:top w:w="0" w:type="dxa"/>
            <w:bottom w:w="0" w:type="dxa"/>
          </w:tblCellMar>
        </w:tblPrEx>
        <w:trPr>
          <w:gridAfter w:val="1"/>
          <w:wAfter w:w="851" w:type="dxa"/>
          <w:cantSplit/>
          <w:trHeight w:val="840"/>
        </w:trPr>
        <w:tc>
          <w:tcPr>
            <w:tcW w:w="8640" w:type="dxa"/>
            <w:gridSpan w:val="2"/>
          </w:tcPr>
          <w:p w:rsidR="00E1071B" w:rsidRPr="000E0DA6" w:rsidRDefault="00E1071B" w:rsidP="00096C87">
            <w:pPr>
              <w:pStyle w:val="ConsPlusNormal"/>
              <w:widowControl/>
              <w:tabs>
                <w:tab w:val="num" w:pos="72"/>
              </w:tabs>
              <w:ind w:firstLine="639"/>
              <w:jc w:val="both"/>
              <w:rPr>
                <w:rFonts w:ascii="Times New Roman" w:hAnsi="Times New Roman" w:cs="Times New Roman"/>
                <w:sz w:val="26"/>
                <w:szCs w:val="26"/>
              </w:rPr>
            </w:pPr>
            <w:r w:rsidRPr="000E0DA6">
              <w:rPr>
                <w:rFonts w:ascii="Times New Roman" w:hAnsi="Times New Roman" w:cs="Times New Roman"/>
                <w:sz w:val="26"/>
                <w:szCs w:val="26"/>
              </w:rPr>
              <w:t>Перечень Многофункциональных центров и (или) территориально-обособленных структурных подразделений (офисов) многофункционального центра размещен на сайте</w:t>
            </w:r>
            <w:r w:rsidRPr="000E0DA6">
              <w:rPr>
                <w:rFonts w:ascii="Times New Roman" w:hAnsi="Times New Roman" w:cs="Times New Roman"/>
                <w:sz w:val="26"/>
                <w:szCs w:val="26"/>
                <w:u w:val="single"/>
              </w:rPr>
              <w:t xml:space="preserve">:  </w:t>
            </w:r>
            <w:r w:rsidRPr="000E0DA6">
              <w:rPr>
                <w:rFonts w:ascii="Times New Roman" w:hAnsi="Times New Roman" w:cs="Times New Roman"/>
                <w:sz w:val="26"/>
                <w:szCs w:val="26"/>
                <w:u w:val="single"/>
                <w:lang w:val="en-US"/>
              </w:rPr>
              <w:t>https</w:t>
            </w:r>
            <w:r w:rsidRPr="000E0DA6">
              <w:rPr>
                <w:rFonts w:ascii="Times New Roman" w:hAnsi="Times New Roman" w:cs="Times New Roman"/>
                <w:sz w:val="26"/>
                <w:szCs w:val="26"/>
                <w:u w:val="single"/>
              </w:rPr>
              <w:t>://</w:t>
            </w:r>
            <w:r w:rsidRPr="000E0DA6">
              <w:rPr>
                <w:rFonts w:ascii="Times New Roman" w:hAnsi="Times New Roman" w:cs="Times New Roman"/>
                <w:sz w:val="26"/>
                <w:szCs w:val="26"/>
                <w:u w:val="single"/>
                <w:lang w:val="en-US"/>
              </w:rPr>
              <w:t>kmfc</w:t>
            </w:r>
            <w:r w:rsidRPr="000E0DA6">
              <w:rPr>
                <w:rFonts w:ascii="Times New Roman" w:hAnsi="Times New Roman" w:cs="Times New Roman"/>
                <w:sz w:val="26"/>
                <w:szCs w:val="26"/>
                <w:u w:val="single"/>
              </w:rPr>
              <w:t>40.</w:t>
            </w:r>
            <w:r w:rsidRPr="000E0DA6">
              <w:rPr>
                <w:rFonts w:ascii="Times New Roman" w:hAnsi="Times New Roman" w:cs="Times New Roman"/>
                <w:sz w:val="26"/>
                <w:szCs w:val="26"/>
                <w:u w:val="single"/>
                <w:lang w:val="en-US"/>
              </w:rPr>
              <w:t>ru</w:t>
            </w:r>
            <w:r w:rsidRPr="000E0DA6">
              <w:rPr>
                <w:rFonts w:ascii="Times New Roman" w:hAnsi="Times New Roman" w:cs="Times New Roman"/>
                <w:sz w:val="26"/>
                <w:szCs w:val="26"/>
                <w:u w:val="single"/>
              </w:rPr>
              <w:t>/</w:t>
            </w:r>
            <w:r w:rsidRPr="000E0DA6">
              <w:rPr>
                <w:rFonts w:ascii="Times New Roman" w:hAnsi="Times New Roman" w:cs="Times New Roman"/>
                <w:sz w:val="26"/>
                <w:szCs w:val="26"/>
                <w:u w:val="single"/>
                <w:lang w:val="en-US"/>
              </w:rPr>
              <w:t>mfc</w:t>
            </w:r>
            <w:r w:rsidRPr="000E0DA6">
              <w:rPr>
                <w:rFonts w:ascii="Times New Roman" w:hAnsi="Times New Roman" w:cs="Times New Roman"/>
                <w:sz w:val="26"/>
                <w:szCs w:val="26"/>
                <w:u w:val="single"/>
              </w:rPr>
              <w:t>_</w:t>
            </w:r>
            <w:r w:rsidRPr="000E0DA6">
              <w:rPr>
                <w:rFonts w:ascii="Times New Roman" w:hAnsi="Times New Roman" w:cs="Times New Roman"/>
                <w:sz w:val="26"/>
                <w:szCs w:val="26"/>
                <w:u w:val="single"/>
                <w:lang w:val="en-US"/>
              </w:rPr>
              <w:t>cat</w:t>
            </w:r>
            <w:r w:rsidRPr="000E0DA6">
              <w:rPr>
                <w:rFonts w:ascii="Times New Roman" w:hAnsi="Times New Roman" w:cs="Times New Roman"/>
                <w:sz w:val="26"/>
                <w:szCs w:val="26"/>
              </w:rPr>
              <w:t xml:space="preserve"> </w:t>
            </w:r>
          </w:p>
        </w:tc>
      </w:tr>
    </w:tbl>
    <w:p w:rsidR="00E1071B" w:rsidRPr="000E0DA6" w:rsidRDefault="00E1071B" w:rsidP="00E1071B">
      <w:pPr>
        <w:tabs>
          <w:tab w:val="left" w:pos="1260"/>
        </w:tabs>
        <w:autoSpaceDE w:val="0"/>
        <w:autoSpaceDN w:val="0"/>
        <w:adjustRightInd w:val="0"/>
        <w:rPr>
          <w:sz w:val="26"/>
          <w:szCs w:val="26"/>
        </w:rPr>
      </w:pPr>
    </w:p>
    <w:p w:rsidR="00D5671E" w:rsidRPr="000E0DA6" w:rsidRDefault="00D5671E" w:rsidP="00D5671E">
      <w:pPr>
        <w:pStyle w:val="ConsPlusNormal"/>
        <w:jc w:val="both"/>
        <w:rPr>
          <w:rFonts w:ascii="Times New Roman" w:hAnsi="Times New Roman" w:cs="Times New Roman"/>
          <w:sz w:val="26"/>
          <w:szCs w:val="26"/>
        </w:rPr>
      </w:pPr>
    </w:p>
    <w:p w:rsidR="00D5671E" w:rsidRDefault="00D5671E"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096C87" w:rsidRDefault="00096C87"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Default="00405419" w:rsidP="00D5671E">
      <w:pPr>
        <w:pStyle w:val="ConsPlusNormal"/>
        <w:jc w:val="both"/>
        <w:rPr>
          <w:rFonts w:ascii="Times New Roman" w:hAnsi="Times New Roman" w:cs="Times New Roman"/>
          <w:sz w:val="26"/>
          <w:szCs w:val="26"/>
        </w:rPr>
      </w:pPr>
    </w:p>
    <w:p w:rsidR="00405419" w:rsidRPr="000E0DA6" w:rsidRDefault="00405419" w:rsidP="00D5671E">
      <w:pPr>
        <w:pStyle w:val="ConsPlusNormal"/>
        <w:jc w:val="both"/>
        <w:rPr>
          <w:rFonts w:ascii="Times New Roman" w:hAnsi="Times New Roman" w:cs="Times New Roman"/>
          <w:sz w:val="26"/>
          <w:szCs w:val="26"/>
        </w:rPr>
      </w:pPr>
    </w:p>
    <w:p w:rsidR="006A1171" w:rsidRPr="000E0DA6" w:rsidRDefault="006A1171">
      <w:pPr>
        <w:pStyle w:val="ConsPlusNormal"/>
        <w:jc w:val="both"/>
        <w:rPr>
          <w:rFonts w:ascii="Times New Roman" w:hAnsi="Times New Roman" w:cs="Times New Roman"/>
          <w:sz w:val="26"/>
          <w:szCs w:val="26"/>
        </w:rPr>
      </w:pPr>
    </w:p>
    <w:p w:rsidR="006A1171" w:rsidRPr="000E0DA6" w:rsidRDefault="006A1171" w:rsidP="00B00998">
      <w:pPr>
        <w:pStyle w:val="ConsPlusNormal"/>
        <w:spacing w:line="240" w:lineRule="auto"/>
        <w:jc w:val="right"/>
        <w:outlineLvl w:val="1"/>
        <w:rPr>
          <w:rFonts w:ascii="Times New Roman" w:hAnsi="Times New Roman" w:cs="Times New Roman"/>
          <w:sz w:val="26"/>
          <w:szCs w:val="26"/>
        </w:rPr>
      </w:pPr>
      <w:r w:rsidRPr="000E0DA6">
        <w:rPr>
          <w:rFonts w:ascii="Times New Roman" w:hAnsi="Times New Roman" w:cs="Times New Roman"/>
          <w:sz w:val="26"/>
          <w:szCs w:val="26"/>
        </w:rPr>
        <w:lastRenderedPageBreak/>
        <w:t xml:space="preserve">Приложение </w:t>
      </w:r>
      <w:r w:rsidR="00405419">
        <w:rPr>
          <w:rFonts w:ascii="Times New Roman" w:hAnsi="Times New Roman" w:cs="Times New Roman"/>
          <w:sz w:val="26"/>
          <w:szCs w:val="26"/>
        </w:rPr>
        <w:t>№</w:t>
      </w:r>
      <w:r w:rsidRPr="000E0DA6">
        <w:rPr>
          <w:rFonts w:ascii="Times New Roman" w:hAnsi="Times New Roman" w:cs="Times New Roman"/>
          <w:sz w:val="26"/>
          <w:szCs w:val="26"/>
        </w:rPr>
        <w:t xml:space="preserve"> 2</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6A1171" w:rsidRPr="00096C87" w:rsidRDefault="00F6743A"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6A1171" w:rsidRPr="00096C87">
        <w:rPr>
          <w:rFonts w:ascii="Times New Roman" w:hAnsi="Times New Roman" w:cs="Times New Roman"/>
          <w:sz w:val="24"/>
          <w:szCs w:val="24"/>
        </w:rPr>
        <w:t>Назначение и выплата</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421C79" w:rsidRPr="00096C87" w:rsidRDefault="00405419" w:rsidP="00421C79">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второго и третьего года жизни</w:t>
      </w:r>
      <w:r w:rsidR="00F6743A" w:rsidRPr="00096C87">
        <w:rPr>
          <w:rFonts w:ascii="Times New Roman" w:hAnsi="Times New Roman" w:cs="Times New Roman"/>
          <w:sz w:val="24"/>
          <w:szCs w:val="24"/>
        </w:rPr>
        <w:t>»</w:t>
      </w:r>
    </w:p>
    <w:p w:rsidR="006A1171" w:rsidRPr="000E0DA6" w:rsidRDefault="00421C79" w:rsidP="00421C79">
      <w:pPr>
        <w:pStyle w:val="ConsPlusNormal"/>
        <w:spacing w:line="240" w:lineRule="auto"/>
        <w:jc w:val="center"/>
        <w:rPr>
          <w:rFonts w:ascii="Times New Roman" w:hAnsi="Times New Roman" w:cs="Times New Roman"/>
          <w:b/>
          <w:sz w:val="26"/>
          <w:szCs w:val="26"/>
        </w:rPr>
      </w:pPr>
      <w:r w:rsidRPr="000E0DA6">
        <w:rPr>
          <w:rFonts w:ascii="Times New Roman" w:hAnsi="Times New Roman" w:cs="Times New Roman"/>
          <w:b/>
          <w:sz w:val="26"/>
          <w:szCs w:val="26"/>
        </w:rPr>
        <w:t>Блок-схема предоставления государственной услуги</w:t>
      </w:r>
    </w:p>
    <w:p w:rsidR="006A1171" w:rsidRPr="000E0DA6" w:rsidRDefault="001B16EE">
      <w:pPr>
        <w:pStyle w:val="ConsPlusNormal"/>
        <w:jc w:val="both"/>
        <w:rPr>
          <w:rFonts w:ascii="Times New Roman" w:hAnsi="Times New Roman" w:cs="Times New Roman"/>
          <w:sz w:val="26"/>
          <w:szCs w:val="26"/>
        </w:rPr>
      </w:pPr>
      <w:bookmarkStart w:id="9" w:name="P565"/>
      <w:bookmarkEnd w:id="9"/>
      <w:r w:rsidRPr="000E0DA6">
        <w:rPr>
          <w:noProof/>
          <w:sz w:val="26"/>
          <w:szCs w:val="26"/>
        </w:rPr>
        <mc:AlternateContent>
          <mc:Choice Requires="wpc">
            <w:drawing>
              <wp:inline distT="0" distB="0" distL="0" distR="0">
                <wp:extent cx="6057900" cy="7086600"/>
                <wp:effectExtent l="3810" t="1905" r="0" b="0"/>
                <wp:docPr id="29"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5"/>
                        <wps:cNvSpPr txBox="1">
                          <a:spLocks noChangeArrowheads="1"/>
                        </wps:cNvSpPr>
                        <wps:spPr bwMode="auto">
                          <a:xfrm>
                            <a:off x="114163" y="114022"/>
                            <a:ext cx="5715412" cy="685774"/>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 xml:space="preserve">Обращение гражданина  в </w:t>
                              </w:r>
                              <w:r w:rsidRPr="00096C87">
                                <w:rPr>
                                  <w:rFonts w:ascii="Times New Roman" w:hAnsi="Times New Roman"/>
                                  <w:b/>
                                  <w:sz w:val="20"/>
                                  <w:szCs w:val="20"/>
                                </w:rPr>
                                <w:t>уполномоченный орган с запросом о предоставлении государственной услуги (посредством почтовой, электронной связи или лично)</w:t>
                              </w:r>
                            </w:p>
                            <w:p w:rsidR="00E1071B" w:rsidRPr="00096C87" w:rsidRDefault="00E1071B" w:rsidP="00E1071B">
                              <w:pPr>
                                <w:rPr>
                                  <w:rFonts w:ascii="Times New Roman" w:hAnsi="Times New Roman"/>
                                  <w:szCs w:val="20"/>
                                </w:rPr>
                              </w:pPr>
                            </w:p>
                          </w:txbxContent>
                        </wps:txbx>
                        <wps:bodyPr rot="0" vert="horz" wrap="square" lIns="91440" tIns="45720" rIns="91440" bIns="45720" anchor="t" anchorCtr="0" upright="1">
                          <a:noAutofit/>
                        </wps:bodyPr>
                      </wps:wsp>
                      <wps:wsp>
                        <wps:cNvPr id="2" name="Text Box 6"/>
                        <wps:cNvSpPr txBox="1">
                          <a:spLocks noChangeArrowheads="1"/>
                        </wps:cNvSpPr>
                        <wps:spPr bwMode="auto">
                          <a:xfrm>
                            <a:off x="114163" y="3428868"/>
                            <a:ext cx="5715412" cy="342887"/>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Рассмотрение представленных документов</w:t>
                              </w:r>
                            </w:p>
                          </w:txbxContent>
                        </wps:txbx>
                        <wps:bodyPr rot="0" vert="horz" wrap="square" lIns="91440" tIns="45720" rIns="91440" bIns="45720" anchor="t" anchorCtr="0" upright="1">
                          <a:noAutofit/>
                        </wps:bodyPr>
                      </wps:wsp>
                      <wps:wsp>
                        <wps:cNvPr id="3" name="Text Box 7"/>
                        <wps:cNvSpPr txBox="1">
                          <a:spLocks noChangeArrowheads="1"/>
                        </wps:cNvSpPr>
                        <wps:spPr bwMode="auto">
                          <a:xfrm>
                            <a:off x="114163" y="4115462"/>
                            <a:ext cx="2743139" cy="342066"/>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 xml:space="preserve">Документы соответствуют требованиям </w:t>
                              </w:r>
                            </w:p>
                            <w:p w:rsidR="00E1071B" w:rsidRDefault="00E1071B" w:rsidP="00E1071B"/>
                          </w:txbxContent>
                        </wps:txbx>
                        <wps:bodyPr rot="0" vert="horz" wrap="square" lIns="91440" tIns="45720" rIns="91440" bIns="45720" anchor="t" anchorCtr="0" upright="1">
                          <a:noAutofit/>
                        </wps:bodyPr>
                      </wps:wsp>
                      <wps:wsp>
                        <wps:cNvPr id="4" name="Text Box 8"/>
                        <wps:cNvSpPr txBox="1">
                          <a:spLocks noChangeArrowheads="1"/>
                        </wps:cNvSpPr>
                        <wps:spPr bwMode="auto">
                          <a:xfrm>
                            <a:off x="3086436" y="4114641"/>
                            <a:ext cx="2740710" cy="342887"/>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Документы не соответствуют требованиям</w:t>
                              </w:r>
                            </w:p>
                            <w:p w:rsidR="00E1071B" w:rsidRDefault="00E1071B" w:rsidP="00E1071B"/>
                          </w:txbxContent>
                        </wps:txbx>
                        <wps:bodyPr rot="0" vert="horz" wrap="square" lIns="91440" tIns="45720" rIns="91440" bIns="45720" anchor="t" anchorCtr="0" upright="1">
                          <a:noAutofit/>
                        </wps:bodyPr>
                      </wps:wsp>
                      <wps:wsp>
                        <wps:cNvPr id="5" name="Text Box 9"/>
                        <wps:cNvSpPr txBox="1">
                          <a:spLocks noChangeArrowheads="1"/>
                        </wps:cNvSpPr>
                        <wps:spPr bwMode="auto">
                          <a:xfrm>
                            <a:off x="114163" y="4800415"/>
                            <a:ext cx="2766619" cy="455268"/>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Принятие решения о предоставлении услуги</w:t>
                              </w:r>
                            </w:p>
                          </w:txbxContent>
                        </wps:txbx>
                        <wps:bodyPr rot="0" vert="horz" wrap="square" lIns="91440" tIns="45720" rIns="91440" bIns="45720" anchor="t" anchorCtr="0" upright="1">
                          <a:noAutofit/>
                        </wps:bodyPr>
                      </wps:wsp>
                      <wps:wsp>
                        <wps:cNvPr id="6" name="Text Box 10"/>
                        <wps:cNvSpPr txBox="1">
                          <a:spLocks noChangeArrowheads="1"/>
                        </wps:cNvSpPr>
                        <wps:spPr bwMode="auto">
                          <a:xfrm>
                            <a:off x="3086436" y="5486188"/>
                            <a:ext cx="2625738" cy="458550"/>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Подготовка мотивированного отказа  в предоставлении услуги</w:t>
                              </w:r>
                            </w:p>
                            <w:p w:rsidR="00E1071B" w:rsidRDefault="00E1071B" w:rsidP="00E1071B"/>
                          </w:txbxContent>
                        </wps:txbx>
                        <wps:bodyPr rot="0" vert="horz" wrap="square" lIns="91440" tIns="45720" rIns="91440" bIns="45720" anchor="t" anchorCtr="0" upright="1">
                          <a:noAutofit/>
                        </wps:bodyPr>
                      </wps:wsp>
                      <wps:wsp>
                        <wps:cNvPr id="7" name="Text Box 11"/>
                        <wps:cNvSpPr txBox="1">
                          <a:spLocks noChangeArrowheads="1"/>
                        </wps:cNvSpPr>
                        <wps:spPr bwMode="auto">
                          <a:xfrm>
                            <a:off x="114163" y="6172782"/>
                            <a:ext cx="2743139" cy="685774"/>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Направление уведомления заявителю о предоставлении государственной услуги посредством почтовой или электронной связи</w:t>
                              </w:r>
                            </w:p>
                          </w:txbxContent>
                        </wps:txbx>
                        <wps:bodyPr rot="0" vert="horz" wrap="square" lIns="91440" tIns="45720" rIns="91440" bIns="45720" anchor="t" anchorCtr="0" upright="1">
                          <a:noAutofit/>
                        </wps:bodyPr>
                      </wps:wsp>
                      <wps:wsp>
                        <wps:cNvPr id="8" name="Text Box 12"/>
                        <wps:cNvSpPr txBox="1">
                          <a:spLocks noChangeArrowheads="1"/>
                        </wps:cNvSpPr>
                        <wps:spPr bwMode="auto">
                          <a:xfrm>
                            <a:off x="114163" y="5486188"/>
                            <a:ext cx="2743139" cy="456909"/>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rPr>
                              </w:pPr>
                              <w:r w:rsidRPr="00096C87">
                                <w:rPr>
                                  <w:rFonts w:ascii="Times New Roman" w:hAnsi="Times New Roman"/>
                                  <w:b/>
                                  <w:sz w:val="20"/>
                                </w:rPr>
                                <w:t>Подготовка проекта решения о предоставлении государственной</w:t>
                              </w:r>
                              <w:r w:rsidRPr="00096C87">
                                <w:rPr>
                                  <w:rFonts w:ascii="Times New Roman" w:hAnsi="Times New Roman"/>
                                  <w:b/>
                                </w:rPr>
                                <w:t xml:space="preserve"> услуги</w:t>
                              </w:r>
                            </w:p>
                          </w:txbxContent>
                        </wps:txbx>
                        <wps:bodyPr rot="0" vert="horz" wrap="square" lIns="91440" tIns="45720" rIns="91440" bIns="45720" anchor="t" anchorCtr="0" upright="1">
                          <a:noAutofit/>
                        </wps:bodyPr>
                      </wps:wsp>
                      <wps:wsp>
                        <wps:cNvPr id="9" name="Line 13"/>
                        <wps:cNvCnPr>
                          <a:cxnSpLocks noChangeShapeType="1"/>
                        </wps:cNvCnPr>
                        <wps:spPr bwMode="auto">
                          <a:xfrm>
                            <a:off x="1485732" y="1714434"/>
                            <a:ext cx="810" cy="1714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4"/>
                        <wps:cNvCnPr>
                          <a:cxnSpLocks noChangeShapeType="1"/>
                        </wps:cNvCnPr>
                        <wps:spPr bwMode="auto">
                          <a:xfrm>
                            <a:off x="4343033" y="2629072"/>
                            <a:ext cx="810" cy="228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5"/>
                        <wps:cNvCnPr>
                          <a:cxnSpLocks noChangeShapeType="1"/>
                        </wps:cNvCnPr>
                        <wps:spPr bwMode="auto">
                          <a:xfrm>
                            <a:off x="1485732" y="799796"/>
                            <a:ext cx="810"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6"/>
                        <wps:cNvCnPr>
                          <a:cxnSpLocks noChangeShapeType="1"/>
                        </wps:cNvCnPr>
                        <wps:spPr bwMode="auto">
                          <a:xfrm>
                            <a:off x="4458006" y="1943298"/>
                            <a:ext cx="3239"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1051752" y="262907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flipH="1">
                            <a:off x="4458006" y="3085981"/>
                            <a:ext cx="810"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9"/>
                        <wps:cNvSpPr txBox="1">
                          <a:spLocks noChangeArrowheads="1"/>
                        </wps:cNvSpPr>
                        <wps:spPr bwMode="auto">
                          <a:xfrm>
                            <a:off x="114163" y="1142682"/>
                            <a:ext cx="2766619" cy="570931"/>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 xml:space="preserve">Документы представлены в полном объеме </w:t>
                              </w:r>
                            </w:p>
                            <w:p w:rsidR="00E1071B" w:rsidRPr="00096C87" w:rsidRDefault="00E1071B" w:rsidP="00E1071B">
                              <w:pPr>
                                <w:rPr>
                                  <w:rFonts w:ascii="Times New Roman" w:hAnsi="Times New Roman"/>
                                </w:rPr>
                              </w:pPr>
                            </w:p>
                          </w:txbxContent>
                        </wps:txbx>
                        <wps:bodyPr rot="0" vert="horz" wrap="square" lIns="91440" tIns="45720" rIns="91440" bIns="45720" anchor="t" anchorCtr="0" upright="1">
                          <a:noAutofit/>
                        </wps:bodyPr>
                      </wps:wsp>
                      <wps:wsp>
                        <wps:cNvPr id="16" name="Text Box 20"/>
                        <wps:cNvSpPr txBox="1">
                          <a:spLocks noChangeArrowheads="1"/>
                        </wps:cNvSpPr>
                        <wps:spPr bwMode="auto">
                          <a:xfrm>
                            <a:off x="3086436" y="1142682"/>
                            <a:ext cx="2740710" cy="801436"/>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Документы представлены не в полном объеме, требуется запросить их посредством межведомственного взаимодействия</w:t>
                              </w:r>
                            </w:p>
                            <w:p w:rsidR="00E1071B" w:rsidRPr="00096C87" w:rsidRDefault="00E1071B" w:rsidP="00E1071B">
                              <w:pPr>
                                <w:rPr>
                                  <w:rFonts w:ascii="Times New Roman" w:hAnsi="Times New Roman"/>
                                </w:rPr>
                              </w:pPr>
                            </w:p>
                          </w:txbxContent>
                        </wps:txbx>
                        <wps:bodyPr rot="0" vert="horz" wrap="square" lIns="91440" tIns="45720" rIns="91440" bIns="45720" anchor="t" anchorCtr="0" upright="1">
                          <a:noAutofit/>
                        </wps:bodyPr>
                      </wps:wsp>
                      <wps:wsp>
                        <wps:cNvPr id="17" name="Text Box 21"/>
                        <wps:cNvSpPr txBox="1">
                          <a:spLocks noChangeArrowheads="1"/>
                        </wps:cNvSpPr>
                        <wps:spPr bwMode="auto">
                          <a:xfrm>
                            <a:off x="3086436" y="2286185"/>
                            <a:ext cx="2765809" cy="799796"/>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Получение документов от органов, уполномоченных на выдачу данных документов в рамках межведомственного взаимодействия</w:t>
                              </w:r>
                            </w:p>
                            <w:p w:rsidR="00E1071B" w:rsidRDefault="00E1071B" w:rsidP="00E1071B"/>
                          </w:txbxContent>
                        </wps:txbx>
                        <wps:bodyPr rot="0" vert="horz" wrap="square" lIns="91440" tIns="45720" rIns="91440" bIns="45720" anchor="t" anchorCtr="0" upright="1">
                          <a:noAutofit/>
                        </wps:bodyPr>
                      </wps:wsp>
                      <wps:wsp>
                        <wps:cNvPr id="18" name="Line 22"/>
                        <wps:cNvCnPr>
                          <a:cxnSpLocks noChangeShapeType="1"/>
                        </wps:cNvCnPr>
                        <wps:spPr bwMode="auto">
                          <a:xfrm>
                            <a:off x="4458006" y="799796"/>
                            <a:ext cx="810"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23"/>
                        <wps:cNvSpPr txBox="1">
                          <a:spLocks noChangeArrowheads="1"/>
                        </wps:cNvSpPr>
                        <wps:spPr bwMode="auto">
                          <a:xfrm>
                            <a:off x="3086436" y="4800415"/>
                            <a:ext cx="2720468" cy="457729"/>
                          </a:xfrm>
                          <a:prstGeom prst="rect">
                            <a:avLst/>
                          </a:prstGeom>
                          <a:solidFill>
                            <a:srgbClr val="FFFFFF"/>
                          </a:solidFill>
                          <a:ln w="9525">
                            <a:solidFill>
                              <a:srgbClr val="000000"/>
                            </a:solidFill>
                            <a:miter lim="800000"/>
                            <a:headEnd/>
                            <a:tailEnd/>
                          </a:ln>
                        </wps:spPr>
                        <wps:txb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Принятие решения об отказе в предоставлении государственной услуги</w:t>
                              </w:r>
                            </w:p>
                          </w:txbxContent>
                        </wps:txbx>
                        <wps:bodyPr rot="0" vert="horz" wrap="square" lIns="91440" tIns="45720" rIns="91440" bIns="45720" anchor="t" anchorCtr="0" upright="1">
                          <a:noAutofit/>
                        </wps:bodyPr>
                      </wps:wsp>
                      <wps:wsp>
                        <wps:cNvPr id="20" name="Line 24"/>
                        <wps:cNvCnPr>
                          <a:cxnSpLocks noChangeShapeType="1"/>
                        </wps:cNvCnPr>
                        <wps:spPr bwMode="auto">
                          <a:xfrm>
                            <a:off x="1485732" y="3771754"/>
                            <a:ext cx="2429"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5"/>
                        <wps:cNvCnPr>
                          <a:cxnSpLocks noChangeShapeType="1"/>
                        </wps:cNvCnPr>
                        <wps:spPr bwMode="auto">
                          <a:xfrm>
                            <a:off x="4458006" y="3771754"/>
                            <a:ext cx="1619"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6"/>
                        <wps:cNvCnPr>
                          <a:cxnSpLocks noChangeShapeType="1"/>
                        </wps:cNvCnPr>
                        <wps:spPr bwMode="auto">
                          <a:xfrm flipH="1">
                            <a:off x="4458006" y="4457528"/>
                            <a:ext cx="810"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7"/>
                        <wps:cNvCnPr>
                          <a:cxnSpLocks noChangeShapeType="1"/>
                        </wps:cNvCnPr>
                        <wps:spPr bwMode="auto">
                          <a:xfrm>
                            <a:off x="4458006" y="5258144"/>
                            <a:ext cx="810" cy="228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8"/>
                        <wps:cNvCnPr>
                          <a:cxnSpLocks noChangeShapeType="1"/>
                        </wps:cNvCnPr>
                        <wps:spPr bwMode="auto">
                          <a:xfrm>
                            <a:off x="1485732" y="4457528"/>
                            <a:ext cx="810" cy="342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9"/>
                        <wps:cNvCnPr>
                          <a:cxnSpLocks noChangeShapeType="1"/>
                        </wps:cNvCnPr>
                        <wps:spPr bwMode="auto">
                          <a:xfrm>
                            <a:off x="1485732" y="5943918"/>
                            <a:ext cx="810" cy="228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0"/>
                        <wps:cNvCnPr>
                          <a:cxnSpLocks noChangeShapeType="1"/>
                        </wps:cNvCnPr>
                        <wps:spPr bwMode="auto">
                          <a:xfrm>
                            <a:off x="1485732" y="5258144"/>
                            <a:ext cx="810" cy="228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31"/>
                        <wps:cNvSpPr txBox="1">
                          <a:spLocks noChangeArrowheads="1"/>
                        </wps:cNvSpPr>
                        <wps:spPr bwMode="auto">
                          <a:xfrm>
                            <a:off x="3086436" y="6172782"/>
                            <a:ext cx="2740710" cy="685774"/>
                          </a:xfrm>
                          <a:prstGeom prst="rect">
                            <a:avLst/>
                          </a:prstGeom>
                          <a:solidFill>
                            <a:srgbClr val="FFFFFF"/>
                          </a:solidFill>
                          <a:ln w="9525">
                            <a:solidFill>
                              <a:srgbClr val="000000"/>
                            </a:solidFill>
                            <a:miter lim="800000"/>
                            <a:headEnd/>
                            <a:tailEnd/>
                          </a:ln>
                        </wps:spPr>
                        <wps:txbx>
                          <w:txbxContent>
                            <w:p w:rsidR="00E1071B" w:rsidRPr="00A7538B" w:rsidRDefault="00E1071B" w:rsidP="00E1071B">
                              <w:pPr>
                                <w:jc w:val="center"/>
                                <w:rPr>
                                  <w:b/>
                                  <w:sz w:val="20"/>
                                  <w:szCs w:val="20"/>
                                </w:rPr>
                              </w:pPr>
                              <w:r w:rsidRPr="00096C87">
                                <w:rPr>
                                  <w:rFonts w:ascii="Times New Roman" w:hAnsi="Times New Roman"/>
                                  <w:b/>
                                  <w:sz w:val="20"/>
                                </w:rPr>
                                <w:t>Направление уведомления заявителю об отказе в  предоставлении государственной услуги посредством почтовой или</w:t>
                              </w:r>
                              <w:r w:rsidRPr="00A7538B">
                                <w:rPr>
                                  <w:b/>
                                  <w:sz w:val="20"/>
                                </w:rPr>
                                <w:t xml:space="preserve"> электронной связи</w:t>
                              </w:r>
                            </w:p>
                          </w:txbxContent>
                        </wps:txbx>
                        <wps:bodyPr rot="0" vert="horz" wrap="square" lIns="91440" tIns="45720" rIns="91440" bIns="45720" anchor="t" anchorCtr="0" upright="1">
                          <a:noAutofit/>
                        </wps:bodyPr>
                      </wps:wsp>
                      <wps:wsp>
                        <wps:cNvPr id="28" name="Line 32"/>
                        <wps:cNvCnPr>
                          <a:cxnSpLocks noChangeShapeType="1"/>
                        </wps:cNvCnPr>
                        <wps:spPr bwMode="auto">
                          <a:xfrm flipH="1">
                            <a:off x="4458006" y="5943918"/>
                            <a:ext cx="810" cy="228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 o:spid="_x0000_s1026" editas="canvas" style="width:477pt;height:558pt;mso-position-horizontal-relative:char;mso-position-vertical-relative:line" coordsize="60579,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70866;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1141;top:1140;width:57154;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 xml:space="preserve">Обращение гражданина  в </w:t>
                        </w:r>
                        <w:r w:rsidRPr="00096C87">
                          <w:rPr>
                            <w:rFonts w:ascii="Times New Roman" w:hAnsi="Times New Roman"/>
                            <w:b/>
                            <w:sz w:val="20"/>
                            <w:szCs w:val="20"/>
                          </w:rPr>
                          <w:t>уполномоченный орган с запросом о предоставлении государственной услуги (посредством почтовой, электронной связи или лично)</w:t>
                        </w:r>
                      </w:p>
                      <w:p w:rsidR="00E1071B" w:rsidRPr="00096C87" w:rsidRDefault="00E1071B" w:rsidP="00E1071B">
                        <w:pPr>
                          <w:rPr>
                            <w:rFonts w:ascii="Times New Roman" w:hAnsi="Times New Roman"/>
                            <w:szCs w:val="20"/>
                          </w:rPr>
                        </w:pPr>
                      </w:p>
                    </w:txbxContent>
                  </v:textbox>
                </v:shape>
                <v:shape id="Text Box 6" o:spid="_x0000_s1029" type="#_x0000_t202" style="position:absolute;left:1141;top:34288;width:571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Рассмотрение представленных документов</w:t>
                        </w:r>
                      </w:p>
                    </w:txbxContent>
                  </v:textbox>
                </v:shape>
                <v:shape id="Text Box 7" o:spid="_x0000_s1030" type="#_x0000_t202" style="position:absolute;left:1141;top:41154;width:27432;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 xml:space="preserve">Документы соответствуют требованиям </w:t>
                        </w:r>
                      </w:p>
                      <w:p w:rsidR="00E1071B" w:rsidRDefault="00E1071B" w:rsidP="00E1071B"/>
                    </w:txbxContent>
                  </v:textbox>
                </v:shape>
                <v:shape id="Text Box 8" o:spid="_x0000_s1031" type="#_x0000_t202" style="position:absolute;left:30864;top:41146;width:274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Документы не соответствуют требованиям</w:t>
                        </w:r>
                      </w:p>
                      <w:p w:rsidR="00E1071B" w:rsidRDefault="00E1071B" w:rsidP="00E1071B"/>
                    </w:txbxContent>
                  </v:textbox>
                </v:shape>
                <v:shape id="Text Box 9" o:spid="_x0000_s1032" type="#_x0000_t202" style="position:absolute;left:1141;top:48004;width:2766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Принятие решения о предоставлении услуги</w:t>
                        </w:r>
                      </w:p>
                    </w:txbxContent>
                  </v:textbox>
                </v:shape>
                <v:shape id="Text Box 10" o:spid="_x0000_s1033" type="#_x0000_t202" style="position:absolute;left:30864;top:54861;width:26257;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Подготовка мотивированного отказа  в предоставлении услуги</w:t>
                        </w:r>
                      </w:p>
                      <w:p w:rsidR="00E1071B" w:rsidRDefault="00E1071B" w:rsidP="00E1071B"/>
                    </w:txbxContent>
                  </v:textbox>
                </v:shape>
                <v:shape id="Text Box 11" o:spid="_x0000_s1034" type="#_x0000_t202" style="position:absolute;left:1141;top:61727;width:2743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Направление уведомления заявителю о предоставлении государственной услуги посредством почтовой или электронной связи</w:t>
                        </w:r>
                      </w:p>
                    </w:txbxContent>
                  </v:textbox>
                </v:shape>
                <v:shape id="Text Box 12" o:spid="_x0000_s1035" type="#_x0000_t202" style="position:absolute;left:1141;top:54861;width:27432;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E1071B" w:rsidRPr="00096C87" w:rsidRDefault="00E1071B" w:rsidP="00E1071B">
                        <w:pPr>
                          <w:jc w:val="center"/>
                          <w:rPr>
                            <w:rFonts w:ascii="Times New Roman" w:hAnsi="Times New Roman"/>
                            <w:b/>
                          </w:rPr>
                        </w:pPr>
                        <w:r w:rsidRPr="00096C87">
                          <w:rPr>
                            <w:rFonts w:ascii="Times New Roman" w:hAnsi="Times New Roman"/>
                            <w:b/>
                            <w:sz w:val="20"/>
                          </w:rPr>
                          <w:t>Подготовка проекта решения о предоставлении государственной</w:t>
                        </w:r>
                        <w:r w:rsidRPr="00096C87">
                          <w:rPr>
                            <w:rFonts w:ascii="Times New Roman" w:hAnsi="Times New Roman"/>
                            <w:b/>
                          </w:rPr>
                          <w:t xml:space="preserve"> услуги</w:t>
                        </w:r>
                      </w:p>
                    </w:txbxContent>
                  </v:textbox>
                </v:shape>
                <v:line id="Line 13" o:spid="_x0000_s1036" style="position:absolute;visibility:visible;mso-wrap-style:square" from="14857,17144" to="14865,3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4" o:spid="_x0000_s1037" style="position:absolute;visibility:visible;mso-wrap-style:square" from="43430,26290" to="43438,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5" o:spid="_x0000_s1038" style="position:absolute;visibility:visible;mso-wrap-style:square" from="14857,7997" to="14865,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6" o:spid="_x0000_s1039" style="position:absolute;visibility:visible;mso-wrap-style:square" from="44580,19432" to="44612,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7" o:spid="_x0000_s1040" style="position:absolute;visibility:visible;mso-wrap-style:square" from="10517,26290" to="10517,2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18" o:spid="_x0000_s1041" style="position:absolute;flip:x;visibility:visible;mso-wrap-style:square" from="44580,30859" to="44588,3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shape id="Text Box 19" o:spid="_x0000_s1042" type="#_x0000_t202" style="position:absolute;left:1141;top:11426;width:27666;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 xml:space="preserve">Документы представлены в полном объеме </w:t>
                        </w:r>
                      </w:p>
                      <w:p w:rsidR="00E1071B" w:rsidRPr="00096C87" w:rsidRDefault="00E1071B" w:rsidP="00E1071B">
                        <w:pPr>
                          <w:rPr>
                            <w:rFonts w:ascii="Times New Roman" w:hAnsi="Times New Roman"/>
                          </w:rPr>
                        </w:pPr>
                      </w:p>
                    </w:txbxContent>
                  </v:textbox>
                </v:shape>
                <v:shape id="Text Box 20" o:spid="_x0000_s1043" type="#_x0000_t202" style="position:absolute;left:30864;top:11426;width:27407;height:8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Документы представлены не в полном объеме, требуется запросить их посредством межведомственного взаимодействия</w:t>
                        </w:r>
                      </w:p>
                      <w:p w:rsidR="00E1071B" w:rsidRPr="00096C87" w:rsidRDefault="00E1071B" w:rsidP="00E1071B">
                        <w:pPr>
                          <w:rPr>
                            <w:rFonts w:ascii="Times New Roman" w:hAnsi="Times New Roman"/>
                          </w:rPr>
                        </w:pPr>
                      </w:p>
                    </w:txbxContent>
                  </v:textbox>
                </v:shape>
                <v:shape id="Text Box 21" o:spid="_x0000_s1044" type="#_x0000_t202" style="position:absolute;left:30864;top:22861;width:27658;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Получение документов от органов, уполномоченных на выдачу данных документов в рамках межведомственного взаимодействия</w:t>
                        </w:r>
                      </w:p>
                      <w:p w:rsidR="00E1071B" w:rsidRDefault="00E1071B" w:rsidP="00E1071B"/>
                    </w:txbxContent>
                  </v:textbox>
                </v:shape>
                <v:line id="Line 22" o:spid="_x0000_s1045" style="position:absolute;visibility:visible;mso-wrap-style:square" from="44580,7997" to="4458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Text Box 23" o:spid="_x0000_s1046" type="#_x0000_t202" style="position:absolute;left:30864;top:48004;width:27205;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E1071B" w:rsidRPr="00096C87" w:rsidRDefault="00E1071B" w:rsidP="00E1071B">
                        <w:pPr>
                          <w:jc w:val="center"/>
                          <w:rPr>
                            <w:rFonts w:ascii="Times New Roman" w:hAnsi="Times New Roman"/>
                            <w:b/>
                            <w:sz w:val="20"/>
                            <w:szCs w:val="20"/>
                          </w:rPr>
                        </w:pPr>
                        <w:r w:rsidRPr="00096C87">
                          <w:rPr>
                            <w:rFonts w:ascii="Times New Roman" w:hAnsi="Times New Roman"/>
                            <w:b/>
                            <w:sz w:val="20"/>
                          </w:rPr>
                          <w:t>Принятие решения об отказе в предоставлении государственной услуги</w:t>
                        </w:r>
                      </w:p>
                    </w:txbxContent>
                  </v:textbox>
                </v:shape>
                <v:line id="Line 24" o:spid="_x0000_s1047" style="position:absolute;visibility:visible;mso-wrap-style:square" from="14857,37717" to="14881,4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5" o:spid="_x0000_s1048" style="position:absolute;visibility:visible;mso-wrap-style:square" from="44580,37717" to="44596,4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26" o:spid="_x0000_s1049" style="position:absolute;flip:x;visibility:visible;mso-wrap-style:square" from="44580,44575" to="44588,4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27" o:spid="_x0000_s1050" style="position:absolute;visibility:visible;mso-wrap-style:square" from="44580,52581" to="44588,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28" o:spid="_x0000_s1051" style="position:absolute;visibility:visible;mso-wrap-style:square" from="14857,44575" to="14865,4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29" o:spid="_x0000_s1052" style="position:absolute;visibility:visible;mso-wrap-style:square" from="14857,59439" to="14865,6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30" o:spid="_x0000_s1053" style="position:absolute;visibility:visible;mso-wrap-style:square" from="14857,52581" to="14865,5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shape id="Text Box 31" o:spid="_x0000_s1054" type="#_x0000_t202" style="position:absolute;left:30864;top:61727;width:2740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E1071B" w:rsidRPr="00A7538B" w:rsidRDefault="00E1071B" w:rsidP="00E1071B">
                        <w:pPr>
                          <w:jc w:val="center"/>
                          <w:rPr>
                            <w:b/>
                            <w:sz w:val="20"/>
                            <w:szCs w:val="20"/>
                          </w:rPr>
                        </w:pPr>
                        <w:r w:rsidRPr="00096C87">
                          <w:rPr>
                            <w:rFonts w:ascii="Times New Roman" w:hAnsi="Times New Roman"/>
                            <w:b/>
                            <w:sz w:val="20"/>
                          </w:rPr>
                          <w:t>Направление уведомления заявителю об отказе в  предоставлении государственной услуги посредством почтовой или</w:t>
                        </w:r>
                        <w:r w:rsidRPr="00A7538B">
                          <w:rPr>
                            <w:b/>
                            <w:sz w:val="20"/>
                          </w:rPr>
                          <w:t xml:space="preserve"> электронной связи</w:t>
                        </w:r>
                      </w:p>
                    </w:txbxContent>
                  </v:textbox>
                </v:shape>
                <v:line id="Line 32" o:spid="_x0000_s1055" style="position:absolute;flip:x;visibility:visible;mso-wrap-style:square" from="44580,59439" to="44588,6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w10:anchorlock/>
              </v:group>
            </w:pict>
          </mc:Fallback>
        </mc:AlternateContent>
      </w:r>
    </w:p>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both"/>
        <w:rPr>
          <w:rFonts w:ascii="Times New Roman" w:hAnsi="Times New Roman" w:cs="Times New Roman"/>
          <w:sz w:val="26"/>
          <w:szCs w:val="26"/>
        </w:rPr>
      </w:pPr>
    </w:p>
    <w:p w:rsidR="00E1071B" w:rsidRPr="000E0DA6" w:rsidRDefault="00E1071B">
      <w:pPr>
        <w:pStyle w:val="ConsPlusNormal"/>
        <w:jc w:val="both"/>
        <w:rPr>
          <w:rFonts w:ascii="Times New Roman" w:hAnsi="Times New Roman" w:cs="Times New Roman"/>
          <w:sz w:val="26"/>
          <w:szCs w:val="26"/>
        </w:rPr>
      </w:pPr>
    </w:p>
    <w:p w:rsidR="00E1071B" w:rsidRDefault="00E1071B">
      <w:pPr>
        <w:pStyle w:val="ConsPlusNormal"/>
        <w:jc w:val="both"/>
        <w:rPr>
          <w:rFonts w:ascii="Times New Roman" w:hAnsi="Times New Roman" w:cs="Times New Roman"/>
          <w:sz w:val="26"/>
          <w:szCs w:val="26"/>
        </w:rPr>
      </w:pPr>
    </w:p>
    <w:p w:rsidR="00096C87" w:rsidRPr="000E0DA6" w:rsidRDefault="00096C87">
      <w:pPr>
        <w:pStyle w:val="ConsPlusNormal"/>
        <w:jc w:val="both"/>
        <w:rPr>
          <w:rFonts w:ascii="Times New Roman" w:hAnsi="Times New Roman" w:cs="Times New Roman"/>
          <w:sz w:val="26"/>
          <w:szCs w:val="26"/>
        </w:rPr>
      </w:pPr>
    </w:p>
    <w:p w:rsidR="00E1071B" w:rsidRPr="000E0DA6" w:rsidRDefault="00E1071B">
      <w:pPr>
        <w:pStyle w:val="ConsPlusNormal"/>
        <w:jc w:val="both"/>
        <w:rPr>
          <w:rFonts w:ascii="Times New Roman" w:hAnsi="Times New Roman" w:cs="Times New Roman"/>
          <w:sz w:val="26"/>
          <w:szCs w:val="26"/>
        </w:rPr>
      </w:pPr>
    </w:p>
    <w:p w:rsidR="006A1171" w:rsidRPr="00096C87" w:rsidRDefault="006A1171" w:rsidP="00B00998">
      <w:pPr>
        <w:pStyle w:val="ConsPlusNormal"/>
        <w:spacing w:line="240" w:lineRule="auto"/>
        <w:jc w:val="right"/>
        <w:outlineLvl w:val="1"/>
        <w:rPr>
          <w:rFonts w:ascii="Times New Roman" w:hAnsi="Times New Roman" w:cs="Times New Roman"/>
          <w:sz w:val="24"/>
          <w:szCs w:val="24"/>
        </w:rPr>
      </w:pPr>
      <w:r w:rsidRPr="00096C87">
        <w:rPr>
          <w:rFonts w:ascii="Times New Roman" w:hAnsi="Times New Roman" w:cs="Times New Roman"/>
          <w:sz w:val="24"/>
          <w:szCs w:val="24"/>
        </w:rPr>
        <w:lastRenderedPageBreak/>
        <w:t xml:space="preserve">Приложение </w:t>
      </w:r>
      <w:r w:rsidR="00405419" w:rsidRPr="00096C87">
        <w:rPr>
          <w:rFonts w:ascii="Times New Roman" w:hAnsi="Times New Roman" w:cs="Times New Roman"/>
          <w:sz w:val="24"/>
          <w:szCs w:val="24"/>
        </w:rPr>
        <w:t>№</w:t>
      </w:r>
      <w:r w:rsidRPr="00096C87">
        <w:rPr>
          <w:rFonts w:ascii="Times New Roman" w:hAnsi="Times New Roman" w:cs="Times New Roman"/>
          <w:sz w:val="24"/>
          <w:szCs w:val="24"/>
        </w:rPr>
        <w:t xml:space="preserve"> 3</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6A1171" w:rsidRPr="00096C87" w:rsidRDefault="00F6743A"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6A1171" w:rsidRPr="00096C87">
        <w:rPr>
          <w:rFonts w:ascii="Times New Roman" w:hAnsi="Times New Roman" w:cs="Times New Roman"/>
          <w:sz w:val="24"/>
          <w:szCs w:val="24"/>
        </w:rPr>
        <w:t>Назначение и выплата</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6A1171" w:rsidRPr="00096C87" w:rsidRDefault="006A1171"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6A1171" w:rsidRPr="00096C87" w:rsidRDefault="00405419" w:rsidP="00B00998">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второго и третьего года жизни</w:t>
      </w:r>
      <w:r w:rsidR="00F6743A" w:rsidRPr="00096C87">
        <w:rPr>
          <w:rFonts w:ascii="Times New Roman" w:hAnsi="Times New Roman" w:cs="Times New Roman"/>
          <w:sz w:val="24"/>
          <w:szCs w:val="24"/>
        </w:rPr>
        <w:t>»</w:t>
      </w:r>
    </w:p>
    <w:p w:rsidR="00E1071B" w:rsidRPr="000E0DA6" w:rsidRDefault="00E1071B" w:rsidP="00E1071B">
      <w:pPr>
        <w:pStyle w:val="ConsPlusNonformat"/>
        <w:jc w:val="right"/>
        <w:rPr>
          <w:rFonts w:ascii="Times New Roman" w:hAnsi="Times New Roman" w:cs="Times New Roman"/>
          <w:sz w:val="26"/>
          <w:szCs w:val="26"/>
        </w:rPr>
      </w:pPr>
    </w:p>
    <w:p w:rsidR="00E1071B" w:rsidRPr="000E0DA6" w:rsidRDefault="00E1071B" w:rsidP="00E1071B">
      <w:pPr>
        <w:pStyle w:val="ConsPlusNonformat"/>
        <w:jc w:val="right"/>
        <w:rPr>
          <w:rFonts w:ascii="Times New Roman" w:hAnsi="Times New Roman" w:cs="Times New Roman"/>
          <w:sz w:val="26"/>
          <w:szCs w:val="26"/>
        </w:rPr>
      </w:pPr>
      <w:r w:rsidRPr="000E0DA6">
        <w:rPr>
          <w:rFonts w:ascii="Times New Roman" w:hAnsi="Times New Roman" w:cs="Times New Roman"/>
          <w:sz w:val="26"/>
          <w:szCs w:val="26"/>
        </w:rPr>
        <w:t>В ____________________________________</w:t>
      </w:r>
    </w:p>
    <w:p w:rsidR="00E1071B" w:rsidRPr="000E0DA6" w:rsidRDefault="00E1071B" w:rsidP="00E1071B">
      <w:pPr>
        <w:pStyle w:val="ConsPlusNonformat"/>
        <w:ind w:left="5664" w:firstLine="708"/>
        <w:jc w:val="center"/>
        <w:rPr>
          <w:rFonts w:ascii="Times New Roman" w:hAnsi="Times New Roman" w:cs="Times New Roman"/>
          <w:b/>
          <w:sz w:val="26"/>
          <w:szCs w:val="26"/>
          <w:vertAlign w:val="superscript"/>
        </w:rPr>
      </w:pPr>
      <w:r w:rsidRPr="000E0DA6">
        <w:rPr>
          <w:rFonts w:ascii="Times New Roman" w:hAnsi="Times New Roman" w:cs="Times New Roman"/>
          <w:b/>
          <w:sz w:val="26"/>
          <w:szCs w:val="26"/>
          <w:vertAlign w:val="superscript"/>
        </w:rPr>
        <w:t>(наименование органа местного самоуправления)</w:t>
      </w:r>
    </w:p>
    <w:p w:rsidR="00E1071B" w:rsidRPr="000E0DA6" w:rsidRDefault="00E1071B" w:rsidP="00E1071B">
      <w:pPr>
        <w:pStyle w:val="ConsPlusNonformat"/>
        <w:jc w:val="center"/>
        <w:rPr>
          <w:rFonts w:ascii="Times New Roman" w:hAnsi="Times New Roman" w:cs="Times New Roman"/>
          <w:b/>
          <w:sz w:val="26"/>
          <w:szCs w:val="26"/>
        </w:rPr>
      </w:pPr>
      <w:r w:rsidRPr="000E0DA6">
        <w:rPr>
          <w:rFonts w:ascii="Times New Roman" w:hAnsi="Times New Roman" w:cs="Times New Roman"/>
          <w:b/>
          <w:sz w:val="26"/>
          <w:szCs w:val="26"/>
        </w:rPr>
        <w:t xml:space="preserve">ЗАЯВЛЕНИЕ </w:t>
      </w:r>
      <w:r w:rsidR="00C079E4">
        <w:rPr>
          <w:rFonts w:ascii="Times New Roman" w:hAnsi="Times New Roman" w:cs="Times New Roman"/>
          <w:b/>
          <w:sz w:val="26"/>
          <w:szCs w:val="26"/>
        </w:rPr>
        <w:t>№</w:t>
      </w:r>
      <w:r w:rsidRPr="000E0DA6">
        <w:rPr>
          <w:rFonts w:ascii="Times New Roman" w:hAnsi="Times New Roman" w:cs="Times New Roman"/>
          <w:b/>
          <w:sz w:val="26"/>
          <w:szCs w:val="26"/>
        </w:rPr>
        <w:t xml:space="preserve"> ___ от ____________</w:t>
      </w:r>
    </w:p>
    <w:p w:rsidR="00E1071B" w:rsidRPr="000E0DA6" w:rsidRDefault="00E1071B" w:rsidP="00E1071B">
      <w:pPr>
        <w:pStyle w:val="ConsPlusNonformat"/>
        <w:jc w:val="center"/>
        <w:rPr>
          <w:rFonts w:ascii="Times New Roman" w:hAnsi="Times New Roman" w:cs="Times New Roman"/>
          <w:b/>
          <w:sz w:val="26"/>
          <w:szCs w:val="26"/>
        </w:rPr>
      </w:pPr>
      <w:r w:rsidRPr="000E0DA6">
        <w:rPr>
          <w:rFonts w:ascii="Times New Roman" w:hAnsi="Times New Roman" w:cs="Times New Roman"/>
          <w:b/>
          <w:sz w:val="26"/>
          <w:szCs w:val="26"/>
        </w:rPr>
        <w:t>о назначении и выплате ежемесячной денежной компенсации</w:t>
      </w:r>
    </w:p>
    <w:p w:rsidR="00E1071B" w:rsidRPr="000E0DA6" w:rsidRDefault="00E1071B" w:rsidP="00E1071B">
      <w:pPr>
        <w:pStyle w:val="ConsPlusNonformat"/>
        <w:jc w:val="center"/>
        <w:rPr>
          <w:rFonts w:ascii="Times New Roman" w:hAnsi="Times New Roman" w:cs="Times New Roman"/>
          <w:b/>
          <w:sz w:val="26"/>
          <w:szCs w:val="26"/>
        </w:rPr>
      </w:pPr>
      <w:r w:rsidRPr="000E0DA6">
        <w:rPr>
          <w:rFonts w:ascii="Times New Roman" w:hAnsi="Times New Roman" w:cs="Times New Roman"/>
          <w:b/>
          <w:sz w:val="26"/>
          <w:szCs w:val="26"/>
        </w:rPr>
        <w:t>на полноценное питание детям второго и третьего года жизни</w:t>
      </w:r>
    </w:p>
    <w:p w:rsidR="00E1071B" w:rsidRPr="000E0DA6" w:rsidRDefault="00E1071B" w:rsidP="00E1071B">
      <w:pPr>
        <w:pStyle w:val="ConsPlusNonformat"/>
        <w:jc w:val="center"/>
        <w:rPr>
          <w:rFonts w:ascii="Times New Roman" w:hAnsi="Times New Roman" w:cs="Times New Roman"/>
          <w:b/>
          <w:sz w:val="26"/>
          <w:szCs w:val="26"/>
        </w:rPr>
      </w:pP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Я, ______________________________________________________________________</w:t>
      </w:r>
    </w:p>
    <w:p w:rsidR="00E1071B" w:rsidRPr="000E0DA6" w:rsidRDefault="00E1071B" w:rsidP="00E1071B">
      <w:pPr>
        <w:pStyle w:val="ConsPlusNonformat"/>
        <w:jc w:val="center"/>
        <w:rPr>
          <w:rFonts w:ascii="Times New Roman" w:hAnsi="Times New Roman" w:cs="Times New Roman"/>
          <w:sz w:val="26"/>
          <w:szCs w:val="26"/>
        </w:rPr>
      </w:pPr>
      <w:r w:rsidRPr="000E0DA6">
        <w:rPr>
          <w:rFonts w:ascii="Times New Roman" w:hAnsi="Times New Roman" w:cs="Times New Roman"/>
          <w:sz w:val="26"/>
          <w:szCs w:val="26"/>
        </w:rPr>
        <w:t>(фамилия, имя, отчество заявителя)</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проживающая(щий) по адресу ________________________________________________</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w:t>
      </w:r>
      <w:r w:rsidR="00405419">
        <w:rPr>
          <w:rFonts w:ascii="Times New Roman" w:hAnsi="Times New Roman" w:cs="Times New Roman"/>
          <w:sz w:val="26"/>
          <w:szCs w:val="26"/>
        </w:rPr>
        <w:t>____________________________</w:t>
      </w:r>
    </w:p>
    <w:p w:rsidR="00E1071B" w:rsidRPr="000E0DA6" w:rsidRDefault="00E1071B" w:rsidP="00E1071B">
      <w:pPr>
        <w:pStyle w:val="ConsPlusNonformat"/>
        <w:jc w:val="center"/>
        <w:rPr>
          <w:rFonts w:ascii="Times New Roman" w:hAnsi="Times New Roman" w:cs="Times New Roman"/>
          <w:sz w:val="26"/>
          <w:szCs w:val="26"/>
        </w:rPr>
      </w:pPr>
      <w:r w:rsidRPr="000E0DA6">
        <w:rPr>
          <w:rFonts w:ascii="Times New Roman" w:hAnsi="Times New Roman" w:cs="Times New Roman"/>
          <w:sz w:val="26"/>
          <w:szCs w:val="26"/>
        </w:rPr>
        <w:t>(почтовый адрес заявителя)</w:t>
      </w:r>
    </w:p>
    <w:p w:rsidR="00E1071B" w:rsidRPr="000E0DA6" w:rsidRDefault="00E1071B" w:rsidP="00E1071B">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8"/>
        <w:gridCol w:w="2266"/>
        <w:gridCol w:w="4819"/>
      </w:tblGrid>
      <w:tr w:rsidR="00E1071B" w:rsidRPr="000E0DA6" w:rsidTr="00E1071B">
        <w:tc>
          <w:tcPr>
            <w:tcW w:w="1958" w:type="dxa"/>
            <w:vMerge w:val="restart"/>
          </w:tcPr>
          <w:p w:rsidR="00E1071B" w:rsidRPr="000E0DA6" w:rsidRDefault="00E1071B" w:rsidP="00E1071B">
            <w:pPr>
              <w:pStyle w:val="ConsPlusNormal"/>
              <w:jc w:val="both"/>
              <w:rPr>
                <w:rFonts w:ascii="Times New Roman" w:hAnsi="Times New Roman" w:cs="Times New Roman"/>
                <w:sz w:val="26"/>
                <w:szCs w:val="26"/>
              </w:rPr>
            </w:pPr>
            <w:r w:rsidRPr="000E0DA6">
              <w:rPr>
                <w:rFonts w:ascii="Times New Roman" w:hAnsi="Times New Roman" w:cs="Times New Roman"/>
                <w:sz w:val="26"/>
                <w:szCs w:val="26"/>
              </w:rPr>
              <w:t>ПАСПОРТ</w:t>
            </w:r>
          </w:p>
        </w:tc>
        <w:tc>
          <w:tcPr>
            <w:tcW w:w="2266" w:type="dxa"/>
            <w:vAlign w:val="bottom"/>
          </w:tcPr>
          <w:p w:rsidR="00E1071B" w:rsidRPr="000E0DA6" w:rsidRDefault="00E1071B" w:rsidP="00E1071B">
            <w:pPr>
              <w:pStyle w:val="ConsPlusNormal"/>
              <w:jc w:val="both"/>
              <w:rPr>
                <w:rFonts w:ascii="Times New Roman" w:hAnsi="Times New Roman" w:cs="Times New Roman"/>
                <w:sz w:val="26"/>
                <w:szCs w:val="26"/>
              </w:rPr>
            </w:pPr>
            <w:r w:rsidRPr="000E0DA6">
              <w:rPr>
                <w:rFonts w:ascii="Times New Roman" w:hAnsi="Times New Roman" w:cs="Times New Roman"/>
                <w:sz w:val="26"/>
                <w:szCs w:val="26"/>
              </w:rPr>
              <w:t>Дата рождения</w:t>
            </w:r>
          </w:p>
        </w:tc>
        <w:tc>
          <w:tcPr>
            <w:tcW w:w="4819" w:type="dxa"/>
          </w:tcPr>
          <w:p w:rsidR="00E1071B" w:rsidRPr="000E0DA6" w:rsidRDefault="00E1071B" w:rsidP="00E1071B">
            <w:pPr>
              <w:pStyle w:val="ConsPlusNormal"/>
              <w:rPr>
                <w:rFonts w:ascii="Times New Roman" w:hAnsi="Times New Roman" w:cs="Times New Roman"/>
                <w:sz w:val="26"/>
                <w:szCs w:val="26"/>
              </w:rPr>
            </w:pPr>
          </w:p>
        </w:tc>
      </w:tr>
      <w:tr w:rsidR="00E1071B" w:rsidRPr="000E0DA6" w:rsidTr="00E1071B">
        <w:tc>
          <w:tcPr>
            <w:tcW w:w="1958" w:type="dxa"/>
            <w:vMerge/>
          </w:tcPr>
          <w:p w:rsidR="00E1071B" w:rsidRPr="000E0DA6" w:rsidRDefault="00E1071B" w:rsidP="00E1071B">
            <w:pPr>
              <w:rPr>
                <w:rFonts w:ascii="Times New Roman" w:hAnsi="Times New Roman"/>
                <w:sz w:val="26"/>
                <w:szCs w:val="26"/>
              </w:rPr>
            </w:pPr>
          </w:p>
        </w:tc>
        <w:tc>
          <w:tcPr>
            <w:tcW w:w="2266" w:type="dxa"/>
            <w:vAlign w:val="bottom"/>
          </w:tcPr>
          <w:p w:rsidR="00E1071B" w:rsidRPr="000E0DA6" w:rsidRDefault="00E1071B" w:rsidP="00E1071B">
            <w:pPr>
              <w:pStyle w:val="ConsPlusNormal"/>
              <w:jc w:val="both"/>
              <w:rPr>
                <w:rFonts w:ascii="Times New Roman" w:hAnsi="Times New Roman" w:cs="Times New Roman"/>
                <w:sz w:val="26"/>
                <w:szCs w:val="26"/>
              </w:rPr>
            </w:pPr>
            <w:r w:rsidRPr="000E0DA6">
              <w:rPr>
                <w:rFonts w:ascii="Times New Roman" w:hAnsi="Times New Roman" w:cs="Times New Roman"/>
                <w:sz w:val="26"/>
                <w:szCs w:val="26"/>
              </w:rPr>
              <w:t>Серия</w:t>
            </w:r>
          </w:p>
        </w:tc>
        <w:tc>
          <w:tcPr>
            <w:tcW w:w="4819" w:type="dxa"/>
          </w:tcPr>
          <w:p w:rsidR="00E1071B" w:rsidRPr="000E0DA6" w:rsidRDefault="00E1071B" w:rsidP="00E1071B">
            <w:pPr>
              <w:pStyle w:val="ConsPlusNormal"/>
              <w:rPr>
                <w:rFonts w:ascii="Times New Roman" w:hAnsi="Times New Roman" w:cs="Times New Roman"/>
                <w:sz w:val="26"/>
                <w:szCs w:val="26"/>
              </w:rPr>
            </w:pPr>
          </w:p>
        </w:tc>
      </w:tr>
      <w:tr w:rsidR="00E1071B" w:rsidRPr="000E0DA6" w:rsidTr="00E1071B">
        <w:tc>
          <w:tcPr>
            <w:tcW w:w="1958" w:type="dxa"/>
            <w:vMerge/>
          </w:tcPr>
          <w:p w:rsidR="00E1071B" w:rsidRPr="000E0DA6" w:rsidRDefault="00E1071B" w:rsidP="00E1071B">
            <w:pPr>
              <w:rPr>
                <w:rFonts w:ascii="Times New Roman" w:hAnsi="Times New Roman"/>
                <w:sz w:val="26"/>
                <w:szCs w:val="26"/>
              </w:rPr>
            </w:pPr>
          </w:p>
        </w:tc>
        <w:tc>
          <w:tcPr>
            <w:tcW w:w="2266" w:type="dxa"/>
            <w:vAlign w:val="bottom"/>
          </w:tcPr>
          <w:p w:rsidR="00E1071B" w:rsidRPr="000E0DA6" w:rsidRDefault="00E1071B" w:rsidP="00E1071B">
            <w:pPr>
              <w:pStyle w:val="ConsPlusNormal"/>
              <w:jc w:val="both"/>
              <w:rPr>
                <w:rFonts w:ascii="Times New Roman" w:hAnsi="Times New Roman" w:cs="Times New Roman"/>
                <w:sz w:val="26"/>
                <w:szCs w:val="26"/>
              </w:rPr>
            </w:pPr>
            <w:r w:rsidRPr="000E0DA6">
              <w:rPr>
                <w:rFonts w:ascii="Times New Roman" w:hAnsi="Times New Roman" w:cs="Times New Roman"/>
                <w:sz w:val="26"/>
                <w:szCs w:val="26"/>
              </w:rPr>
              <w:t>Номер</w:t>
            </w:r>
          </w:p>
        </w:tc>
        <w:tc>
          <w:tcPr>
            <w:tcW w:w="4819" w:type="dxa"/>
          </w:tcPr>
          <w:p w:rsidR="00E1071B" w:rsidRPr="000E0DA6" w:rsidRDefault="00E1071B" w:rsidP="00E1071B">
            <w:pPr>
              <w:pStyle w:val="ConsPlusNormal"/>
              <w:rPr>
                <w:rFonts w:ascii="Times New Roman" w:hAnsi="Times New Roman" w:cs="Times New Roman"/>
                <w:sz w:val="26"/>
                <w:szCs w:val="26"/>
              </w:rPr>
            </w:pPr>
          </w:p>
        </w:tc>
      </w:tr>
      <w:tr w:rsidR="00E1071B" w:rsidRPr="000E0DA6" w:rsidTr="00E1071B">
        <w:tc>
          <w:tcPr>
            <w:tcW w:w="1958" w:type="dxa"/>
            <w:vMerge/>
          </w:tcPr>
          <w:p w:rsidR="00E1071B" w:rsidRPr="000E0DA6" w:rsidRDefault="00E1071B" w:rsidP="00E1071B">
            <w:pPr>
              <w:rPr>
                <w:rFonts w:ascii="Times New Roman" w:hAnsi="Times New Roman"/>
                <w:sz w:val="26"/>
                <w:szCs w:val="26"/>
              </w:rPr>
            </w:pPr>
          </w:p>
        </w:tc>
        <w:tc>
          <w:tcPr>
            <w:tcW w:w="2266" w:type="dxa"/>
            <w:vAlign w:val="bottom"/>
          </w:tcPr>
          <w:p w:rsidR="00E1071B" w:rsidRPr="000E0DA6" w:rsidRDefault="00E1071B" w:rsidP="00E1071B">
            <w:pPr>
              <w:pStyle w:val="ConsPlusNormal"/>
              <w:jc w:val="both"/>
              <w:rPr>
                <w:rFonts w:ascii="Times New Roman" w:hAnsi="Times New Roman" w:cs="Times New Roman"/>
                <w:sz w:val="26"/>
                <w:szCs w:val="26"/>
              </w:rPr>
            </w:pPr>
            <w:r w:rsidRPr="000E0DA6">
              <w:rPr>
                <w:rFonts w:ascii="Times New Roman" w:hAnsi="Times New Roman" w:cs="Times New Roman"/>
                <w:sz w:val="26"/>
                <w:szCs w:val="26"/>
              </w:rPr>
              <w:t>Дата выдачи</w:t>
            </w:r>
          </w:p>
        </w:tc>
        <w:tc>
          <w:tcPr>
            <w:tcW w:w="4819" w:type="dxa"/>
          </w:tcPr>
          <w:p w:rsidR="00E1071B" w:rsidRPr="000E0DA6" w:rsidRDefault="00E1071B" w:rsidP="00E1071B">
            <w:pPr>
              <w:pStyle w:val="ConsPlusNormal"/>
              <w:rPr>
                <w:rFonts w:ascii="Times New Roman" w:hAnsi="Times New Roman" w:cs="Times New Roman"/>
                <w:sz w:val="26"/>
                <w:szCs w:val="26"/>
              </w:rPr>
            </w:pPr>
          </w:p>
        </w:tc>
      </w:tr>
      <w:tr w:rsidR="00E1071B" w:rsidRPr="000E0DA6" w:rsidTr="00E1071B">
        <w:tc>
          <w:tcPr>
            <w:tcW w:w="1958" w:type="dxa"/>
            <w:vMerge/>
          </w:tcPr>
          <w:p w:rsidR="00E1071B" w:rsidRPr="000E0DA6" w:rsidRDefault="00E1071B" w:rsidP="00E1071B">
            <w:pPr>
              <w:rPr>
                <w:rFonts w:ascii="Times New Roman" w:hAnsi="Times New Roman"/>
                <w:sz w:val="26"/>
                <w:szCs w:val="26"/>
              </w:rPr>
            </w:pPr>
          </w:p>
        </w:tc>
        <w:tc>
          <w:tcPr>
            <w:tcW w:w="2266" w:type="dxa"/>
            <w:vAlign w:val="bottom"/>
          </w:tcPr>
          <w:p w:rsidR="00E1071B" w:rsidRPr="000E0DA6" w:rsidRDefault="00E1071B" w:rsidP="00E1071B">
            <w:pPr>
              <w:pStyle w:val="ConsPlusNormal"/>
              <w:jc w:val="both"/>
              <w:rPr>
                <w:rFonts w:ascii="Times New Roman" w:hAnsi="Times New Roman" w:cs="Times New Roman"/>
                <w:sz w:val="26"/>
                <w:szCs w:val="26"/>
              </w:rPr>
            </w:pPr>
            <w:r w:rsidRPr="000E0DA6">
              <w:rPr>
                <w:rFonts w:ascii="Times New Roman" w:hAnsi="Times New Roman" w:cs="Times New Roman"/>
                <w:sz w:val="26"/>
                <w:szCs w:val="26"/>
              </w:rPr>
              <w:t>Кем выдан</w:t>
            </w:r>
          </w:p>
        </w:tc>
        <w:tc>
          <w:tcPr>
            <w:tcW w:w="4819" w:type="dxa"/>
          </w:tcPr>
          <w:p w:rsidR="00E1071B" w:rsidRPr="000E0DA6" w:rsidRDefault="00E1071B" w:rsidP="00E1071B">
            <w:pPr>
              <w:pStyle w:val="ConsPlusNormal"/>
              <w:rPr>
                <w:rFonts w:ascii="Times New Roman" w:hAnsi="Times New Roman" w:cs="Times New Roman"/>
                <w:sz w:val="26"/>
                <w:szCs w:val="26"/>
              </w:rPr>
            </w:pPr>
          </w:p>
        </w:tc>
      </w:tr>
    </w:tbl>
    <w:p w:rsidR="00E1071B" w:rsidRPr="000E0DA6" w:rsidRDefault="00E1071B" w:rsidP="00E1071B">
      <w:pPr>
        <w:pStyle w:val="ConsPlusNormal"/>
        <w:jc w:val="both"/>
        <w:rPr>
          <w:rFonts w:ascii="Times New Roman" w:hAnsi="Times New Roman" w:cs="Times New Roman"/>
          <w:sz w:val="26"/>
          <w:szCs w:val="26"/>
        </w:rPr>
      </w:pP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Прошу  назначить  мне ежемесячную денежную компенсацию в соответствии с</w:t>
      </w:r>
    </w:p>
    <w:p w:rsidR="00E1071B" w:rsidRPr="000E0DA6" w:rsidRDefault="00E1071B" w:rsidP="00405419">
      <w:pPr>
        <w:pStyle w:val="ConsPlusNonformat"/>
        <w:jc w:val="both"/>
        <w:rPr>
          <w:rFonts w:ascii="Times New Roman" w:hAnsi="Times New Roman" w:cs="Times New Roman"/>
          <w:sz w:val="26"/>
          <w:szCs w:val="26"/>
        </w:rPr>
      </w:pPr>
      <w:hyperlink r:id="rId26" w:history="1">
        <w:r w:rsidRPr="00405419">
          <w:rPr>
            <w:rFonts w:ascii="Times New Roman" w:hAnsi="Times New Roman" w:cs="Times New Roman"/>
            <w:sz w:val="26"/>
            <w:szCs w:val="26"/>
          </w:rPr>
          <w:t>Законом</w:t>
        </w:r>
      </w:hyperlink>
      <w:r w:rsidRPr="00405419">
        <w:rPr>
          <w:rFonts w:ascii="Times New Roman" w:hAnsi="Times New Roman" w:cs="Times New Roman"/>
          <w:sz w:val="26"/>
          <w:szCs w:val="26"/>
        </w:rPr>
        <w:t xml:space="preserve"> </w:t>
      </w:r>
      <w:r w:rsidRPr="000E0DA6">
        <w:rPr>
          <w:rFonts w:ascii="Times New Roman" w:hAnsi="Times New Roman" w:cs="Times New Roman"/>
          <w:sz w:val="26"/>
          <w:szCs w:val="26"/>
        </w:rPr>
        <w:t xml:space="preserve">Калужской области от 24.12.2015 </w:t>
      </w:r>
      <w:r w:rsidR="00C079E4">
        <w:rPr>
          <w:rFonts w:ascii="Times New Roman" w:hAnsi="Times New Roman" w:cs="Times New Roman"/>
          <w:sz w:val="26"/>
          <w:szCs w:val="26"/>
        </w:rPr>
        <w:t>№</w:t>
      </w:r>
      <w:r w:rsidRPr="000E0DA6">
        <w:rPr>
          <w:rFonts w:ascii="Times New Roman" w:hAnsi="Times New Roman" w:cs="Times New Roman"/>
          <w:sz w:val="26"/>
          <w:szCs w:val="26"/>
        </w:rPr>
        <w:t xml:space="preserve">40-ОЗ </w:t>
      </w:r>
      <w:r w:rsidR="00F6743A">
        <w:rPr>
          <w:rFonts w:ascii="Times New Roman" w:hAnsi="Times New Roman" w:cs="Times New Roman"/>
          <w:sz w:val="26"/>
          <w:szCs w:val="26"/>
        </w:rPr>
        <w:t>«</w:t>
      </w:r>
      <w:r w:rsidRPr="000E0DA6">
        <w:rPr>
          <w:rFonts w:ascii="Times New Roman" w:hAnsi="Times New Roman" w:cs="Times New Roman"/>
          <w:sz w:val="26"/>
          <w:szCs w:val="26"/>
        </w:rPr>
        <w:t>Об обеспечении полноценным</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питанием детей второго и третьего года жизни</w:t>
      </w:r>
      <w:r w:rsidR="00F6743A">
        <w:rPr>
          <w:rFonts w:ascii="Times New Roman" w:hAnsi="Times New Roman" w:cs="Times New Roman"/>
          <w:sz w:val="26"/>
          <w:szCs w:val="26"/>
        </w:rPr>
        <w:t>»</w:t>
      </w:r>
      <w:r w:rsidRPr="000E0DA6">
        <w:rPr>
          <w:rFonts w:ascii="Times New Roman" w:hAnsi="Times New Roman" w:cs="Times New Roman"/>
          <w:sz w:val="26"/>
          <w:szCs w:val="26"/>
        </w:rPr>
        <w:t>.</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Для назначения ЕДК представляю следующие документы:</w:t>
      </w:r>
    </w:p>
    <w:p w:rsidR="00E1071B" w:rsidRPr="000E0DA6" w:rsidRDefault="00E1071B" w:rsidP="00E1071B">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030"/>
        <w:gridCol w:w="1474"/>
      </w:tblGrid>
      <w:tr w:rsidR="00E1071B" w:rsidRPr="000E0DA6" w:rsidTr="00E1071B">
        <w:tc>
          <w:tcPr>
            <w:tcW w:w="567" w:type="dxa"/>
          </w:tcPr>
          <w:p w:rsidR="00E1071B" w:rsidRPr="000E0DA6" w:rsidRDefault="00096C87" w:rsidP="00096C87">
            <w:pPr>
              <w:pStyle w:val="ConsPlusNormal"/>
              <w:spacing w:after="100" w:afterAutospacing="1" w:line="240" w:lineRule="auto"/>
              <w:jc w:val="center"/>
              <w:rPr>
                <w:rFonts w:ascii="Times New Roman" w:hAnsi="Times New Roman" w:cs="Times New Roman"/>
                <w:sz w:val="26"/>
                <w:szCs w:val="26"/>
              </w:rPr>
            </w:pPr>
            <w:r>
              <w:rPr>
                <w:rFonts w:ascii="Times New Roman" w:hAnsi="Times New Roman" w:cs="Times New Roman"/>
                <w:sz w:val="26"/>
                <w:szCs w:val="26"/>
              </w:rPr>
              <w:t>№</w:t>
            </w:r>
            <w:r w:rsidR="00E1071B" w:rsidRPr="000E0DA6">
              <w:rPr>
                <w:rFonts w:ascii="Times New Roman" w:hAnsi="Times New Roman" w:cs="Times New Roman"/>
                <w:sz w:val="26"/>
                <w:szCs w:val="26"/>
              </w:rPr>
              <w:t xml:space="preserve"> п.п.</w:t>
            </w:r>
          </w:p>
        </w:tc>
        <w:tc>
          <w:tcPr>
            <w:tcW w:w="7030"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Наименование документа</w:t>
            </w:r>
          </w:p>
        </w:tc>
        <w:tc>
          <w:tcPr>
            <w:tcW w:w="1474"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Количество документов</w:t>
            </w:r>
          </w:p>
        </w:tc>
      </w:tr>
      <w:tr w:rsidR="00E1071B" w:rsidRPr="000E0DA6" w:rsidTr="00E1071B">
        <w:tc>
          <w:tcPr>
            <w:tcW w:w="567"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1</w:t>
            </w:r>
          </w:p>
        </w:tc>
        <w:tc>
          <w:tcPr>
            <w:tcW w:w="7030" w:type="dxa"/>
          </w:tcPr>
          <w:p w:rsidR="00E1071B" w:rsidRPr="000E0DA6" w:rsidRDefault="00E1071B" w:rsidP="00E1071B">
            <w:pPr>
              <w:pStyle w:val="ConsPlusNormal"/>
              <w:spacing w:after="100" w:afterAutospacing="1" w:line="240" w:lineRule="auto"/>
              <w:jc w:val="both"/>
              <w:rPr>
                <w:rFonts w:ascii="Times New Roman" w:hAnsi="Times New Roman" w:cs="Times New Roman"/>
                <w:sz w:val="26"/>
                <w:szCs w:val="26"/>
              </w:rPr>
            </w:pPr>
            <w:r w:rsidRPr="000E0DA6">
              <w:rPr>
                <w:rFonts w:ascii="Times New Roman" w:hAnsi="Times New Roman" w:cs="Times New Roman"/>
                <w:sz w:val="26"/>
                <w:szCs w:val="26"/>
              </w:rPr>
              <w:t>Паспорта родителей</w:t>
            </w:r>
          </w:p>
        </w:tc>
        <w:tc>
          <w:tcPr>
            <w:tcW w:w="1474"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567"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2</w:t>
            </w:r>
          </w:p>
        </w:tc>
        <w:tc>
          <w:tcPr>
            <w:tcW w:w="7030" w:type="dxa"/>
          </w:tcPr>
          <w:p w:rsidR="00E1071B" w:rsidRPr="000E0DA6" w:rsidRDefault="00E1071B" w:rsidP="00E1071B">
            <w:pPr>
              <w:pStyle w:val="ConsPlusNormal"/>
              <w:spacing w:after="100" w:afterAutospacing="1" w:line="240" w:lineRule="auto"/>
              <w:jc w:val="both"/>
              <w:rPr>
                <w:rFonts w:ascii="Times New Roman" w:hAnsi="Times New Roman" w:cs="Times New Roman"/>
                <w:sz w:val="26"/>
                <w:szCs w:val="26"/>
              </w:rPr>
            </w:pPr>
            <w:r w:rsidRPr="000E0DA6">
              <w:rPr>
                <w:rFonts w:ascii="Times New Roman" w:hAnsi="Times New Roman" w:cs="Times New Roman"/>
                <w:sz w:val="26"/>
                <w:szCs w:val="26"/>
              </w:rPr>
              <w:t>Свидетельство о рождении ребенка</w:t>
            </w:r>
          </w:p>
        </w:tc>
        <w:tc>
          <w:tcPr>
            <w:tcW w:w="1474"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567"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3</w:t>
            </w:r>
          </w:p>
        </w:tc>
        <w:tc>
          <w:tcPr>
            <w:tcW w:w="7030" w:type="dxa"/>
          </w:tcPr>
          <w:p w:rsidR="00E1071B" w:rsidRPr="000E0DA6" w:rsidRDefault="00E1071B" w:rsidP="00E1071B">
            <w:pPr>
              <w:pStyle w:val="ConsPlusNormal"/>
              <w:spacing w:after="100" w:afterAutospacing="1" w:line="240" w:lineRule="auto"/>
              <w:jc w:val="both"/>
              <w:rPr>
                <w:rFonts w:ascii="Times New Roman" w:hAnsi="Times New Roman" w:cs="Times New Roman"/>
                <w:sz w:val="26"/>
                <w:szCs w:val="26"/>
              </w:rPr>
            </w:pPr>
            <w:r w:rsidRPr="000E0DA6">
              <w:rPr>
                <w:rFonts w:ascii="Times New Roman" w:hAnsi="Times New Roman" w:cs="Times New Roman"/>
                <w:sz w:val="26"/>
                <w:szCs w:val="26"/>
              </w:rPr>
              <w:t>Регистрация по месту жительства ребенка</w:t>
            </w:r>
          </w:p>
        </w:tc>
        <w:tc>
          <w:tcPr>
            <w:tcW w:w="1474"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567"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4</w:t>
            </w:r>
          </w:p>
        </w:tc>
        <w:tc>
          <w:tcPr>
            <w:tcW w:w="7030" w:type="dxa"/>
          </w:tcPr>
          <w:p w:rsidR="00E1071B" w:rsidRPr="000E0DA6" w:rsidRDefault="00E1071B" w:rsidP="00E1071B">
            <w:pPr>
              <w:pStyle w:val="ConsPlusNormal"/>
              <w:spacing w:after="100" w:afterAutospacing="1" w:line="240" w:lineRule="auto"/>
              <w:jc w:val="both"/>
              <w:rPr>
                <w:rFonts w:ascii="Times New Roman" w:hAnsi="Times New Roman" w:cs="Times New Roman"/>
                <w:sz w:val="26"/>
                <w:szCs w:val="26"/>
              </w:rPr>
            </w:pPr>
            <w:r w:rsidRPr="000E0DA6">
              <w:rPr>
                <w:rFonts w:ascii="Times New Roman" w:hAnsi="Times New Roman" w:cs="Times New Roman"/>
                <w:sz w:val="26"/>
                <w:szCs w:val="26"/>
              </w:rPr>
              <w:t>Справки о доходах</w:t>
            </w:r>
          </w:p>
        </w:tc>
        <w:tc>
          <w:tcPr>
            <w:tcW w:w="1474"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567"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5</w:t>
            </w:r>
          </w:p>
        </w:tc>
        <w:tc>
          <w:tcPr>
            <w:tcW w:w="703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1474"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bl>
    <w:p w:rsidR="00E1071B" w:rsidRPr="000E0DA6" w:rsidRDefault="00E1071B" w:rsidP="00E1071B">
      <w:pPr>
        <w:pStyle w:val="ConsPlusNonformat"/>
        <w:spacing w:after="100" w:afterAutospacing="1" w:line="240" w:lineRule="auto"/>
        <w:jc w:val="both"/>
        <w:rPr>
          <w:rFonts w:ascii="Times New Roman" w:hAnsi="Times New Roman" w:cs="Times New Roman"/>
          <w:sz w:val="26"/>
          <w:szCs w:val="26"/>
        </w:rPr>
      </w:pPr>
    </w:p>
    <w:p w:rsidR="00E1071B" w:rsidRPr="000E0DA6" w:rsidRDefault="00E1071B" w:rsidP="00E1071B">
      <w:pPr>
        <w:pStyle w:val="ConsPlusNonformat"/>
        <w:spacing w:after="100" w:afterAutospacing="1" w:line="240" w:lineRule="auto"/>
        <w:jc w:val="both"/>
        <w:rPr>
          <w:rFonts w:ascii="Times New Roman" w:hAnsi="Times New Roman" w:cs="Times New Roman"/>
          <w:sz w:val="26"/>
          <w:szCs w:val="26"/>
        </w:rPr>
      </w:pPr>
      <w:r w:rsidRPr="000E0DA6">
        <w:rPr>
          <w:rFonts w:ascii="Times New Roman" w:hAnsi="Times New Roman" w:cs="Times New Roman"/>
          <w:sz w:val="26"/>
          <w:szCs w:val="26"/>
        </w:rPr>
        <w:t xml:space="preserve">Сообщаю сведения о доходах членов моей семьи за период с ___________ По </w:t>
      </w:r>
      <w:r w:rsidRPr="000E0DA6">
        <w:rPr>
          <w:rFonts w:ascii="Times New Roman" w:hAnsi="Times New Roman" w:cs="Times New Roman"/>
          <w:sz w:val="26"/>
          <w:szCs w:val="26"/>
        </w:rPr>
        <w:lastRenderedPageBreak/>
        <w:t>________:</w:t>
      </w:r>
    </w:p>
    <w:p w:rsidR="00E1071B" w:rsidRPr="000E0DA6" w:rsidRDefault="00E1071B" w:rsidP="00E1071B">
      <w:pPr>
        <w:pStyle w:val="ConsPlusNormal"/>
        <w:spacing w:after="100" w:afterAutospacing="1" w:line="240" w:lineRule="auto"/>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9"/>
        <w:gridCol w:w="680"/>
        <w:gridCol w:w="680"/>
        <w:gridCol w:w="680"/>
        <w:gridCol w:w="680"/>
        <w:gridCol w:w="680"/>
        <w:gridCol w:w="680"/>
      </w:tblGrid>
      <w:tr w:rsidR="00E1071B" w:rsidRPr="000E0DA6" w:rsidTr="00E1071B">
        <w:tc>
          <w:tcPr>
            <w:tcW w:w="4989" w:type="dxa"/>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Вид дохода</w:t>
            </w:r>
          </w:p>
        </w:tc>
        <w:tc>
          <w:tcPr>
            <w:tcW w:w="2040" w:type="dxa"/>
            <w:gridSpan w:val="3"/>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Одного родителя</w:t>
            </w:r>
          </w:p>
        </w:tc>
        <w:tc>
          <w:tcPr>
            <w:tcW w:w="2040" w:type="dxa"/>
            <w:gridSpan w:val="3"/>
          </w:tcPr>
          <w:p w:rsidR="00E1071B" w:rsidRPr="000E0DA6" w:rsidRDefault="00E1071B" w:rsidP="00E1071B">
            <w:pPr>
              <w:pStyle w:val="ConsPlusNormal"/>
              <w:spacing w:after="100" w:afterAutospacing="1" w:line="240" w:lineRule="auto"/>
              <w:jc w:val="center"/>
              <w:rPr>
                <w:rFonts w:ascii="Times New Roman" w:hAnsi="Times New Roman" w:cs="Times New Roman"/>
                <w:sz w:val="26"/>
                <w:szCs w:val="26"/>
              </w:rPr>
            </w:pPr>
            <w:r w:rsidRPr="000E0DA6">
              <w:rPr>
                <w:rFonts w:ascii="Times New Roman" w:hAnsi="Times New Roman" w:cs="Times New Roman"/>
                <w:sz w:val="26"/>
                <w:szCs w:val="26"/>
              </w:rPr>
              <w:t>Другого родителя</w:t>
            </w: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Оплата труда (все виды заработной платы)</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Денежное довольствие (военнослужащих, сотрудников ОВД, таможенной службы, налоговой полиции и др.)</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Предпринимательский доход</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Пенсия</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Суммы, выплачиваемые в возмещение вреда, причиненного здоровью</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Стипендия</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Пособия из Фонда социального страхования</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Пособие по безработице</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Алименты</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r w:rsidR="00E1071B" w:rsidRPr="000E0DA6" w:rsidTr="00E1071B">
        <w:tc>
          <w:tcPr>
            <w:tcW w:w="4989"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r w:rsidRPr="000E0DA6">
              <w:rPr>
                <w:rFonts w:ascii="Times New Roman" w:hAnsi="Times New Roman" w:cs="Times New Roman"/>
                <w:sz w:val="26"/>
                <w:szCs w:val="26"/>
              </w:rPr>
              <w:t>Другие доходы семьи</w:t>
            </w: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c>
          <w:tcPr>
            <w:tcW w:w="680" w:type="dxa"/>
          </w:tcPr>
          <w:p w:rsidR="00E1071B" w:rsidRPr="000E0DA6" w:rsidRDefault="00E1071B" w:rsidP="00E1071B">
            <w:pPr>
              <w:pStyle w:val="ConsPlusNormal"/>
              <w:spacing w:after="100" w:afterAutospacing="1" w:line="240" w:lineRule="auto"/>
              <w:rPr>
                <w:rFonts w:ascii="Times New Roman" w:hAnsi="Times New Roman" w:cs="Times New Roman"/>
                <w:sz w:val="26"/>
                <w:szCs w:val="26"/>
              </w:rPr>
            </w:pPr>
          </w:p>
        </w:tc>
      </w:tr>
    </w:tbl>
    <w:p w:rsidR="00E1071B" w:rsidRPr="000E0DA6" w:rsidRDefault="00E1071B" w:rsidP="00E1071B">
      <w:pPr>
        <w:pStyle w:val="ConsPlusNormal"/>
        <w:spacing w:after="100" w:afterAutospacing="1" w:line="240" w:lineRule="auto"/>
        <w:jc w:val="both"/>
        <w:rPr>
          <w:rFonts w:ascii="Times New Roman" w:hAnsi="Times New Roman" w:cs="Times New Roman"/>
          <w:sz w:val="26"/>
          <w:szCs w:val="26"/>
        </w:rPr>
      </w:pP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Прошу исключить из общей суммы дохода моей семьи выплаченные алименты в сумме ____________ руб., удерживаемые в пользу _______________________________________________________________</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Правильность сообщаемых сведений подтверждаю.</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Даю свое согласие органу социальной защиты населения, расположенному по адресу:  (адрес  ОСЗН),  на  обработку  (сбор,  систематизацию, накопление, хранение, уточнение (обновление, изменение), использование, распространение (передачу),  обезличивание,  блокировку  и  уничтожение)  моих персональных данных  с  целью  определения  положенных  мне  мер  социальной поддержки и</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перечисления  денежных  средств  в указанную мной кредитную организацию или отделение   связи.   Срок   обработки  моих  персональных  данных  истекает одновременно   с   окончанием   действия  правоустанавливающих  документов, являющихся основанием для получения мер социальной поддержки.</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Данное  согласие  может быть мной отозвано в любой момент по соглашению сторон.  Подтверждаю,   что  ознакомлен(а)  с  положениями  Федерального  </w:t>
      </w:r>
      <w:hyperlink r:id="rId27" w:history="1">
        <w:r w:rsidRPr="00405419">
          <w:rPr>
            <w:rFonts w:ascii="Times New Roman" w:hAnsi="Times New Roman" w:cs="Times New Roman"/>
            <w:sz w:val="26"/>
            <w:szCs w:val="26"/>
          </w:rPr>
          <w:t>закона</w:t>
        </w:r>
      </w:hyperlink>
      <w:r w:rsidRPr="00405419">
        <w:rPr>
          <w:rFonts w:ascii="Times New Roman" w:hAnsi="Times New Roman" w:cs="Times New Roman"/>
          <w:sz w:val="26"/>
          <w:szCs w:val="26"/>
        </w:rPr>
        <w:t xml:space="preserve"> </w:t>
      </w:r>
      <w:r w:rsidRPr="000E0DA6">
        <w:rPr>
          <w:rFonts w:ascii="Times New Roman" w:hAnsi="Times New Roman" w:cs="Times New Roman"/>
          <w:sz w:val="26"/>
          <w:szCs w:val="26"/>
        </w:rPr>
        <w:t xml:space="preserve">от  27.07.2006  </w:t>
      </w:r>
      <w:r w:rsidR="00405419">
        <w:rPr>
          <w:rFonts w:ascii="Times New Roman" w:hAnsi="Times New Roman" w:cs="Times New Roman"/>
          <w:sz w:val="26"/>
          <w:szCs w:val="26"/>
        </w:rPr>
        <w:t>№</w:t>
      </w:r>
      <w:r w:rsidRPr="000E0DA6">
        <w:rPr>
          <w:rFonts w:ascii="Times New Roman" w:hAnsi="Times New Roman" w:cs="Times New Roman"/>
          <w:sz w:val="26"/>
          <w:szCs w:val="26"/>
        </w:rPr>
        <w:t xml:space="preserve">  152-ФЗ  </w:t>
      </w:r>
      <w:r w:rsidR="00F6743A">
        <w:rPr>
          <w:rFonts w:ascii="Times New Roman" w:hAnsi="Times New Roman" w:cs="Times New Roman"/>
          <w:sz w:val="26"/>
          <w:szCs w:val="26"/>
        </w:rPr>
        <w:t>«</w:t>
      </w:r>
      <w:r w:rsidRPr="000E0DA6">
        <w:rPr>
          <w:rFonts w:ascii="Times New Roman" w:hAnsi="Times New Roman" w:cs="Times New Roman"/>
          <w:sz w:val="26"/>
          <w:szCs w:val="26"/>
        </w:rPr>
        <w:t>О  персональных  данных</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права и обязанности в области защиты персональных данных мне разъяснены. </w:t>
      </w:r>
    </w:p>
    <w:p w:rsidR="00E1071B" w:rsidRPr="000E0DA6" w:rsidRDefault="00E1071B" w:rsidP="00E1071B">
      <w:pPr>
        <w:pStyle w:val="ConsPlusNonformat"/>
        <w:ind w:firstLine="284"/>
        <w:jc w:val="both"/>
        <w:rPr>
          <w:rFonts w:ascii="Times New Roman" w:hAnsi="Times New Roman" w:cs="Times New Roman"/>
          <w:sz w:val="26"/>
          <w:szCs w:val="26"/>
        </w:rPr>
      </w:pPr>
      <w:r w:rsidRPr="000E0DA6">
        <w:rPr>
          <w:rFonts w:ascii="Times New Roman" w:hAnsi="Times New Roman" w:cs="Times New Roman"/>
          <w:sz w:val="26"/>
          <w:szCs w:val="26"/>
        </w:rPr>
        <w:t>Мне известно о необходимости ежегодного представления справок о доходах членов моей семьи для продления ежемесячной денежной компенсации. Обязуюсь сообщить в орган социальной защиты населения в 14-дневный срок о наступлении обстоятельств, влекущих утрату права на получение ежемесячной</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lastRenderedPageBreak/>
        <w:t>денежной компенсации, в том числе:</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 зачисление ребенка в дошкольную образовательную организацию;</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 помещение детей на полное государственное обеспечение;</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 выезд на постоянное место жительства за пределы Калужской области;</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  об  изменении  состава  и  дохода  семьи, дающего право на получение</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ежемесячной денежной компенсации.</w:t>
      </w:r>
    </w:p>
    <w:p w:rsidR="00E1071B" w:rsidRPr="000E0DA6" w:rsidRDefault="00E1071B" w:rsidP="00E1071B">
      <w:pPr>
        <w:pStyle w:val="ConsPlusNonformat"/>
        <w:jc w:val="both"/>
        <w:rPr>
          <w:rFonts w:ascii="Times New Roman" w:hAnsi="Times New Roman" w:cs="Times New Roman"/>
          <w:sz w:val="26"/>
          <w:szCs w:val="26"/>
        </w:rPr>
      </w:pP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Прошу  перечислить ежемесячную денежную компенсацию на</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счет </w:t>
      </w:r>
      <w:r w:rsidR="00405419">
        <w:rPr>
          <w:rFonts w:ascii="Times New Roman" w:hAnsi="Times New Roman" w:cs="Times New Roman"/>
          <w:sz w:val="26"/>
          <w:szCs w:val="26"/>
        </w:rPr>
        <w:t>№</w:t>
      </w:r>
      <w:r w:rsidRPr="000E0DA6">
        <w:rPr>
          <w:rFonts w:ascii="Times New Roman" w:hAnsi="Times New Roman" w:cs="Times New Roman"/>
          <w:sz w:val="26"/>
          <w:szCs w:val="26"/>
        </w:rPr>
        <w:t xml:space="preserve"> __________________________________ в филиале </w:t>
      </w:r>
      <w:r w:rsidR="00405419">
        <w:rPr>
          <w:rFonts w:ascii="Times New Roman" w:hAnsi="Times New Roman" w:cs="Times New Roman"/>
          <w:sz w:val="26"/>
          <w:szCs w:val="26"/>
        </w:rPr>
        <w:t xml:space="preserve">№ </w:t>
      </w:r>
      <w:r w:rsidRPr="000E0DA6">
        <w:rPr>
          <w:rFonts w:ascii="Times New Roman" w:hAnsi="Times New Roman" w:cs="Times New Roman"/>
          <w:sz w:val="26"/>
          <w:szCs w:val="26"/>
        </w:rPr>
        <w:t xml:space="preserve"> _____________________________</w:t>
      </w:r>
      <w:r w:rsidR="00C079E4">
        <w:rPr>
          <w:rFonts w:ascii="Times New Roman" w:hAnsi="Times New Roman" w:cs="Times New Roman"/>
          <w:sz w:val="26"/>
          <w:szCs w:val="26"/>
        </w:rPr>
        <w:t>___________________________________</w:t>
      </w:r>
      <w:r w:rsidRPr="000E0DA6">
        <w:rPr>
          <w:rFonts w:ascii="Times New Roman" w:hAnsi="Times New Roman" w:cs="Times New Roman"/>
          <w:sz w:val="26"/>
          <w:szCs w:val="26"/>
        </w:rPr>
        <w:t>______</w:t>
      </w:r>
    </w:p>
    <w:p w:rsidR="00E1071B" w:rsidRPr="000E0DA6" w:rsidRDefault="00E1071B" w:rsidP="00E1071B">
      <w:pPr>
        <w:pStyle w:val="ConsPlusNonformat"/>
        <w:jc w:val="both"/>
        <w:rPr>
          <w:rFonts w:ascii="Times New Roman" w:hAnsi="Times New Roman" w:cs="Times New Roman"/>
          <w:sz w:val="26"/>
          <w:szCs w:val="26"/>
        </w:rPr>
      </w:pPr>
    </w:p>
    <w:p w:rsidR="00E1071B" w:rsidRPr="000E0DA6" w:rsidRDefault="00F6743A" w:rsidP="00E1071B">
      <w:pPr>
        <w:pStyle w:val="ConsPlusNonformat"/>
        <w:jc w:val="both"/>
        <w:rPr>
          <w:rFonts w:ascii="Times New Roman" w:hAnsi="Times New Roman" w:cs="Times New Roman"/>
          <w:sz w:val="26"/>
          <w:szCs w:val="26"/>
        </w:rPr>
      </w:pPr>
      <w:r>
        <w:rPr>
          <w:rFonts w:ascii="Times New Roman" w:hAnsi="Times New Roman" w:cs="Times New Roman"/>
          <w:sz w:val="26"/>
          <w:szCs w:val="26"/>
        </w:rPr>
        <w:t>«</w:t>
      </w:r>
      <w:r w:rsidR="00405419">
        <w:rPr>
          <w:rFonts w:ascii="Times New Roman" w:hAnsi="Times New Roman" w:cs="Times New Roman"/>
          <w:sz w:val="26"/>
          <w:szCs w:val="26"/>
        </w:rPr>
        <w:t>__</w:t>
      </w:r>
      <w:r>
        <w:rPr>
          <w:rFonts w:ascii="Times New Roman" w:hAnsi="Times New Roman" w:cs="Times New Roman"/>
          <w:sz w:val="26"/>
          <w:szCs w:val="26"/>
        </w:rPr>
        <w:t>»</w:t>
      </w:r>
      <w:r w:rsidR="00405419">
        <w:rPr>
          <w:rFonts w:ascii="Times New Roman" w:hAnsi="Times New Roman" w:cs="Times New Roman"/>
          <w:sz w:val="26"/>
          <w:szCs w:val="26"/>
        </w:rPr>
        <w:t xml:space="preserve"> ________________ 20__ года                           </w:t>
      </w:r>
      <w:r w:rsidR="00E1071B" w:rsidRPr="000E0DA6">
        <w:rPr>
          <w:rFonts w:ascii="Times New Roman" w:hAnsi="Times New Roman" w:cs="Times New Roman"/>
          <w:sz w:val="26"/>
          <w:szCs w:val="26"/>
        </w:rPr>
        <w:t xml:space="preserve"> ___________________________</w:t>
      </w:r>
    </w:p>
    <w:p w:rsidR="00E1071B" w:rsidRPr="000E0DA6" w:rsidRDefault="00E1071B" w:rsidP="00E1071B">
      <w:pPr>
        <w:pStyle w:val="ConsPlusNonformat"/>
        <w:jc w:val="both"/>
        <w:rPr>
          <w:rFonts w:ascii="Times New Roman" w:hAnsi="Times New Roman" w:cs="Times New Roman"/>
          <w:sz w:val="26"/>
          <w:szCs w:val="26"/>
        </w:rPr>
      </w:pPr>
      <w:r w:rsidRPr="000E0DA6">
        <w:rPr>
          <w:rFonts w:ascii="Times New Roman" w:hAnsi="Times New Roman" w:cs="Times New Roman"/>
          <w:sz w:val="26"/>
          <w:szCs w:val="26"/>
        </w:rPr>
        <w:t xml:space="preserve">                        </w:t>
      </w:r>
      <w:r w:rsidR="00405419">
        <w:rPr>
          <w:rFonts w:ascii="Times New Roman" w:hAnsi="Times New Roman" w:cs="Times New Roman"/>
          <w:sz w:val="26"/>
          <w:szCs w:val="26"/>
        </w:rPr>
        <w:t xml:space="preserve">                         </w:t>
      </w:r>
      <w:r w:rsidR="00405419">
        <w:rPr>
          <w:rFonts w:ascii="Times New Roman" w:hAnsi="Times New Roman" w:cs="Times New Roman"/>
          <w:sz w:val="26"/>
          <w:szCs w:val="26"/>
        </w:rPr>
        <w:tab/>
      </w:r>
      <w:r w:rsidR="00405419">
        <w:rPr>
          <w:rFonts w:ascii="Times New Roman" w:hAnsi="Times New Roman" w:cs="Times New Roman"/>
          <w:sz w:val="26"/>
          <w:szCs w:val="26"/>
        </w:rPr>
        <w:tab/>
      </w:r>
      <w:r w:rsidR="00405419">
        <w:rPr>
          <w:rFonts w:ascii="Times New Roman" w:hAnsi="Times New Roman" w:cs="Times New Roman"/>
          <w:sz w:val="26"/>
          <w:szCs w:val="26"/>
        </w:rPr>
        <w:tab/>
        <w:t xml:space="preserve">                  </w:t>
      </w:r>
      <w:r w:rsidRPr="000E0DA6">
        <w:rPr>
          <w:rFonts w:ascii="Times New Roman" w:hAnsi="Times New Roman" w:cs="Times New Roman"/>
          <w:sz w:val="26"/>
          <w:szCs w:val="26"/>
        </w:rPr>
        <w:t xml:space="preserve">  (подпись заявителя)</w:t>
      </w:r>
    </w:p>
    <w:p w:rsidR="00E1071B" w:rsidRPr="000E0DA6" w:rsidRDefault="00E1071B" w:rsidP="00E1071B">
      <w:pPr>
        <w:pStyle w:val="ConsPlusNormal"/>
        <w:jc w:val="both"/>
        <w:rPr>
          <w:rFonts w:ascii="Times New Roman" w:hAnsi="Times New Roman" w:cs="Times New Roman"/>
          <w:sz w:val="26"/>
          <w:szCs w:val="26"/>
        </w:rPr>
      </w:pPr>
    </w:p>
    <w:p w:rsidR="00E1071B" w:rsidRPr="000E0DA6" w:rsidRDefault="00E1071B" w:rsidP="00E1071B">
      <w:pPr>
        <w:pStyle w:val="ConsPlusNormal"/>
        <w:jc w:val="both"/>
        <w:rPr>
          <w:rFonts w:ascii="Times New Roman" w:hAnsi="Times New Roman" w:cs="Times New Roman"/>
          <w:sz w:val="26"/>
          <w:szCs w:val="26"/>
        </w:rPr>
      </w:pPr>
    </w:p>
    <w:p w:rsidR="00E1071B" w:rsidRPr="000E0DA6" w:rsidRDefault="00E1071B" w:rsidP="00E1071B">
      <w:pPr>
        <w:pStyle w:val="ConsPlusNormal"/>
        <w:pBdr>
          <w:top w:val="single" w:sz="6" w:space="0" w:color="auto"/>
        </w:pBdr>
        <w:spacing w:before="100" w:after="100"/>
        <w:jc w:val="both"/>
        <w:rPr>
          <w:rFonts w:ascii="Times New Roman" w:hAnsi="Times New Roman" w:cs="Times New Roman"/>
          <w:sz w:val="26"/>
          <w:szCs w:val="26"/>
        </w:rPr>
      </w:pPr>
    </w:p>
    <w:p w:rsidR="00E1071B" w:rsidRPr="000E0DA6" w:rsidRDefault="00E1071B" w:rsidP="00E1071B">
      <w:pPr>
        <w:rPr>
          <w:rFonts w:ascii="Times New Roman" w:hAnsi="Times New Roman"/>
          <w:sz w:val="26"/>
          <w:szCs w:val="26"/>
        </w:rPr>
      </w:pPr>
    </w:p>
    <w:p w:rsidR="00E1071B" w:rsidRPr="000E0DA6" w:rsidRDefault="00E1071B" w:rsidP="00E1071B">
      <w:pPr>
        <w:rPr>
          <w:rFonts w:ascii="Times New Roman" w:hAnsi="Times New Roman"/>
          <w:sz w:val="26"/>
          <w:szCs w:val="26"/>
        </w:rPr>
      </w:pPr>
    </w:p>
    <w:p w:rsidR="006A1171" w:rsidRPr="000E0DA6" w:rsidRDefault="006A1171" w:rsidP="00B00998">
      <w:pPr>
        <w:pStyle w:val="ConsPlusNormal"/>
        <w:spacing w:line="240" w:lineRule="auto"/>
        <w:jc w:val="both"/>
        <w:rPr>
          <w:rFonts w:ascii="Times New Roman" w:hAnsi="Times New Roman" w:cs="Times New Roman"/>
          <w:sz w:val="26"/>
          <w:szCs w:val="26"/>
        </w:rPr>
      </w:pPr>
    </w:p>
    <w:p w:rsidR="00E1071B" w:rsidRPr="000E0DA6" w:rsidRDefault="00E1071B">
      <w:pPr>
        <w:pStyle w:val="ConsPlusNormal"/>
        <w:jc w:val="center"/>
        <w:outlineLvl w:val="2"/>
        <w:rPr>
          <w:rFonts w:ascii="Times New Roman" w:hAnsi="Times New Roman" w:cs="Times New Roman"/>
          <w:b/>
          <w:sz w:val="26"/>
          <w:szCs w:val="26"/>
        </w:rPr>
      </w:pPr>
    </w:p>
    <w:p w:rsidR="00E1071B" w:rsidRDefault="00E1071B">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Default="00405419">
      <w:pPr>
        <w:pStyle w:val="ConsPlusNormal"/>
        <w:jc w:val="center"/>
        <w:outlineLvl w:val="2"/>
        <w:rPr>
          <w:rFonts w:ascii="Times New Roman" w:hAnsi="Times New Roman" w:cs="Times New Roman"/>
          <w:b/>
          <w:sz w:val="26"/>
          <w:szCs w:val="26"/>
        </w:rPr>
      </w:pPr>
    </w:p>
    <w:p w:rsidR="00405419" w:rsidRPr="000E0DA6" w:rsidRDefault="00405419">
      <w:pPr>
        <w:pStyle w:val="ConsPlusNormal"/>
        <w:jc w:val="center"/>
        <w:outlineLvl w:val="2"/>
        <w:rPr>
          <w:rFonts w:ascii="Times New Roman" w:hAnsi="Times New Roman" w:cs="Times New Roman"/>
          <w:b/>
          <w:sz w:val="26"/>
          <w:szCs w:val="26"/>
        </w:rPr>
      </w:pPr>
    </w:p>
    <w:p w:rsidR="00E1071B" w:rsidRPr="000E0DA6" w:rsidRDefault="00E1071B">
      <w:pPr>
        <w:pStyle w:val="ConsPlusNormal"/>
        <w:jc w:val="center"/>
        <w:outlineLvl w:val="2"/>
        <w:rPr>
          <w:rFonts w:ascii="Times New Roman" w:hAnsi="Times New Roman" w:cs="Times New Roman"/>
          <w:b/>
          <w:sz w:val="26"/>
          <w:szCs w:val="26"/>
        </w:rPr>
      </w:pPr>
    </w:p>
    <w:p w:rsidR="00E1071B" w:rsidRPr="000E0DA6" w:rsidRDefault="00E1071B">
      <w:pPr>
        <w:pStyle w:val="ConsPlusNormal"/>
        <w:jc w:val="center"/>
        <w:outlineLvl w:val="2"/>
        <w:rPr>
          <w:rFonts w:ascii="Times New Roman" w:hAnsi="Times New Roman" w:cs="Times New Roman"/>
          <w:b/>
          <w:sz w:val="26"/>
          <w:szCs w:val="26"/>
        </w:rPr>
      </w:pPr>
    </w:p>
    <w:p w:rsidR="00E1071B" w:rsidRPr="000E0DA6" w:rsidRDefault="00E1071B">
      <w:pPr>
        <w:pStyle w:val="ConsPlusNormal"/>
        <w:jc w:val="center"/>
        <w:outlineLvl w:val="2"/>
        <w:rPr>
          <w:rFonts w:ascii="Times New Roman" w:hAnsi="Times New Roman" w:cs="Times New Roman"/>
          <w:b/>
          <w:sz w:val="26"/>
          <w:szCs w:val="26"/>
        </w:rPr>
      </w:pPr>
    </w:p>
    <w:p w:rsidR="00E1071B" w:rsidRDefault="00E1071B" w:rsidP="00E1071B">
      <w:pPr>
        <w:pStyle w:val="ConsPlusNormal"/>
        <w:spacing w:line="240" w:lineRule="auto"/>
        <w:jc w:val="right"/>
        <w:outlineLvl w:val="1"/>
        <w:rPr>
          <w:rFonts w:ascii="Times New Roman" w:hAnsi="Times New Roman" w:cs="Times New Roman"/>
          <w:sz w:val="26"/>
          <w:szCs w:val="26"/>
        </w:rPr>
      </w:pPr>
    </w:p>
    <w:p w:rsidR="00096C87" w:rsidRDefault="00096C87" w:rsidP="00E1071B">
      <w:pPr>
        <w:pStyle w:val="ConsPlusNormal"/>
        <w:spacing w:line="240" w:lineRule="auto"/>
        <w:jc w:val="right"/>
        <w:outlineLvl w:val="1"/>
        <w:rPr>
          <w:rFonts w:ascii="Times New Roman" w:hAnsi="Times New Roman" w:cs="Times New Roman"/>
          <w:sz w:val="26"/>
          <w:szCs w:val="26"/>
        </w:rPr>
      </w:pPr>
    </w:p>
    <w:p w:rsidR="00096C87" w:rsidRDefault="00096C87" w:rsidP="00E1071B">
      <w:pPr>
        <w:pStyle w:val="ConsPlusNormal"/>
        <w:spacing w:line="240" w:lineRule="auto"/>
        <w:jc w:val="right"/>
        <w:outlineLvl w:val="1"/>
        <w:rPr>
          <w:rFonts w:ascii="Times New Roman" w:hAnsi="Times New Roman" w:cs="Times New Roman"/>
          <w:sz w:val="26"/>
          <w:szCs w:val="26"/>
        </w:rPr>
      </w:pPr>
    </w:p>
    <w:p w:rsidR="00096C87" w:rsidRDefault="00096C87" w:rsidP="00E1071B">
      <w:pPr>
        <w:pStyle w:val="ConsPlusNormal"/>
        <w:spacing w:line="240" w:lineRule="auto"/>
        <w:jc w:val="right"/>
        <w:outlineLvl w:val="1"/>
        <w:rPr>
          <w:rFonts w:ascii="Times New Roman" w:hAnsi="Times New Roman" w:cs="Times New Roman"/>
          <w:sz w:val="26"/>
          <w:szCs w:val="26"/>
        </w:rPr>
      </w:pPr>
    </w:p>
    <w:p w:rsidR="00096C87" w:rsidRDefault="00096C87" w:rsidP="00E1071B">
      <w:pPr>
        <w:pStyle w:val="ConsPlusNormal"/>
        <w:spacing w:line="240" w:lineRule="auto"/>
        <w:jc w:val="right"/>
        <w:outlineLvl w:val="1"/>
        <w:rPr>
          <w:rFonts w:ascii="Times New Roman" w:hAnsi="Times New Roman" w:cs="Times New Roman"/>
          <w:sz w:val="26"/>
          <w:szCs w:val="26"/>
        </w:rPr>
      </w:pPr>
    </w:p>
    <w:p w:rsidR="00096C87" w:rsidRDefault="00096C87" w:rsidP="00E1071B">
      <w:pPr>
        <w:pStyle w:val="ConsPlusNormal"/>
        <w:spacing w:line="240" w:lineRule="auto"/>
        <w:jc w:val="right"/>
        <w:outlineLvl w:val="1"/>
        <w:rPr>
          <w:rFonts w:ascii="Times New Roman" w:hAnsi="Times New Roman" w:cs="Times New Roman"/>
          <w:sz w:val="26"/>
          <w:szCs w:val="26"/>
        </w:rPr>
      </w:pPr>
    </w:p>
    <w:p w:rsidR="00096C87" w:rsidRPr="000E0DA6" w:rsidRDefault="00096C87" w:rsidP="00E1071B">
      <w:pPr>
        <w:pStyle w:val="ConsPlusNormal"/>
        <w:spacing w:line="240" w:lineRule="auto"/>
        <w:jc w:val="right"/>
        <w:outlineLvl w:val="1"/>
        <w:rPr>
          <w:rFonts w:ascii="Times New Roman" w:hAnsi="Times New Roman" w:cs="Times New Roman"/>
          <w:sz w:val="26"/>
          <w:szCs w:val="26"/>
        </w:rPr>
      </w:pPr>
    </w:p>
    <w:p w:rsidR="00E1071B" w:rsidRPr="00096C87" w:rsidRDefault="00E1071B" w:rsidP="00E1071B">
      <w:pPr>
        <w:pStyle w:val="ConsPlusNormal"/>
        <w:spacing w:line="240" w:lineRule="auto"/>
        <w:jc w:val="right"/>
        <w:outlineLvl w:val="1"/>
        <w:rPr>
          <w:rFonts w:ascii="Times New Roman" w:hAnsi="Times New Roman" w:cs="Times New Roman"/>
          <w:sz w:val="24"/>
          <w:szCs w:val="24"/>
        </w:rPr>
      </w:pPr>
      <w:r w:rsidRPr="00096C87">
        <w:rPr>
          <w:rFonts w:ascii="Times New Roman" w:hAnsi="Times New Roman" w:cs="Times New Roman"/>
          <w:sz w:val="24"/>
          <w:szCs w:val="24"/>
        </w:rPr>
        <w:lastRenderedPageBreak/>
        <w:t xml:space="preserve">Приложение </w:t>
      </w:r>
      <w:r w:rsidR="00405419" w:rsidRPr="00096C87">
        <w:rPr>
          <w:rFonts w:ascii="Times New Roman" w:hAnsi="Times New Roman" w:cs="Times New Roman"/>
          <w:sz w:val="24"/>
          <w:szCs w:val="24"/>
        </w:rPr>
        <w:t>№</w:t>
      </w:r>
      <w:r w:rsidRPr="00096C87">
        <w:rPr>
          <w:rFonts w:ascii="Times New Roman" w:hAnsi="Times New Roman" w:cs="Times New Roman"/>
          <w:sz w:val="24"/>
          <w:szCs w:val="24"/>
        </w:rPr>
        <w:t xml:space="preserve"> 4</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E1071B" w:rsidRPr="00096C87" w:rsidRDefault="00F6743A"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E1071B" w:rsidRPr="00096C87">
        <w:rPr>
          <w:rFonts w:ascii="Times New Roman" w:hAnsi="Times New Roman" w:cs="Times New Roman"/>
          <w:sz w:val="24"/>
          <w:szCs w:val="24"/>
        </w:rPr>
        <w:t>Назначение и выплата</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E1071B" w:rsidRPr="000E0DA6" w:rsidRDefault="00405419" w:rsidP="00E1071B">
      <w:pPr>
        <w:pStyle w:val="ConsPlusNormal"/>
        <w:spacing w:line="240" w:lineRule="auto"/>
        <w:jc w:val="right"/>
        <w:rPr>
          <w:rFonts w:ascii="Times New Roman" w:hAnsi="Times New Roman" w:cs="Times New Roman"/>
          <w:sz w:val="26"/>
          <w:szCs w:val="26"/>
        </w:rPr>
      </w:pPr>
      <w:r w:rsidRPr="00096C87">
        <w:rPr>
          <w:rFonts w:ascii="Times New Roman" w:hAnsi="Times New Roman" w:cs="Times New Roman"/>
          <w:sz w:val="24"/>
          <w:szCs w:val="24"/>
        </w:rPr>
        <w:t>второго и третьего года жизни</w:t>
      </w:r>
      <w:r w:rsidR="00F6743A">
        <w:rPr>
          <w:rFonts w:ascii="Times New Roman" w:hAnsi="Times New Roman" w:cs="Times New Roman"/>
          <w:sz w:val="26"/>
          <w:szCs w:val="26"/>
        </w:rPr>
        <w:t>»</w:t>
      </w:r>
    </w:p>
    <w:p w:rsidR="006A1171" w:rsidRPr="000E0DA6" w:rsidRDefault="006A1171">
      <w:pPr>
        <w:pStyle w:val="ConsPlusNormal"/>
        <w:jc w:val="center"/>
        <w:outlineLvl w:val="2"/>
        <w:rPr>
          <w:rFonts w:ascii="Times New Roman" w:hAnsi="Times New Roman" w:cs="Times New Roman"/>
          <w:b/>
          <w:sz w:val="26"/>
          <w:szCs w:val="26"/>
        </w:rPr>
      </w:pPr>
      <w:r w:rsidRPr="000E0DA6">
        <w:rPr>
          <w:rFonts w:ascii="Times New Roman" w:hAnsi="Times New Roman" w:cs="Times New Roman"/>
          <w:b/>
          <w:sz w:val="26"/>
          <w:szCs w:val="26"/>
        </w:rPr>
        <w:t>Журнал</w:t>
      </w:r>
    </w:p>
    <w:p w:rsidR="006A1171" w:rsidRPr="000E0DA6" w:rsidRDefault="006A1171" w:rsidP="000D47E4">
      <w:pPr>
        <w:pStyle w:val="ConsPlusNormal"/>
        <w:jc w:val="center"/>
        <w:rPr>
          <w:rFonts w:ascii="Times New Roman" w:hAnsi="Times New Roman" w:cs="Times New Roman"/>
          <w:b/>
          <w:sz w:val="26"/>
          <w:szCs w:val="26"/>
        </w:rPr>
      </w:pPr>
      <w:r w:rsidRPr="000E0DA6">
        <w:rPr>
          <w:rFonts w:ascii="Times New Roman" w:hAnsi="Times New Roman" w:cs="Times New Roman"/>
          <w:b/>
          <w:sz w:val="26"/>
          <w:szCs w:val="26"/>
        </w:rPr>
        <w:t>регистрации заявлений о предоставлении государственной</w:t>
      </w:r>
      <w:r w:rsidR="000D47E4" w:rsidRPr="000E0DA6">
        <w:rPr>
          <w:rFonts w:ascii="Times New Roman" w:hAnsi="Times New Roman" w:cs="Times New Roman"/>
          <w:b/>
          <w:sz w:val="26"/>
          <w:szCs w:val="26"/>
        </w:rPr>
        <w:t xml:space="preserve"> </w:t>
      </w:r>
      <w:r w:rsidRPr="000E0DA6">
        <w:rPr>
          <w:rFonts w:ascii="Times New Roman" w:hAnsi="Times New Roman" w:cs="Times New Roman"/>
          <w:b/>
          <w:sz w:val="26"/>
          <w:szCs w:val="26"/>
        </w:rPr>
        <w:t>услуги</w:t>
      </w:r>
    </w:p>
    <w:p w:rsidR="006A1171" w:rsidRPr="000E0DA6" w:rsidRDefault="006A1171">
      <w:pPr>
        <w:pStyle w:val="ConsPlusNormal"/>
        <w:jc w:val="both"/>
        <w:rPr>
          <w:rFonts w:ascii="Times New Roman" w:hAnsi="Times New Roman" w:cs="Times New Roman"/>
          <w:sz w:val="26"/>
          <w:szCs w:val="26"/>
        </w:rPr>
      </w:pPr>
    </w:p>
    <w:tbl>
      <w:tblPr>
        <w:tblW w:w="0" w:type="auto"/>
        <w:tblInd w:w="-8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1144"/>
        <w:gridCol w:w="1361"/>
        <w:gridCol w:w="1781"/>
        <w:gridCol w:w="1559"/>
        <w:gridCol w:w="1701"/>
        <w:gridCol w:w="1003"/>
      </w:tblGrid>
      <w:tr w:rsidR="006A1171" w:rsidRPr="000E0DA6" w:rsidTr="00096C87">
        <w:tc>
          <w:tcPr>
            <w:tcW w:w="534" w:type="dxa"/>
            <w:tcBorders>
              <w:top w:val="single" w:sz="4" w:space="0" w:color="auto"/>
              <w:bottom w:val="single" w:sz="4" w:space="0" w:color="auto"/>
            </w:tcBorders>
          </w:tcPr>
          <w:p w:rsidR="006A1171" w:rsidRPr="00096C87" w:rsidRDefault="00096C87">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w:t>
            </w:r>
            <w:r w:rsidR="006A1171" w:rsidRPr="00096C87">
              <w:rPr>
                <w:rFonts w:ascii="Times New Roman" w:hAnsi="Times New Roman" w:cs="Times New Roman"/>
                <w:b/>
                <w:sz w:val="26"/>
                <w:szCs w:val="26"/>
              </w:rPr>
              <w:t>п/п</w:t>
            </w:r>
          </w:p>
        </w:tc>
        <w:tc>
          <w:tcPr>
            <w:tcW w:w="1144" w:type="dxa"/>
            <w:tcBorders>
              <w:top w:val="single" w:sz="4" w:space="0" w:color="auto"/>
              <w:bottom w:val="single" w:sz="4" w:space="0" w:color="auto"/>
            </w:tcBorders>
          </w:tcPr>
          <w:p w:rsidR="006A1171" w:rsidRPr="00096C87" w:rsidRDefault="006A1171">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Дата приема заявления</w:t>
            </w:r>
          </w:p>
        </w:tc>
        <w:tc>
          <w:tcPr>
            <w:tcW w:w="1361" w:type="dxa"/>
            <w:tcBorders>
              <w:top w:val="single" w:sz="4" w:space="0" w:color="auto"/>
              <w:bottom w:val="single" w:sz="4" w:space="0" w:color="auto"/>
            </w:tcBorders>
          </w:tcPr>
          <w:p w:rsidR="006A1171" w:rsidRPr="00096C87" w:rsidRDefault="006A1171">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Фамилия, имя, отчество, гражданина, подавшего заявление</w:t>
            </w:r>
          </w:p>
        </w:tc>
        <w:tc>
          <w:tcPr>
            <w:tcW w:w="1781" w:type="dxa"/>
            <w:tcBorders>
              <w:top w:val="single" w:sz="4" w:space="0" w:color="auto"/>
              <w:bottom w:val="single" w:sz="4" w:space="0" w:color="auto"/>
            </w:tcBorders>
          </w:tcPr>
          <w:p w:rsidR="006A1171" w:rsidRPr="00096C87" w:rsidRDefault="006A1171">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Адрес фактического проживания заявителя</w:t>
            </w:r>
          </w:p>
        </w:tc>
        <w:tc>
          <w:tcPr>
            <w:tcW w:w="1559" w:type="dxa"/>
            <w:tcBorders>
              <w:top w:val="single" w:sz="4" w:space="0" w:color="auto"/>
              <w:bottom w:val="single" w:sz="4" w:space="0" w:color="auto"/>
            </w:tcBorders>
          </w:tcPr>
          <w:p w:rsidR="006A1171" w:rsidRPr="00096C87" w:rsidRDefault="006A1171">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Количество поданных документов</w:t>
            </w:r>
          </w:p>
        </w:tc>
        <w:tc>
          <w:tcPr>
            <w:tcW w:w="1701" w:type="dxa"/>
            <w:tcBorders>
              <w:top w:val="single" w:sz="4" w:space="0" w:color="auto"/>
              <w:bottom w:val="single" w:sz="4" w:space="0" w:color="auto"/>
            </w:tcBorders>
          </w:tcPr>
          <w:p w:rsidR="006A1171" w:rsidRPr="00096C87" w:rsidRDefault="006A1171">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Ф.И.О. специалиста, принявшего документы</w:t>
            </w:r>
          </w:p>
        </w:tc>
        <w:tc>
          <w:tcPr>
            <w:tcW w:w="1003" w:type="dxa"/>
            <w:tcBorders>
              <w:top w:val="single" w:sz="4" w:space="0" w:color="auto"/>
              <w:bottom w:val="single" w:sz="4" w:space="0" w:color="auto"/>
            </w:tcBorders>
          </w:tcPr>
          <w:p w:rsidR="006A1171" w:rsidRPr="00096C87" w:rsidRDefault="006A1171">
            <w:pPr>
              <w:pStyle w:val="ConsPlusNormal"/>
              <w:jc w:val="center"/>
              <w:rPr>
                <w:rFonts w:ascii="Times New Roman" w:hAnsi="Times New Roman" w:cs="Times New Roman"/>
                <w:b/>
                <w:sz w:val="26"/>
                <w:szCs w:val="26"/>
              </w:rPr>
            </w:pPr>
            <w:r w:rsidRPr="00096C87">
              <w:rPr>
                <w:rFonts w:ascii="Times New Roman" w:hAnsi="Times New Roman" w:cs="Times New Roman"/>
                <w:b/>
                <w:sz w:val="26"/>
                <w:szCs w:val="26"/>
              </w:rPr>
              <w:t>Дополнительные сведения</w:t>
            </w:r>
          </w:p>
        </w:tc>
      </w:tr>
    </w:tbl>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both"/>
        <w:rPr>
          <w:rFonts w:ascii="Times New Roman" w:hAnsi="Times New Roman" w:cs="Times New Roman"/>
          <w:sz w:val="26"/>
          <w:szCs w:val="26"/>
        </w:rPr>
      </w:pPr>
    </w:p>
    <w:p w:rsidR="006A1171" w:rsidRPr="000E0DA6" w:rsidRDefault="006A1171">
      <w:pPr>
        <w:pStyle w:val="ConsPlusNormal"/>
        <w:jc w:val="both"/>
        <w:rPr>
          <w:rFonts w:ascii="Times New Roman" w:hAnsi="Times New Roman" w:cs="Times New Roman"/>
          <w:sz w:val="26"/>
          <w:szCs w:val="26"/>
        </w:rPr>
      </w:pPr>
    </w:p>
    <w:p w:rsidR="00E1071B" w:rsidRPr="00096C87" w:rsidRDefault="000D47E4" w:rsidP="00E1071B">
      <w:pPr>
        <w:pStyle w:val="ConsPlusNormal"/>
        <w:spacing w:line="240" w:lineRule="auto"/>
        <w:jc w:val="right"/>
        <w:outlineLvl w:val="1"/>
        <w:rPr>
          <w:rFonts w:ascii="Times New Roman" w:hAnsi="Times New Roman" w:cs="Times New Roman"/>
          <w:sz w:val="24"/>
          <w:szCs w:val="24"/>
        </w:rPr>
      </w:pPr>
      <w:r w:rsidRPr="000E0DA6">
        <w:rPr>
          <w:rFonts w:ascii="Times New Roman" w:hAnsi="Times New Roman" w:cs="Times New Roman"/>
          <w:b/>
          <w:sz w:val="26"/>
          <w:szCs w:val="26"/>
        </w:rPr>
        <w:br w:type="page"/>
      </w:r>
      <w:r w:rsidR="00E1071B" w:rsidRPr="00096C87">
        <w:rPr>
          <w:rFonts w:ascii="Times New Roman" w:hAnsi="Times New Roman" w:cs="Times New Roman"/>
          <w:sz w:val="24"/>
          <w:szCs w:val="24"/>
        </w:rPr>
        <w:lastRenderedPageBreak/>
        <w:t xml:space="preserve">Приложение </w:t>
      </w:r>
      <w:r w:rsidR="00405419" w:rsidRPr="00096C87">
        <w:rPr>
          <w:rFonts w:ascii="Times New Roman" w:hAnsi="Times New Roman" w:cs="Times New Roman"/>
          <w:sz w:val="24"/>
          <w:szCs w:val="24"/>
        </w:rPr>
        <w:t>№</w:t>
      </w:r>
      <w:r w:rsidR="00E1071B" w:rsidRPr="00096C87">
        <w:rPr>
          <w:rFonts w:ascii="Times New Roman" w:hAnsi="Times New Roman" w:cs="Times New Roman"/>
          <w:sz w:val="24"/>
          <w:szCs w:val="24"/>
        </w:rPr>
        <w:t xml:space="preserve"> 5</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E1071B" w:rsidRPr="00096C87" w:rsidRDefault="00F6743A"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E1071B" w:rsidRPr="00096C87">
        <w:rPr>
          <w:rFonts w:ascii="Times New Roman" w:hAnsi="Times New Roman" w:cs="Times New Roman"/>
          <w:sz w:val="24"/>
          <w:szCs w:val="24"/>
        </w:rPr>
        <w:t>Назначение и выплата</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E1071B" w:rsidRPr="00096C87" w:rsidRDefault="00405419"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второго и третьего года жизни</w:t>
      </w:r>
      <w:r w:rsidR="00F6743A" w:rsidRPr="00096C87">
        <w:rPr>
          <w:rFonts w:ascii="Times New Roman" w:hAnsi="Times New Roman" w:cs="Times New Roman"/>
          <w:sz w:val="24"/>
          <w:szCs w:val="24"/>
        </w:rPr>
        <w:t>»</w:t>
      </w:r>
    </w:p>
    <w:p w:rsidR="00E1071B" w:rsidRPr="000E0DA6" w:rsidRDefault="00E1071B" w:rsidP="00E1071B">
      <w:pPr>
        <w:jc w:val="center"/>
        <w:rPr>
          <w:rFonts w:ascii="Times New Roman" w:hAnsi="Times New Roman"/>
          <w:b/>
          <w:sz w:val="26"/>
          <w:szCs w:val="26"/>
        </w:rPr>
      </w:pPr>
    </w:p>
    <w:p w:rsidR="00E1071B" w:rsidRPr="000E0DA6" w:rsidRDefault="00D70933" w:rsidP="00E1071B">
      <w:pPr>
        <w:jc w:val="center"/>
        <w:rPr>
          <w:rFonts w:ascii="Times New Roman" w:hAnsi="Times New Roman"/>
          <w:b/>
          <w:sz w:val="26"/>
          <w:szCs w:val="26"/>
        </w:rPr>
      </w:pPr>
      <w:r w:rsidRPr="000E0DA6">
        <w:rPr>
          <w:rFonts w:ascii="Times New Roman" w:hAnsi="Times New Roman"/>
          <w:b/>
          <w:sz w:val="26"/>
          <w:szCs w:val="26"/>
        </w:rPr>
        <w:t xml:space="preserve"> </w:t>
      </w:r>
      <w:r w:rsidR="00E1071B" w:rsidRPr="000E0DA6">
        <w:rPr>
          <w:rFonts w:ascii="Times New Roman" w:hAnsi="Times New Roman"/>
          <w:b/>
          <w:sz w:val="26"/>
          <w:szCs w:val="26"/>
        </w:rPr>
        <w:t>Расписка –  уведомление</w:t>
      </w:r>
    </w:p>
    <w:p w:rsidR="00E1071B" w:rsidRPr="000E0DA6" w:rsidRDefault="00E1071B" w:rsidP="00E1071B">
      <w:pPr>
        <w:jc w:val="center"/>
        <w:rPr>
          <w:rFonts w:ascii="Times New Roman" w:hAnsi="Times New Roman"/>
          <w:sz w:val="26"/>
          <w:szCs w:val="26"/>
        </w:rPr>
      </w:pPr>
    </w:p>
    <w:p w:rsidR="00E1071B" w:rsidRPr="000E0DA6" w:rsidRDefault="00096C87" w:rsidP="00096C87">
      <w:pPr>
        <w:tabs>
          <w:tab w:val="left" w:pos="3402"/>
        </w:tabs>
        <w:jc w:val="both"/>
        <w:rPr>
          <w:rFonts w:ascii="Times New Roman" w:hAnsi="Times New Roman"/>
          <w:sz w:val="26"/>
          <w:szCs w:val="26"/>
        </w:rPr>
      </w:pPr>
      <w:r>
        <w:rPr>
          <w:rFonts w:ascii="Times New Roman" w:hAnsi="Times New Roman"/>
          <w:b/>
          <w:sz w:val="26"/>
          <w:szCs w:val="26"/>
        </w:rPr>
        <w:t>Заявление и другие</w:t>
      </w:r>
      <w:r w:rsidR="00E1071B" w:rsidRPr="000E0DA6">
        <w:rPr>
          <w:rFonts w:ascii="Times New Roman" w:hAnsi="Times New Roman"/>
          <w:b/>
          <w:sz w:val="26"/>
          <w:szCs w:val="26"/>
        </w:rPr>
        <w:t xml:space="preserve"> документы </w:t>
      </w:r>
      <w:r w:rsidR="00E1071B" w:rsidRPr="00096C87">
        <w:rPr>
          <w:rFonts w:ascii="Times New Roman" w:hAnsi="Times New Roman"/>
          <w:b/>
          <w:sz w:val="26"/>
          <w:szCs w:val="26"/>
        </w:rPr>
        <w:t>гр</w:t>
      </w:r>
      <w:r w:rsidRPr="00096C87">
        <w:rPr>
          <w:rFonts w:ascii="Times New Roman" w:hAnsi="Times New Roman"/>
          <w:b/>
          <w:sz w:val="26"/>
          <w:szCs w:val="26"/>
        </w:rPr>
        <w:t>ажданина</w:t>
      </w:r>
      <w:r w:rsidR="00E1071B" w:rsidRPr="00096C87">
        <w:rPr>
          <w:rFonts w:ascii="Times New Roman" w:hAnsi="Times New Roman"/>
          <w:b/>
          <w:sz w:val="26"/>
          <w:szCs w:val="26"/>
        </w:rPr>
        <w:t xml:space="preserve"> </w:t>
      </w:r>
      <w:r w:rsidR="00E1071B" w:rsidRPr="000E0DA6">
        <w:rPr>
          <w:rFonts w:ascii="Times New Roman" w:hAnsi="Times New Roman"/>
          <w:sz w:val="26"/>
          <w:szCs w:val="26"/>
        </w:rPr>
        <w:t xml:space="preserve">___________________________________________ </w:t>
      </w:r>
    </w:p>
    <w:p w:rsidR="00E1071B" w:rsidRPr="000E0DA6" w:rsidRDefault="00E1071B" w:rsidP="00E1071B">
      <w:pPr>
        <w:jc w:val="center"/>
        <w:rPr>
          <w:rFonts w:ascii="Times New Roman" w:hAnsi="Times New Roman"/>
          <w:sz w:val="26"/>
          <w:szCs w:val="26"/>
        </w:rPr>
      </w:pPr>
    </w:p>
    <w:tbl>
      <w:tblPr>
        <w:tblW w:w="0" w:type="auto"/>
        <w:tblInd w:w="-5" w:type="dxa"/>
        <w:tblLayout w:type="fixed"/>
        <w:tblLook w:val="0000" w:firstRow="0" w:lastRow="0" w:firstColumn="0" w:lastColumn="0" w:noHBand="0" w:noVBand="0"/>
      </w:tblPr>
      <w:tblGrid>
        <w:gridCol w:w="3248"/>
        <w:gridCol w:w="3147"/>
        <w:gridCol w:w="3186"/>
      </w:tblGrid>
      <w:tr w:rsidR="00E1071B" w:rsidRPr="000E0DA6" w:rsidTr="00E1071B">
        <w:tc>
          <w:tcPr>
            <w:tcW w:w="3248" w:type="dxa"/>
            <w:vMerge w:val="restart"/>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b/>
                <w:sz w:val="26"/>
                <w:szCs w:val="26"/>
              </w:rPr>
            </w:pPr>
            <w:r w:rsidRPr="000E0DA6">
              <w:rPr>
                <w:rFonts w:ascii="Times New Roman" w:hAnsi="Times New Roman"/>
                <w:b/>
                <w:sz w:val="26"/>
                <w:szCs w:val="26"/>
              </w:rPr>
              <w:t>Регистрационный номер заявления</w:t>
            </w:r>
          </w:p>
        </w:tc>
        <w:tc>
          <w:tcPr>
            <w:tcW w:w="6333" w:type="dxa"/>
            <w:gridSpan w:val="2"/>
            <w:tcBorders>
              <w:top w:val="single" w:sz="4" w:space="0" w:color="000000"/>
              <w:left w:val="single" w:sz="4" w:space="0" w:color="000000"/>
              <w:bottom w:val="single" w:sz="4" w:space="0" w:color="000000"/>
              <w:right w:val="single" w:sz="4" w:space="0" w:color="000000"/>
            </w:tcBorders>
          </w:tcPr>
          <w:p w:rsidR="00E1071B" w:rsidRPr="000E0DA6" w:rsidRDefault="00E1071B" w:rsidP="00E1071B">
            <w:pPr>
              <w:snapToGrid w:val="0"/>
              <w:jc w:val="center"/>
              <w:rPr>
                <w:rFonts w:ascii="Times New Roman" w:hAnsi="Times New Roman"/>
                <w:b/>
                <w:sz w:val="26"/>
                <w:szCs w:val="26"/>
              </w:rPr>
            </w:pPr>
            <w:r w:rsidRPr="000E0DA6">
              <w:rPr>
                <w:rFonts w:ascii="Times New Roman" w:hAnsi="Times New Roman"/>
                <w:b/>
                <w:sz w:val="26"/>
                <w:szCs w:val="26"/>
              </w:rPr>
              <w:t xml:space="preserve">Принял </w:t>
            </w:r>
          </w:p>
        </w:tc>
      </w:tr>
      <w:tr w:rsidR="00E1071B" w:rsidRPr="000E0DA6" w:rsidTr="00E1071B">
        <w:tc>
          <w:tcPr>
            <w:tcW w:w="3248" w:type="dxa"/>
            <w:vMerge/>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sz w:val="26"/>
                <w:szCs w:val="26"/>
              </w:rPr>
            </w:pPr>
          </w:p>
        </w:tc>
        <w:tc>
          <w:tcPr>
            <w:tcW w:w="3147" w:type="dxa"/>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b/>
                <w:sz w:val="26"/>
                <w:szCs w:val="26"/>
              </w:rPr>
            </w:pPr>
            <w:r w:rsidRPr="000E0DA6">
              <w:rPr>
                <w:rFonts w:ascii="Times New Roman" w:hAnsi="Times New Roman"/>
                <w:b/>
                <w:sz w:val="26"/>
                <w:szCs w:val="26"/>
              </w:rPr>
              <w:t>Дата приема       заявления</w:t>
            </w:r>
          </w:p>
        </w:tc>
        <w:tc>
          <w:tcPr>
            <w:tcW w:w="3186" w:type="dxa"/>
            <w:tcBorders>
              <w:top w:val="single" w:sz="4" w:space="0" w:color="000000"/>
              <w:left w:val="single" w:sz="4" w:space="0" w:color="000000"/>
              <w:bottom w:val="single" w:sz="4" w:space="0" w:color="000000"/>
              <w:right w:val="single" w:sz="4" w:space="0" w:color="000000"/>
            </w:tcBorders>
          </w:tcPr>
          <w:p w:rsidR="00E1071B" w:rsidRPr="000E0DA6" w:rsidRDefault="00E1071B" w:rsidP="00E1071B">
            <w:pPr>
              <w:snapToGrid w:val="0"/>
              <w:jc w:val="center"/>
              <w:rPr>
                <w:rFonts w:ascii="Times New Roman" w:hAnsi="Times New Roman"/>
                <w:b/>
                <w:sz w:val="26"/>
                <w:szCs w:val="26"/>
              </w:rPr>
            </w:pPr>
            <w:r w:rsidRPr="000E0DA6">
              <w:rPr>
                <w:rFonts w:ascii="Times New Roman" w:hAnsi="Times New Roman"/>
                <w:b/>
                <w:sz w:val="26"/>
                <w:szCs w:val="26"/>
              </w:rPr>
              <w:t>Подпись специалиста</w:t>
            </w:r>
          </w:p>
        </w:tc>
      </w:tr>
      <w:tr w:rsidR="00E1071B" w:rsidRPr="000E0DA6" w:rsidTr="00E1071B">
        <w:tc>
          <w:tcPr>
            <w:tcW w:w="3248" w:type="dxa"/>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sz w:val="26"/>
                <w:szCs w:val="26"/>
              </w:rPr>
            </w:pPr>
          </w:p>
        </w:tc>
        <w:tc>
          <w:tcPr>
            <w:tcW w:w="3147" w:type="dxa"/>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sz w:val="26"/>
                <w:szCs w:val="26"/>
              </w:rPr>
            </w:pPr>
          </w:p>
        </w:tc>
        <w:tc>
          <w:tcPr>
            <w:tcW w:w="3186" w:type="dxa"/>
            <w:tcBorders>
              <w:top w:val="single" w:sz="4" w:space="0" w:color="000000"/>
              <w:left w:val="single" w:sz="4" w:space="0" w:color="000000"/>
              <w:bottom w:val="single" w:sz="4" w:space="0" w:color="000000"/>
              <w:right w:val="single" w:sz="4" w:space="0" w:color="000000"/>
            </w:tcBorders>
          </w:tcPr>
          <w:p w:rsidR="00E1071B" w:rsidRPr="000E0DA6" w:rsidRDefault="00E1071B" w:rsidP="00E1071B">
            <w:pPr>
              <w:snapToGrid w:val="0"/>
              <w:jc w:val="center"/>
              <w:rPr>
                <w:rFonts w:ascii="Times New Roman" w:hAnsi="Times New Roman"/>
                <w:sz w:val="26"/>
                <w:szCs w:val="26"/>
              </w:rPr>
            </w:pPr>
          </w:p>
        </w:tc>
      </w:tr>
      <w:tr w:rsidR="00E1071B" w:rsidRPr="000E0DA6" w:rsidTr="00E1071B">
        <w:tc>
          <w:tcPr>
            <w:tcW w:w="3248" w:type="dxa"/>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sz w:val="26"/>
                <w:szCs w:val="26"/>
              </w:rPr>
            </w:pPr>
          </w:p>
        </w:tc>
        <w:tc>
          <w:tcPr>
            <w:tcW w:w="3147" w:type="dxa"/>
            <w:tcBorders>
              <w:top w:val="single" w:sz="4" w:space="0" w:color="000000"/>
              <w:left w:val="single" w:sz="4" w:space="0" w:color="000000"/>
              <w:bottom w:val="single" w:sz="4" w:space="0" w:color="000000"/>
            </w:tcBorders>
          </w:tcPr>
          <w:p w:rsidR="00E1071B" w:rsidRPr="000E0DA6" w:rsidRDefault="00E1071B" w:rsidP="00E1071B">
            <w:pPr>
              <w:snapToGrid w:val="0"/>
              <w:jc w:val="center"/>
              <w:rPr>
                <w:rFonts w:ascii="Times New Roman" w:hAnsi="Times New Roman"/>
                <w:sz w:val="26"/>
                <w:szCs w:val="26"/>
              </w:rPr>
            </w:pPr>
          </w:p>
        </w:tc>
        <w:tc>
          <w:tcPr>
            <w:tcW w:w="3186" w:type="dxa"/>
            <w:tcBorders>
              <w:top w:val="single" w:sz="4" w:space="0" w:color="000000"/>
              <w:left w:val="single" w:sz="4" w:space="0" w:color="000000"/>
              <w:bottom w:val="single" w:sz="4" w:space="0" w:color="000000"/>
              <w:right w:val="single" w:sz="4" w:space="0" w:color="000000"/>
            </w:tcBorders>
          </w:tcPr>
          <w:p w:rsidR="00E1071B" w:rsidRPr="000E0DA6" w:rsidRDefault="00E1071B" w:rsidP="00E1071B">
            <w:pPr>
              <w:snapToGrid w:val="0"/>
              <w:jc w:val="center"/>
              <w:rPr>
                <w:rFonts w:ascii="Times New Roman" w:hAnsi="Times New Roman"/>
                <w:sz w:val="26"/>
                <w:szCs w:val="26"/>
              </w:rPr>
            </w:pPr>
          </w:p>
        </w:tc>
      </w:tr>
    </w:tbl>
    <w:p w:rsidR="00E1071B" w:rsidRPr="000E0DA6" w:rsidRDefault="00E1071B" w:rsidP="00E1071B">
      <w:pPr>
        <w:tabs>
          <w:tab w:val="left" w:pos="1260"/>
        </w:tabs>
        <w:autoSpaceDE w:val="0"/>
        <w:autoSpaceDN w:val="0"/>
        <w:adjustRightInd w:val="0"/>
        <w:jc w:val="both"/>
        <w:rPr>
          <w:rFonts w:ascii="Times New Roman" w:hAnsi="Times New Roman"/>
          <w:b/>
          <w:sz w:val="26"/>
          <w:szCs w:val="26"/>
        </w:rPr>
      </w:pPr>
    </w:p>
    <w:p w:rsidR="00E1071B" w:rsidRPr="00096C87" w:rsidRDefault="00E1071B" w:rsidP="00E1071B">
      <w:pPr>
        <w:pStyle w:val="ConsPlusNormal"/>
        <w:spacing w:line="240" w:lineRule="auto"/>
        <w:jc w:val="right"/>
        <w:outlineLvl w:val="1"/>
        <w:rPr>
          <w:rFonts w:ascii="Times New Roman" w:hAnsi="Times New Roman" w:cs="Times New Roman"/>
          <w:sz w:val="24"/>
          <w:szCs w:val="24"/>
        </w:rPr>
      </w:pPr>
      <w:r w:rsidRPr="000E0DA6">
        <w:rPr>
          <w:rFonts w:ascii="Times New Roman" w:hAnsi="Times New Roman" w:cs="Times New Roman"/>
          <w:b/>
          <w:sz w:val="26"/>
          <w:szCs w:val="26"/>
        </w:rPr>
        <w:br w:type="page"/>
      </w:r>
      <w:r w:rsidRPr="00096C87">
        <w:rPr>
          <w:rFonts w:ascii="Times New Roman" w:hAnsi="Times New Roman" w:cs="Times New Roman"/>
          <w:sz w:val="24"/>
          <w:szCs w:val="24"/>
        </w:rPr>
        <w:lastRenderedPageBreak/>
        <w:t xml:space="preserve">Приложение </w:t>
      </w:r>
      <w:r w:rsidR="00405419" w:rsidRPr="00096C87">
        <w:rPr>
          <w:rFonts w:ascii="Times New Roman" w:hAnsi="Times New Roman" w:cs="Times New Roman"/>
          <w:sz w:val="24"/>
          <w:szCs w:val="24"/>
        </w:rPr>
        <w:t>№</w:t>
      </w:r>
      <w:r w:rsidRPr="00096C87">
        <w:rPr>
          <w:rFonts w:ascii="Times New Roman" w:hAnsi="Times New Roman" w:cs="Times New Roman"/>
          <w:sz w:val="24"/>
          <w:szCs w:val="24"/>
        </w:rPr>
        <w:t xml:space="preserve"> 6</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E1071B" w:rsidRPr="00096C87" w:rsidRDefault="00F6743A"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E1071B" w:rsidRPr="00096C87">
        <w:rPr>
          <w:rFonts w:ascii="Times New Roman" w:hAnsi="Times New Roman" w:cs="Times New Roman"/>
          <w:sz w:val="24"/>
          <w:szCs w:val="24"/>
        </w:rPr>
        <w:t>Назначение и выплата</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второго и третьего года жизни</w:t>
      </w:r>
      <w:r w:rsidR="00F6743A" w:rsidRPr="00096C87">
        <w:rPr>
          <w:rFonts w:ascii="Times New Roman" w:hAnsi="Times New Roman" w:cs="Times New Roman"/>
          <w:sz w:val="24"/>
          <w:szCs w:val="24"/>
        </w:rPr>
        <w:t>»</w:t>
      </w:r>
    </w:p>
    <w:p w:rsidR="00E1071B" w:rsidRPr="000E0DA6" w:rsidRDefault="00E1071B" w:rsidP="00E1071B">
      <w:pPr>
        <w:pStyle w:val="ConsPlusNormal"/>
        <w:widowControl/>
        <w:jc w:val="center"/>
        <w:rPr>
          <w:rFonts w:ascii="Times New Roman" w:hAnsi="Times New Roman" w:cs="Times New Roman"/>
          <w:b/>
          <w:sz w:val="26"/>
          <w:szCs w:val="26"/>
        </w:rPr>
      </w:pPr>
      <w:r w:rsidRPr="000E0DA6">
        <w:rPr>
          <w:rFonts w:ascii="Times New Roman" w:hAnsi="Times New Roman" w:cs="Times New Roman"/>
          <w:b/>
          <w:sz w:val="26"/>
          <w:szCs w:val="26"/>
        </w:rPr>
        <w:t xml:space="preserve">Уведомление </w:t>
      </w:r>
    </w:p>
    <w:p w:rsidR="00E1071B" w:rsidRPr="000E0DA6" w:rsidRDefault="00E1071B" w:rsidP="00E1071B">
      <w:pPr>
        <w:pStyle w:val="ConsPlusNormal"/>
        <w:widowControl/>
        <w:jc w:val="center"/>
        <w:rPr>
          <w:rFonts w:ascii="Times New Roman" w:hAnsi="Times New Roman" w:cs="Times New Roman"/>
          <w:b/>
          <w:sz w:val="26"/>
          <w:szCs w:val="26"/>
        </w:rPr>
      </w:pPr>
      <w:r w:rsidRPr="000E0DA6">
        <w:rPr>
          <w:rFonts w:ascii="Times New Roman" w:hAnsi="Times New Roman" w:cs="Times New Roman"/>
          <w:b/>
          <w:sz w:val="26"/>
          <w:szCs w:val="26"/>
        </w:rPr>
        <w:t>о принятии решения о предоставлении государственной услуги</w:t>
      </w:r>
    </w:p>
    <w:p w:rsidR="00E1071B" w:rsidRPr="000E0DA6" w:rsidRDefault="00E1071B" w:rsidP="00E1071B">
      <w:pPr>
        <w:pStyle w:val="ConsPlusNormal"/>
        <w:widowControl/>
        <w:rPr>
          <w:rFonts w:ascii="Times New Roman" w:hAnsi="Times New Roman" w:cs="Times New Roman"/>
          <w:b/>
          <w:sz w:val="26"/>
          <w:szCs w:val="26"/>
        </w:rPr>
      </w:pPr>
    </w:p>
    <w:p w:rsidR="00E1071B" w:rsidRPr="000E0DA6" w:rsidRDefault="00E1071B" w:rsidP="00E1071B">
      <w:pPr>
        <w:pStyle w:val="ConsPlusNormal"/>
        <w:widowControl/>
        <w:rPr>
          <w:rFonts w:ascii="Times New Roman" w:hAnsi="Times New Roman" w:cs="Times New Roman"/>
          <w:b/>
          <w:sz w:val="26"/>
          <w:szCs w:val="26"/>
        </w:rPr>
      </w:pPr>
    </w:p>
    <w:p w:rsidR="00E1071B" w:rsidRPr="000E0DA6" w:rsidRDefault="00E1071B" w:rsidP="00E1071B">
      <w:pPr>
        <w:pStyle w:val="ConsPlusNonformat"/>
        <w:widowControl/>
        <w:rPr>
          <w:rFonts w:ascii="Times New Roman" w:hAnsi="Times New Roman" w:cs="Times New Roman"/>
          <w:sz w:val="26"/>
          <w:szCs w:val="26"/>
        </w:rPr>
      </w:pPr>
      <w:r w:rsidRPr="000E0DA6">
        <w:rPr>
          <w:rFonts w:ascii="Times New Roman" w:hAnsi="Times New Roman" w:cs="Times New Roman"/>
          <w:sz w:val="26"/>
          <w:szCs w:val="26"/>
        </w:rPr>
        <w:t>Наименование организации: ______________________________________________________________</w:t>
      </w:r>
    </w:p>
    <w:p w:rsidR="00E1071B" w:rsidRPr="000E0DA6" w:rsidRDefault="00E1071B" w:rsidP="00E1071B">
      <w:pPr>
        <w:pStyle w:val="ConsPlusNonformat"/>
        <w:widowControl/>
        <w:rPr>
          <w:rFonts w:ascii="Times New Roman" w:hAnsi="Times New Roman" w:cs="Times New Roman"/>
          <w:sz w:val="26"/>
          <w:szCs w:val="26"/>
        </w:rPr>
      </w:pPr>
    </w:p>
    <w:p w:rsidR="00E1071B" w:rsidRPr="000E0DA6" w:rsidRDefault="00E1071B" w:rsidP="00E1071B">
      <w:pPr>
        <w:pStyle w:val="ConsPlusNonformat"/>
        <w:widowControl/>
        <w:rPr>
          <w:rFonts w:ascii="Times New Roman" w:hAnsi="Times New Roman" w:cs="Times New Roman"/>
          <w:sz w:val="26"/>
          <w:szCs w:val="26"/>
        </w:rPr>
      </w:pPr>
      <w:r w:rsidRPr="000E0DA6">
        <w:rPr>
          <w:rFonts w:ascii="Times New Roman" w:hAnsi="Times New Roman" w:cs="Times New Roman"/>
          <w:sz w:val="26"/>
          <w:szCs w:val="26"/>
        </w:rPr>
        <w:t xml:space="preserve">Настоящим подтверждается, что </w:t>
      </w:r>
      <w:r w:rsidR="00F6743A">
        <w:rPr>
          <w:rFonts w:ascii="Times New Roman" w:hAnsi="Times New Roman" w:cs="Times New Roman"/>
          <w:sz w:val="26"/>
          <w:szCs w:val="26"/>
        </w:rPr>
        <w:t>«</w:t>
      </w:r>
      <w:r w:rsidRPr="000E0DA6">
        <w:rPr>
          <w:rFonts w:ascii="Times New Roman" w:hAnsi="Times New Roman" w:cs="Times New Roman"/>
          <w:sz w:val="26"/>
          <w:szCs w:val="26"/>
        </w:rPr>
        <w:t>__</w:t>
      </w:r>
      <w:r w:rsidR="00F6743A">
        <w:rPr>
          <w:rFonts w:ascii="Times New Roman" w:hAnsi="Times New Roman" w:cs="Times New Roman"/>
          <w:sz w:val="26"/>
          <w:szCs w:val="26"/>
        </w:rPr>
        <w:t>»</w:t>
      </w:r>
      <w:r w:rsidRPr="000E0DA6">
        <w:rPr>
          <w:rFonts w:ascii="Times New Roman" w:hAnsi="Times New Roman" w:cs="Times New Roman"/>
          <w:sz w:val="26"/>
          <w:szCs w:val="26"/>
        </w:rPr>
        <w:t xml:space="preserve"> _________ ____ г</w:t>
      </w:r>
      <w:r w:rsidR="00096C87">
        <w:rPr>
          <w:rFonts w:ascii="Times New Roman" w:hAnsi="Times New Roman" w:cs="Times New Roman"/>
          <w:sz w:val="26"/>
          <w:szCs w:val="26"/>
        </w:rPr>
        <w:t>ода</w:t>
      </w:r>
      <w:r w:rsidRPr="000E0DA6">
        <w:rPr>
          <w:rFonts w:ascii="Times New Roman" w:hAnsi="Times New Roman" w:cs="Times New Roman"/>
          <w:sz w:val="26"/>
          <w:szCs w:val="26"/>
        </w:rPr>
        <w:t xml:space="preserve"> ___________</w:t>
      </w:r>
      <w:r w:rsidR="00C079E4">
        <w:rPr>
          <w:rFonts w:ascii="Times New Roman" w:hAnsi="Times New Roman" w:cs="Times New Roman"/>
          <w:sz w:val="26"/>
          <w:szCs w:val="26"/>
        </w:rPr>
        <w:t>____________________________________</w:t>
      </w:r>
      <w:r w:rsidRPr="000E0DA6">
        <w:rPr>
          <w:rFonts w:ascii="Times New Roman" w:hAnsi="Times New Roman" w:cs="Times New Roman"/>
          <w:sz w:val="26"/>
          <w:szCs w:val="26"/>
        </w:rPr>
        <w:t>________________________</w:t>
      </w:r>
    </w:p>
    <w:p w:rsidR="00E1071B" w:rsidRPr="000E0DA6" w:rsidRDefault="00E1071B" w:rsidP="00E1071B">
      <w:pPr>
        <w:pStyle w:val="ConsPlusNonformat"/>
        <w:widowControl/>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____________________________________________________</w:t>
      </w:r>
      <w:r w:rsidR="00C079E4">
        <w:rPr>
          <w:rFonts w:ascii="Times New Roman" w:hAnsi="Times New Roman" w:cs="Times New Roman"/>
          <w:sz w:val="26"/>
          <w:szCs w:val="26"/>
        </w:rPr>
        <w:t>___________________</w:t>
      </w:r>
    </w:p>
    <w:p w:rsidR="00E1071B" w:rsidRPr="000E0DA6" w:rsidRDefault="00E1071B" w:rsidP="00E1071B">
      <w:pPr>
        <w:pStyle w:val="ConsPlusNonformat"/>
        <w:widowControl/>
        <w:rPr>
          <w:rFonts w:ascii="Times New Roman" w:hAnsi="Times New Roman" w:cs="Times New Roman"/>
          <w:sz w:val="26"/>
          <w:szCs w:val="26"/>
          <w:vertAlign w:val="superscript"/>
        </w:rPr>
      </w:pPr>
      <w:r w:rsidRPr="000E0DA6">
        <w:rPr>
          <w:rFonts w:ascii="Times New Roman" w:hAnsi="Times New Roman" w:cs="Times New Roman"/>
          <w:sz w:val="26"/>
          <w:szCs w:val="26"/>
          <w:vertAlign w:val="superscript"/>
        </w:rPr>
        <w:t xml:space="preserve">                                                                                (полностью: Ф.И.О. заявителя)                 </w:t>
      </w:r>
    </w:p>
    <w:p w:rsidR="00E1071B" w:rsidRPr="000E0DA6" w:rsidRDefault="00E1071B" w:rsidP="00E1071B">
      <w:pPr>
        <w:pStyle w:val="ConsPlusNonformat"/>
        <w:widowControl/>
        <w:rPr>
          <w:rFonts w:ascii="Times New Roman" w:hAnsi="Times New Roman" w:cs="Times New Roman"/>
          <w:sz w:val="26"/>
          <w:szCs w:val="26"/>
        </w:rPr>
      </w:pPr>
    </w:p>
    <w:p w:rsidR="00E1071B" w:rsidRPr="000E0DA6" w:rsidRDefault="00E1071B" w:rsidP="00E1071B">
      <w:pPr>
        <w:pStyle w:val="ConsPlusNonformat"/>
        <w:widowControl/>
        <w:rPr>
          <w:rFonts w:ascii="Times New Roman" w:hAnsi="Times New Roman" w:cs="Times New Roman"/>
          <w:sz w:val="26"/>
          <w:szCs w:val="26"/>
        </w:rPr>
      </w:pPr>
      <w:r w:rsidRPr="000E0DA6">
        <w:rPr>
          <w:rFonts w:ascii="Times New Roman" w:hAnsi="Times New Roman" w:cs="Times New Roman"/>
          <w:sz w:val="26"/>
          <w:szCs w:val="26"/>
        </w:rPr>
        <w:t>представлено _____ документов.</w:t>
      </w:r>
    </w:p>
    <w:p w:rsidR="00C079E4" w:rsidRDefault="00E1071B" w:rsidP="00E1071B">
      <w:pPr>
        <w:pStyle w:val="ConsPlusNormal"/>
        <w:widowControl/>
        <w:ind w:firstLine="539"/>
        <w:rPr>
          <w:rFonts w:ascii="Times New Roman" w:hAnsi="Times New Roman" w:cs="Times New Roman"/>
          <w:sz w:val="26"/>
          <w:szCs w:val="26"/>
        </w:rPr>
      </w:pPr>
      <w:r w:rsidRPr="000E0DA6">
        <w:rPr>
          <w:rFonts w:ascii="Times New Roman" w:hAnsi="Times New Roman" w:cs="Times New Roman"/>
          <w:sz w:val="26"/>
          <w:szCs w:val="26"/>
        </w:rPr>
        <w:t>Заявление с приложением документов  зарегистрировано  в  журнале  регистрации заявлений и приема документов на назначение и выплату  _____________________________________________________</w:t>
      </w:r>
      <w:r w:rsidR="00C079E4">
        <w:rPr>
          <w:rFonts w:ascii="Times New Roman" w:hAnsi="Times New Roman" w:cs="Times New Roman"/>
          <w:sz w:val="26"/>
          <w:szCs w:val="26"/>
        </w:rPr>
        <w:t>_________________</w:t>
      </w:r>
    </w:p>
    <w:p w:rsidR="00E1071B" w:rsidRPr="000E0DA6" w:rsidRDefault="00C079E4" w:rsidP="00E1071B">
      <w:pPr>
        <w:pStyle w:val="ConsPlusNormal"/>
        <w:widowControl/>
        <w:ind w:firstLine="539"/>
        <w:rPr>
          <w:rFonts w:ascii="Times New Roman" w:hAnsi="Times New Roman" w:cs="Times New Roman"/>
          <w:sz w:val="26"/>
          <w:szCs w:val="26"/>
        </w:rPr>
      </w:pPr>
      <w:r>
        <w:rPr>
          <w:rFonts w:ascii="Times New Roman" w:hAnsi="Times New Roman" w:cs="Times New Roman"/>
          <w:sz w:val="26"/>
          <w:szCs w:val="26"/>
        </w:rPr>
        <w:t xml:space="preserve">                                                      </w:t>
      </w:r>
      <w:r w:rsidR="00E1071B" w:rsidRPr="000E0DA6">
        <w:rPr>
          <w:rFonts w:ascii="Times New Roman" w:hAnsi="Times New Roman" w:cs="Times New Roman"/>
          <w:sz w:val="26"/>
          <w:szCs w:val="26"/>
          <w:vertAlign w:val="superscript"/>
        </w:rPr>
        <w:t>(наименование услуги)</w:t>
      </w:r>
    </w:p>
    <w:p w:rsidR="00E1071B" w:rsidRPr="000E0DA6" w:rsidRDefault="00E1071B" w:rsidP="00E1071B">
      <w:pPr>
        <w:pStyle w:val="ConsPlusNormal"/>
        <w:widowControl/>
        <w:rPr>
          <w:rFonts w:ascii="Times New Roman" w:hAnsi="Times New Roman" w:cs="Times New Roman"/>
          <w:sz w:val="26"/>
          <w:szCs w:val="26"/>
        </w:rPr>
      </w:pPr>
    </w:p>
    <w:p w:rsidR="00E1071B" w:rsidRPr="000E0DA6" w:rsidRDefault="00E1071B" w:rsidP="00E1071B">
      <w:pPr>
        <w:pStyle w:val="ConsPlusNormal"/>
        <w:widowControl/>
        <w:rPr>
          <w:rFonts w:ascii="Times New Roman" w:hAnsi="Times New Roman" w:cs="Times New Roman"/>
          <w:sz w:val="26"/>
          <w:szCs w:val="26"/>
        </w:rPr>
      </w:pPr>
      <w:r w:rsidRPr="000E0DA6">
        <w:rPr>
          <w:rFonts w:ascii="Times New Roman" w:hAnsi="Times New Roman" w:cs="Times New Roman"/>
          <w:sz w:val="26"/>
          <w:szCs w:val="26"/>
        </w:rPr>
        <w:t>под № ___________________.</w:t>
      </w:r>
    </w:p>
    <w:p w:rsidR="00E1071B" w:rsidRPr="00096C87" w:rsidRDefault="00E1071B" w:rsidP="00E1071B">
      <w:pPr>
        <w:pStyle w:val="ConsPlusNormal"/>
        <w:spacing w:line="240" w:lineRule="auto"/>
        <w:jc w:val="right"/>
        <w:outlineLvl w:val="1"/>
        <w:rPr>
          <w:rFonts w:ascii="Times New Roman" w:hAnsi="Times New Roman" w:cs="Times New Roman"/>
          <w:sz w:val="24"/>
          <w:szCs w:val="24"/>
        </w:rPr>
      </w:pPr>
      <w:r w:rsidRPr="000E0DA6">
        <w:rPr>
          <w:b/>
          <w:sz w:val="26"/>
          <w:szCs w:val="26"/>
        </w:rPr>
        <w:br w:type="page"/>
      </w:r>
      <w:r w:rsidRPr="00096C87">
        <w:rPr>
          <w:rFonts w:ascii="Times New Roman" w:hAnsi="Times New Roman" w:cs="Times New Roman"/>
          <w:sz w:val="24"/>
          <w:szCs w:val="24"/>
        </w:rPr>
        <w:lastRenderedPageBreak/>
        <w:t xml:space="preserve">Приложение </w:t>
      </w:r>
      <w:r w:rsidR="00405419" w:rsidRPr="00096C87">
        <w:rPr>
          <w:rFonts w:ascii="Times New Roman" w:hAnsi="Times New Roman" w:cs="Times New Roman"/>
          <w:sz w:val="24"/>
          <w:szCs w:val="24"/>
        </w:rPr>
        <w:t>№</w:t>
      </w:r>
      <w:r w:rsidRPr="00096C87">
        <w:rPr>
          <w:rFonts w:ascii="Times New Roman" w:hAnsi="Times New Roman" w:cs="Times New Roman"/>
          <w:sz w:val="24"/>
          <w:szCs w:val="24"/>
        </w:rPr>
        <w:t xml:space="preserve"> 7</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к Административному регламенту</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по предоставлению государственной услуги</w:t>
      </w:r>
    </w:p>
    <w:p w:rsidR="00E1071B" w:rsidRPr="00096C87" w:rsidRDefault="00F6743A"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w:t>
      </w:r>
      <w:r w:rsidR="00E1071B" w:rsidRPr="00096C87">
        <w:rPr>
          <w:rFonts w:ascii="Times New Roman" w:hAnsi="Times New Roman" w:cs="Times New Roman"/>
          <w:sz w:val="24"/>
          <w:szCs w:val="24"/>
        </w:rPr>
        <w:t>Назначение и выплата</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ежемесячной денежной компенсации</w:t>
      </w:r>
    </w:p>
    <w:p w:rsidR="00E1071B" w:rsidRPr="00096C87" w:rsidRDefault="00E1071B" w:rsidP="00E1071B">
      <w:pPr>
        <w:pStyle w:val="ConsPlusNormal"/>
        <w:spacing w:line="240" w:lineRule="auto"/>
        <w:jc w:val="right"/>
        <w:rPr>
          <w:rFonts w:ascii="Times New Roman" w:hAnsi="Times New Roman" w:cs="Times New Roman"/>
          <w:sz w:val="24"/>
          <w:szCs w:val="24"/>
        </w:rPr>
      </w:pPr>
      <w:r w:rsidRPr="00096C87">
        <w:rPr>
          <w:rFonts w:ascii="Times New Roman" w:hAnsi="Times New Roman" w:cs="Times New Roman"/>
          <w:sz w:val="24"/>
          <w:szCs w:val="24"/>
        </w:rPr>
        <w:t>на полноценное питание детям</w:t>
      </w:r>
    </w:p>
    <w:p w:rsidR="00E1071B" w:rsidRPr="000E0DA6" w:rsidRDefault="00E1071B" w:rsidP="00E1071B">
      <w:pPr>
        <w:pStyle w:val="ConsPlusNormal"/>
        <w:spacing w:line="240" w:lineRule="auto"/>
        <w:jc w:val="right"/>
        <w:rPr>
          <w:rFonts w:ascii="Times New Roman" w:hAnsi="Times New Roman" w:cs="Times New Roman"/>
          <w:sz w:val="26"/>
          <w:szCs w:val="26"/>
        </w:rPr>
      </w:pPr>
      <w:r w:rsidRPr="00096C87">
        <w:rPr>
          <w:rFonts w:ascii="Times New Roman" w:hAnsi="Times New Roman" w:cs="Times New Roman"/>
          <w:sz w:val="24"/>
          <w:szCs w:val="24"/>
        </w:rPr>
        <w:t>второго и третьего года жизни</w:t>
      </w:r>
      <w:r w:rsidR="00F6743A">
        <w:rPr>
          <w:rFonts w:ascii="Times New Roman" w:hAnsi="Times New Roman" w:cs="Times New Roman"/>
          <w:sz w:val="26"/>
          <w:szCs w:val="26"/>
        </w:rPr>
        <w:t>»</w:t>
      </w:r>
    </w:p>
    <w:p w:rsidR="00E1071B" w:rsidRPr="000E0DA6" w:rsidRDefault="00E1071B" w:rsidP="00E1071B">
      <w:pPr>
        <w:pStyle w:val="ConsPlusNonformat"/>
        <w:jc w:val="center"/>
        <w:rPr>
          <w:rFonts w:ascii="Times New Roman" w:hAnsi="Times New Roman" w:cs="Times New Roman"/>
          <w:b/>
          <w:sz w:val="26"/>
          <w:szCs w:val="26"/>
        </w:rPr>
      </w:pPr>
      <w:r w:rsidRPr="000E0DA6">
        <w:rPr>
          <w:rFonts w:ascii="Times New Roman" w:hAnsi="Times New Roman" w:cs="Times New Roman"/>
          <w:b/>
          <w:sz w:val="26"/>
          <w:szCs w:val="26"/>
        </w:rPr>
        <w:t>Уведомление</w:t>
      </w:r>
    </w:p>
    <w:p w:rsidR="00E1071B" w:rsidRPr="000E0DA6" w:rsidRDefault="00E1071B" w:rsidP="00E1071B">
      <w:pPr>
        <w:pStyle w:val="ConsPlusNonformat"/>
        <w:jc w:val="center"/>
        <w:rPr>
          <w:rFonts w:ascii="Times New Roman" w:hAnsi="Times New Roman" w:cs="Times New Roman"/>
          <w:b/>
          <w:sz w:val="26"/>
          <w:szCs w:val="26"/>
        </w:rPr>
      </w:pPr>
      <w:r w:rsidRPr="000E0DA6">
        <w:rPr>
          <w:rFonts w:ascii="Times New Roman" w:hAnsi="Times New Roman" w:cs="Times New Roman"/>
          <w:b/>
          <w:sz w:val="26"/>
          <w:szCs w:val="26"/>
        </w:rPr>
        <w:t>об отказе в предоставлении государственной услуги</w:t>
      </w:r>
    </w:p>
    <w:p w:rsidR="00E1071B" w:rsidRPr="000E0DA6" w:rsidRDefault="00E1071B" w:rsidP="00E1071B">
      <w:pPr>
        <w:pStyle w:val="ConsPlusNonformat"/>
        <w:jc w:val="center"/>
        <w:rPr>
          <w:rFonts w:ascii="Times New Roman" w:hAnsi="Times New Roman" w:cs="Times New Roman"/>
          <w:sz w:val="26"/>
          <w:szCs w:val="26"/>
        </w:rPr>
      </w:pP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Уважаемый (ая) _____________________________________________________________!</w:t>
      </w:r>
    </w:p>
    <w:p w:rsidR="00E1071B" w:rsidRPr="000E0DA6" w:rsidRDefault="00E1071B" w:rsidP="00E1071B">
      <w:pPr>
        <w:pStyle w:val="ConsPlusNonformat"/>
        <w:rPr>
          <w:rFonts w:ascii="Times New Roman" w:hAnsi="Times New Roman" w:cs="Times New Roman"/>
          <w:sz w:val="26"/>
          <w:szCs w:val="26"/>
          <w:vertAlign w:val="superscript"/>
        </w:rPr>
      </w:pPr>
      <w:r w:rsidRPr="000E0DA6">
        <w:rPr>
          <w:rFonts w:ascii="Times New Roman" w:hAnsi="Times New Roman" w:cs="Times New Roman"/>
          <w:sz w:val="26"/>
          <w:szCs w:val="26"/>
          <w:vertAlign w:val="superscript"/>
        </w:rPr>
        <w:t xml:space="preserve">                                                                                               (фамилия, имя, отчество заявителя)</w:t>
      </w:r>
    </w:p>
    <w:p w:rsidR="00E1071B" w:rsidRPr="000E0DA6" w:rsidRDefault="00E1071B" w:rsidP="00E1071B">
      <w:pPr>
        <w:pStyle w:val="ConsPlusNonformat"/>
        <w:rPr>
          <w:rFonts w:ascii="Times New Roman" w:hAnsi="Times New Roman" w:cs="Times New Roman"/>
          <w:sz w:val="26"/>
          <w:szCs w:val="26"/>
        </w:rPr>
      </w:pP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Доводим до Вашего сведения, что право на получение государственной услуги</w:t>
      </w: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w:t>
      </w:r>
      <w:r w:rsidR="00C079E4">
        <w:rPr>
          <w:rFonts w:ascii="Times New Roman" w:hAnsi="Times New Roman" w:cs="Times New Roman"/>
          <w:sz w:val="26"/>
          <w:szCs w:val="26"/>
        </w:rPr>
        <w:t>____________________________</w:t>
      </w: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w:t>
      </w:r>
      <w:r w:rsidR="00C079E4">
        <w:rPr>
          <w:rFonts w:ascii="Times New Roman" w:hAnsi="Times New Roman" w:cs="Times New Roman"/>
          <w:sz w:val="26"/>
          <w:szCs w:val="26"/>
        </w:rPr>
        <w:t>____________________________</w:t>
      </w:r>
    </w:p>
    <w:p w:rsidR="00E1071B" w:rsidRPr="000E0DA6" w:rsidRDefault="00E1071B" w:rsidP="00E1071B">
      <w:pPr>
        <w:pStyle w:val="ConsPlusNonformat"/>
        <w:rPr>
          <w:rFonts w:ascii="Times New Roman" w:hAnsi="Times New Roman" w:cs="Times New Roman"/>
          <w:sz w:val="26"/>
          <w:szCs w:val="26"/>
          <w:vertAlign w:val="superscript"/>
        </w:rPr>
      </w:pPr>
      <w:r w:rsidRPr="000E0DA6">
        <w:rPr>
          <w:rFonts w:ascii="Times New Roman" w:hAnsi="Times New Roman" w:cs="Times New Roman"/>
          <w:sz w:val="26"/>
          <w:szCs w:val="26"/>
          <w:vertAlign w:val="superscript"/>
        </w:rPr>
        <w:t xml:space="preserve">                                                                                      (вид государственной услуги)</w:t>
      </w:r>
    </w:p>
    <w:p w:rsidR="00E1071B" w:rsidRPr="000E0DA6" w:rsidRDefault="00E1071B" w:rsidP="00E1071B">
      <w:pPr>
        <w:pStyle w:val="ConsPlusNonformat"/>
        <w:rPr>
          <w:rFonts w:ascii="Times New Roman" w:hAnsi="Times New Roman" w:cs="Times New Roman"/>
          <w:sz w:val="26"/>
          <w:szCs w:val="26"/>
        </w:rPr>
      </w:pP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у Вас отсутствует по следующим основаниям: ______________________________________________________</w:t>
      </w:r>
      <w:r w:rsidR="00C079E4">
        <w:rPr>
          <w:rFonts w:ascii="Times New Roman" w:hAnsi="Times New Roman" w:cs="Times New Roman"/>
          <w:sz w:val="26"/>
          <w:szCs w:val="26"/>
        </w:rPr>
        <w:t>_________________</w:t>
      </w:r>
    </w:p>
    <w:p w:rsidR="00E1071B" w:rsidRPr="000E0DA6" w:rsidRDefault="00E1071B" w:rsidP="00E1071B">
      <w:pPr>
        <w:pStyle w:val="ConsPlusNonformat"/>
        <w:rPr>
          <w:rFonts w:ascii="Times New Roman" w:hAnsi="Times New Roman" w:cs="Times New Roman"/>
          <w:sz w:val="26"/>
          <w:szCs w:val="26"/>
          <w:vertAlign w:val="superscript"/>
        </w:rPr>
      </w:pPr>
      <w:r w:rsidRPr="000E0DA6">
        <w:rPr>
          <w:rFonts w:ascii="Times New Roman" w:hAnsi="Times New Roman" w:cs="Times New Roman"/>
          <w:sz w:val="26"/>
          <w:szCs w:val="26"/>
          <w:vertAlign w:val="superscript"/>
        </w:rPr>
        <w:t xml:space="preserve">                                                                     (основания для отказа в предоставлении государственной услуги)</w:t>
      </w:r>
    </w:p>
    <w:p w:rsidR="00E1071B" w:rsidRPr="000E0DA6" w:rsidRDefault="00E1071B" w:rsidP="00E1071B">
      <w:pPr>
        <w:pStyle w:val="ConsPlusNonformat"/>
        <w:rPr>
          <w:rFonts w:ascii="Times New Roman" w:hAnsi="Times New Roman" w:cs="Times New Roman"/>
          <w:sz w:val="26"/>
          <w:szCs w:val="26"/>
        </w:rPr>
      </w:pP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w:t>
      </w:r>
      <w:r w:rsidR="00C079E4">
        <w:rPr>
          <w:rFonts w:ascii="Times New Roman" w:hAnsi="Times New Roman" w:cs="Times New Roman"/>
          <w:sz w:val="26"/>
          <w:szCs w:val="26"/>
        </w:rPr>
        <w:t>____________________________</w:t>
      </w: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w:t>
      </w:r>
      <w:r w:rsidR="00C079E4">
        <w:rPr>
          <w:rFonts w:ascii="Times New Roman" w:hAnsi="Times New Roman" w:cs="Times New Roman"/>
          <w:sz w:val="26"/>
          <w:szCs w:val="26"/>
        </w:rPr>
        <w:t>____________________________</w:t>
      </w:r>
    </w:p>
    <w:p w:rsidR="00E1071B" w:rsidRPr="000E0DA6" w:rsidRDefault="00E1071B" w:rsidP="00E1071B">
      <w:pPr>
        <w:pStyle w:val="ConsPlusNonformat"/>
        <w:rPr>
          <w:rFonts w:ascii="Times New Roman" w:hAnsi="Times New Roman" w:cs="Times New Roman"/>
          <w:sz w:val="26"/>
          <w:szCs w:val="26"/>
        </w:rPr>
      </w:pPr>
      <w:r w:rsidRPr="000E0DA6">
        <w:rPr>
          <w:rFonts w:ascii="Times New Roman" w:hAnsi="Times New Roman" w:cs="Times New Roman"/>
          <w:sz w:val="26"/>
          <w:szCs w:val="26"/>
        </w:rPr>
        <w:t>_______________________________________________________________________</w:t>
      </w:r>
    </w:p>
    <w:p w:rsidR="00E1071B" w:rsidRPr="000E0DA6" w:rsidRDefault="00E1071B" w:rsidP="00E1071B">
      <w:pPr>
        <w:pStyle w:val="ConsPlusNonformat"/>
        <w:rPr>
          <w:rFonts w:ascii="Times New Roman" w:hAnsi="Times New Roman" w:cs="Times New Roman"/>
          <w:sz w:val="26"/>
          <w:szCs w:val="26"/>
        </w:rPr>
      </w:pPr>
    </w:p>
    <w:p w:rsidR="00E1071B" w:rsidRPr="000E0DA6" w:rsidRDefault="00E1071B" w:rsidP="00E1071B">
      <w:pPr>
        <w:pStyle w:val="ConsPlusNonformat"/>
        <w:ind w:firstLine="900"/>
        <w:jc w:val="both"/>
        <w:rPr>
          <w:rFonts w:ascii="Times New Roman" w:hAnsi="Times New Roman" w:cs="Times New Roman"/>
          <w:sz w:val="26"/>
          <w:szCs w:val="26"/>
        </w:rPr>
      </w:pPr>
      <w:r w:rsidRPr="000E0DA6">
        <w:rPr>
          <w:rFonts w:ascii="Times New Roman" w:hAnsi="Times New Roman" w:cs="Times New Roman"/>
          <w:sz w:val="26"/>
          <w:szCs w:val="26"/>
        </w:rPr>
        <w:t>Данное  решение  может быть обжаловано путем подачи жалобы в ОСПиС и в Министерство  труда и социальной защиты Калужской области либо  заявления  в суд общей юрисдикции   в соответствии с гл.25 ГПК РФ в течение трех месяцев со дня получения данного решения.</w:t>
      </w:r>
    </w:p>
    <w:p w:rsidR="00E1071B" w:rsidRPr="000E0DA6" w:rsidRDefault="00E1071B" w:rsidP="00E1071B">
      <w:pPr>
        <w:pStyle w:val="ConsPlusNonformat"/>
        <w:jc w:val="both"/>
        <w:rPr>
          <w:rFonts w:ascii="Times New Roman" w:hAnsi="Times New Roman" w:cs="Times New Roman"/>
          <w:sz w:val="26"/>
          <w:szCs w:val="26"/>
        </w:rPr>
      </w:pPr>
    </w:p>
    <w:p w:rsidR="00E1071B" w:rsidRDefault="00C079E4" w:rsidP="00E1071B">
      <w:pPr>
        <w:pStyle w:val="ConsPlusNonformat"/>
        <w:jc w:val="both"/>
        <w:rPr>
          <w:rFonts w:ascii="Times New Roman" w:hAnsi="Times New Roman" w:cs="Times New Roman"/>
          <w:sz w:val="26"/>
          <w:szCs w:val="26"/>
        </w:rPr>
      </w:pPr>
      <w:r>
        <w:rPr>
          <w:rFonts w:ascii="Times New Roman" w:hAnsi="Times New Roman" w:cs="Times New Roman"/>
          <w:sz w:val="26"/>
          <w:szCs w:val="26"/>
        </w:rPr>
        <w:t>Заведующий отделом социальной защиты населения</w:t>
      </w:r>
    </w:p>
    <w:p w:rsidR="00C079E4" w:rsidRDefault="00C079E4" w:rsidP="00E1071B">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администрации МР </w:t>
      </w:r>
      <w:r w:rsidR="00F6743A">
        <w:rPr>
          <w:rFonts w:ascii="Times New Roman" w:hAnsi="Times New Roman" w:cs="Times New Roman"/>
          <w:sz w:val="26"/>
          <w:szCs w:val="26"/>
        </w:rPr>
        <w:t>«</w:t>
      </w:r>
      <w:r>
        <w:rPr>
          <w:rFonts w:ascii="Times New Roman" w:hAnsi="Times New Roman" w:cs="Times New Roman"/>
          <w:sz w:val="26"/>
          <w:szCs w:val="26"/>
        </w:rPr>
        <w:t>Ферзиковский район          __________          _____________</w:t>
      </w:r>
    </w:p>
    <w:p w:rsidR="00C079E4" w:rsidRPr="00C079E4" w:rsidRDefault="00C079E4" w:rsidP="00E1071B">
      <w:pPr>
        <w:pStyle w:val="ConsPlusNonformat"/>
        <w:jc w:val="both"/>
        <w:rPr>
          <w:rFonts w:ascii="Times New Roman" w:hAnsi="Times New Roman" w:cs="Times New Roman"/>
          <w:sz w:val="18"/>
          <w:szCs w:val="18"/>
          <w:vertAlign w:val="superscript"/>
        </w:rPr>
      </w:pPr>
      <w:r>
        <w:rPr>
          <w:rFonts w:ascii="Times New Roman" w:hAnsi="Times New Roman" w:cs="Times New Roman"/>
          <w:sz w:val="26"/>
          <w:szCs w:val="26"/>
        </w:rPr>
        <w:t xml:space="preserve">                                                                                      (</w:t>
      </w:r>
      <w:r w:rsidRPr="00C079E4">
        <w:rPr>
          <w:rFonts w:ascii="Times New Roman" w:hAnsi="Times New Roman" w:cs="Times New Roman"/>
          <w:sz w:val="18"/>
          <w:szCs w:val="18"/>
        </w:rPr>
        <w:t>подпись</w:t>
      </w:r>
      <w:r>
        <w:rPr>
          <w:rFonts w:ascii="Times New Roman" w:hAnsi="Times New Roman" w:cs="Times New Roman"/>
          <w:sz w:val="26"/>
          <w:szCs w:val="26"/>
        </w:rPr>
        <w:t xml:space="preserve">)              </w:t>
      </w:r>
      <w:r w:rsidRPr="00C079E4">
        <w:rPr>
          <w:rFonts w:ascii="Times New Roman" w:hAnsi="Times New Roman" w:cs="Times New Roman"/>
          <w:sz w:val="18"/>
          <w:szCs w:val="18"/>
        </w:rPr>
        <w:t>(Ф.И.О. полностью)</w:t>
      </w:r>
    </w:p>
    <w:p w:rsidR="00E1071B" w:rsidRPr="00C079E4" w:rsidRDefault="00E1071B" w:rsidP="00E1071B">
      <w:pPr>
        <w:pStyle w:val="ConsPlusNonformat"/>
        <w:jc w:val="both"/>
        <w:rPr>
          <w:rFonts w:ascii="Times New Roman" w:hAnsi="Times New Roman" w:cs="Times New Roman"/>
          <w:sz w:val="18"/>
          <w:szCs w:val="18"/>
        </w:rPr>
      </w:pPr>
    </w:p>
    <w:p w:rsidR="00E1071B" w:rsidRPr="000E0DA6" w:rsidRDefault="00E1071B" w:rsidP="00E1071B">
      <w:pPr>
        <w:pStyle w:val="ConsPlusNonformat"/>
        <w:jc w:val="both"/>
        <w:rPr>
          <w:rFonts w:ascii="Times New Roman" w:hAnsi="Times New Roman" w:cs="Times New Roman"/>
          <w:sz w:val="26"/>
          <w:szCs w:val="26"/>
        </w:rPr>
      </w:pPr>
    </w:p>
    <w:p w:rsidR="00E1071B" w:rsidRDefault="00C079E4" w:rsidP="00E1071B">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w:t>
      </w:r>
    </w:p>
    <w:p w:rsidR="00C079E4" w:rsidRDefault="00C079E4" w:rsidP="00E1071B">
      <w:pPr>
        <w:pStyle w:val="ConsPlusNonformat"/>
        <w:jc w:val="both"/>
        <w:rPr>
          <w:rFonts w:ascii="Times New Roman" w:hAnsi="Times New Roman" w:cs="Times New Roman"/>
          <w:sz w:val="26"/>
          <w:szCs w:val="26"/>
        </w:rPr>
      </w:pPr>
    </w:p>
    <w:p w:rsidR="00C079E4" w:rsidRDefault="00C079E4" w:rsidP="00E1071B">
      <w:pPr>
        <w:pStyle w:val="ConsPlusNonformat"/>
        <w:jc w:val="both"/>
        <w:rPr>
          <w:rFonts w:ascii="Times New Roman" w:hAnsi="Times New Roman" w:cs="Times New Roman"/>
          <w:sz w:val="26"/>
          <w:szCs w:val="26"/>
        </w:rPr>
      </w:pPr>
    </w:p>
    <w:p w:rsidR="00C079E4" w:rsidRDefault="00C079E4" w:rsidP="00E1071B">
      <w:pPr>
        <w:pStyle w:val="ConsPlusNonformat"/>
        <w:jc w:val="both"/>
        <w:rPr>
          <w:rFonts w:ascii="Times New Roman" w:hAnsi="Times New Roman" w:cs="Times New Roman"/>
          <w:sz w:val="26"/>
          <w:szCs w:val="26"/>
        </w:rPr>
      </w:pPr>
    </w:p>
    <w:p w:rsidR="00C079E4" w:rsidRDefault="00C079E4" w:rsidP="00E1071B">
      <w:pPr>
        <w:pStyle w:val="ConsPlusNonformat"/>
        <w:jc w:val="both"/>
        <w:rPr>
          <w:rFonts w:ascii="Times New Roman" w:hAnsi="Times New Roman" w:cs="Times New Roman"/>
          <w:sz w:val="26"/>
          <w:szCs w:val="26"/>
        </w:rPr>
      </w:pPr>
    </w:p>
    <w:p w:rsidR="00C079E4" w:rsidRDefault="00C079E4" w:rsidP="00E1071B">
      <w:pPr>
        <w:pStyle w:val="ConsPlusNonformat"/>
        <w:jc w:val="both"/>
        <w:rPr>
          <w:rFonts w:ascii="Times New Roman" w:hAnsi="Times New Roman" w:cs="Times New Roman"/>
          <w:sz w:val="26"/>
          <w:szCs w:val="26"/>
        </w:rPr>
      </w:pPr>
    </w:p>
    <w:p w:rsidR="00C079E4" w:rsidRDefault="00C079E4" w:rsidP="00E1071B">
      <w:pPr>
        <w:pStyle w:val="ConsPlusNonformat"/>
        <w:jc w:val="both"/>
        <w:rPr>
          <w:rFonts w:ascii="Times New Roman" w:hAnsi="Times New Roman" w:cs="Times New Roman"/>
          <w:sz w:val="26"/>
          <w:szCs w:val="26"/>
        </w:rPr>
      </w:pPr>
    </w:p>
    <w:p w:rsidR="00C079E4" w:rsidRDefault="00C079E4" w:rsidP="00E1071B">
      <w:pPr>
        <w:pStyle w:val="ConsPlusNonformat"/>
        <w:jc w:val="both"/>
        <w:rPr>
          <w:rFonts w:ascii="Times New Roman" w:hAnsi="Times New Roman" w:cs="Times New Roman"/>
          <w:sz w:val="26"/>
          <w:szCs w:val="26"/>
        </w:rPr>
      </w:pPr>
    </w:p>
    <w:p w:rsidR="00C079E4" w:rsidRPr="000E0DA6" w:rsidRDefault="00C079E4" w:rsidP="00E1071B">
      <w:pPr>
        <w:pStyle w:val="ConsPlusNonformat"/>
        <w:jc w:val="both"/>
        <w:rPr>
          <w:rFonts w:ascii="Times New Roman" w:hAnsi="Times New Roman" w:cs="Times New Roman"/>
          <w:sz w:val="26"/>
          <w:szCs w:val="26"/>
        </w:rPr>
      </w:pPr>
    </w:p>
    <w:p w:rsidR="00E1071B" w:rsidRPr="00C079E4" w:rsidRDefault="00E1071B" w:rsidP="00E1071B">
      <w:pPr>
        <w:pStyle w:val="ConsPlusNonformat"/>
        <w:jc w:val="both"/>
        <w:rPr>
          <w:rFonts w:ascii="Times New Roman" w:hAnsi="Times New Roman" w:cs="Times New Roman"/>
          <w:sz w:val="18"/>
          <w:szCs w:val="18"/>
        </w:rPr>
      </w:pPr>
      <w:r w:rsidRPr="00C079E4">
        <w:rPr>
          <w:rFonts w:ascii="Times New Roman" w:hAnsi="Times New Roman" w:cs="Times New Roman"/>
          <w:sz w:val="18"/>
          <w:szCs w:val="18"/>
        </w:rPr>
        <w:t>Исполнитель _____________________</w:t>
      </w:r>
    </w:p>
    <w:p w:rsidR="00E1071B" w:rsidRPr="00C079E4" w:rsidRDefault="00E1071B" w:rsidP="00E1071B">
      <w:pPr>
        <w:autoSpaceDE w:val="0"/>
        <w:autoSpaceDN w:val="0"/>
        <w:adjustRightInd w:val="0"/>
        <w:jc w:val="both"/>
        <w:rPr>
          <w:rFonts w:ascii="Times New Roman" w:hAnsi="Times New Roman"/>
          <w:sz w:val="18"/>
          <w:szCs w:val="18"/>
        </w:rPr>
      </w:pPr>
      <w:r w:rsidRPr="00C079E4">
        <w:rPr>
          <w:rFonts w:ascii="Times New Roman" w:hAnsi="Times New Roman"/>
          <w:sz w:val="18"/>
          <w:szCs w:val="18"/>
        </w:rPr>
        <w:t>Тел</w:t>
      </w:r>
      <w:r w:rsidR="00C079E4">
        <w:rPr>
          <w:rFonts w:ascii="Times New Roman" w:hAnsi="Times New Roman"/>
          <w:sz w:val="18"/>
          <w:szCs w:val="18"/>
        </w:rPr>
        <w:t>ефон__________________________</w:t>
      </w:r>
    </w:p>
    <w:p w:rsidR="00E1071B" w:rsidRPr="000E0DA6" w:rsidRDefault="00E1071B" w:rsidP="00E1071B">
      <w:pPr>
        <w:autoSpaceDE w:val="0"/>
        <w:autoSpaceDN w:val="0"/>
        <w:adjustRightInd w:val="0"/>
        <w:jc w:val="both"/>
        <w:rPr>
          <w:sz w:val="26"/>
          <w:szCs w:val="26"/>
        </w:rPr>
      </w:pPr>
    </w:p>
    <w:p w:rsidR="00D70933" w:rsidRPr="000E0DA6" w:rsidRDefault="00E1071B" w:rsidP="00E1071B">
      <w:pPr>
        <w:pStyle w:val="ConsPlusNonformat"/>
        <w:rPr>
          <w:rFonts w:ascii="Times New Roman" w:hAnsi="Times New Roman" w:cs="Times New Roman"/>
          <w:b/>
          <w:sz w:val="26"/>
          <w:szCs w:val="26"/>
        </w:rPr>
      </w:pPr>
      <w:r w:rsidRPr="000E0DA6">
        <w:rPr>
          <w:b/>
          <w:sz w:val="26"/>
          <w:szCs w:val="26"/>
        </w:rPr>
        <w:br w:type="page"/>
      </w:r>
    </w:p>
    <w:sectPr w:rsidR="00D70933" w:rsidRPr="000E0DA6" w:rsidSect="00805348">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Ўм§А?§ЮЎм???§ЮЎм§Ў?Ўм§А??"/>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F7334"/>
    <w:multiLevelType w:val="hybridMultilevel"/>
    <w:tmpl w:val="19D0C12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E777910"/>
    <w:multiLevelType w:val="multilevel"/>
    <w:tmpl w:val="736C71B0"/>
    <w:lvl w:ilvl="0">
      <w:start w:val="5"/>
      <w:numFmt w:val="upperRoman"/>
      <w:lvlText w:val="%1."/>
      <w:lvlJc w:val="left"/>
      <w:pPr>
        <w:ind w:left="1080" w:hanging="720"/>
      </w:pPr>
      <w:rPr>
        <w:rFonts w:cs="Times New Roman" w:hint="default"/>
      </w:rPr>
    </w:lvl>
    <w:lvl w:ilvl="1">
      <w:start w:val="9"/>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 w15:restartNumberingAfterBreak="0">
    <w:nsid w:val="23250BDE"/>
    <w:multiLevelType w:val="hybridMultilevel"/>
    <w:tmpl w:val="14C41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A5407EE"/>
    <w:multiLevelType w:val="multilevel"/>
    <w:tmpl w:val="DBA61324"/>
    <w:lvl w:ilvl="0">
      <w:start w:val="2"/>
      <w:numFmt w:val="decimal"/>
      <w:lvlText w:val="%1."/>
      <w:lvlJc w:val="left"/>
      <w:pPr>
        <w:ind w:left="360" w:hanging="360"/>
      </w:pPr>
      <w:rPr>
        <w:rFonts w:cs="Times New Roman" w:hint="default"/>
      </w:rPr>
    </w:lvl>
    <w:lvl w:ilvl="1">
      <w:start w:val="8"/>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 w15:restartNumberingAfterBreak="0">
    <w:nsid w:val="3C414CE1"/>
    <w:multiLevelType w:val="hybridMultilevel"/>
    <w:tmpl w:val="DCD8EE50"/>
    <w:lvl w:ilvl="0" w:tplc="90660C4C">
      <w:start w:val="1"/>
      <w:numFmt w:val="upperRoman"/>
      <w:lvlText w:val="%1."/>
      <w:lvlJc w:val="left"/>
      <w:pPr>
        <w:tabs>
          <w:tab w:val="num" w:pos="720"/>
        </w:tabs>
        <w:ind w:left="720" w:hanging="720"/>
      </w:pPr>
      <w:rPr>
        <w:rFonts w:cs="Times New Roman" w:hint="default"/>
      </w:rPr>
    </w:lvl>
    <w:lvl w:ilvl="1" w:tplc="21BEECE6">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FE36BD7"/>
    <w:multiLevelType w:val="multilevel"/>
    <w:tmpl w:val="209A3130"/>
    <w:lvl w:ilvl="0">
      <w:start w:val="2"/>
      <w:numFmt w:val="decimal"/>
      <w:lvlText w:val="%1."/>
      <w:lvlJc w:val="left"/>
      <w:pPr>
        <w:tabs>
          <w:tab w:val="num" w:pos="528"/>
        </w:tabs>
        <w:ind w:left="528" w:hanging="528"/>
      </w:pPr>
      <w:rPr>
        <w:rFonts w:cs="Times New Roman" w:hint="default"/>
      </w:rPr>
    </w:lvl>
    <w:lvl w:ilvl="1">
      <w:start w:val="10"/>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593D5296"/>
    <w:multiLevelType w:val="hybridMultilevel"/>
    <w:tmpl w:val="1FD0C0F2"/>
    <w:lvl w:ilvl="0" w:tplc="04190001">
      <w:start w:val="1"/>
      <w:numFmt w:val="bullet"/>
      <w:lvlText w:val="-"/>
      <w:lvlJc w:val="left"/>
      <w:pPr>
        <w:tabs>
          <w:tab w:val="num" w:pos="284"/>
        </w:tabs>
      </w:pPr>
      <w:rPr>
        <w:rFonts w:ascii="Tms Rmn" w:eastAsia="Times New Roman" w:hAnsi="Tms Rm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171"/>
    <w:rsid w:val="0001078E"/>
    <w:rsid w:val="00036F82"/>
    <w:rsid w:val="00054AF5"/>
    <w:rsid w:val="00062864"/>
    <w:rsid w:val="00091CFF"/>
    <w:rsid w:val="00092B77"/>
    <w:rsid w:val="00096C87"/>
    <w:rsid w:val="000B2CEF"/>
    <w:rsid w:val="000C16DF"/>
    <w:rsid w:val="000D47E4"/>
    <w:rsid w:val="000D7F0C"/>
    <w:rsid w:val="000E09F9"/>
    <w:rsid w:val="000E0DA6"/>
    <w:rsid w:val="001059C6"/>
    <w:rsid w:val="0016037D"/>
    <w:rsid w:val="001B16EE"/>
    <w:rsid w:val="002050C8"/>
    <w:rsid w:val="002B5755"/>
    <w:rsid w:val="002D6E58"/>
    <w:rsid w:val="002E0564"/>
    <w:rsid w:val="002E525E"/>
    <w:rsid w:val="00370F58"/>
    <w:rsid w:val="00374AB6"/>
    <w:rsid w:val="00402A2D"/>
    <w:rsid w:val="00405419"/>
    <w:rsid w:val="00411E49"/>
    <w:rsid w:val="004155F6"/>
    <w:rsid w:val="00421C79"/>
    <w:rsid w:val="0042391C"/>
    <w:rsid w:val="00425150"/>
    <w:rsid w:val="004302CC"/>
    <w:rsid w:val="00431AD4"/>
    <w:rsid w:val="00434C0B"/>
    <w:rsid w:val="00441AE0"/>
    <w:rsid w:val="0044401D"/>
    <w:rsid w:val="00472D03"/>
    <w:rsid w:val="004A47D9"/>
    <w:rsid w:val="004A5D20"/>
    <w:rsid w:val="004C10A6"/>
    <w:rsid w:val="004E01E7"/>
    <w:rsid w:val="004E50FB"/>
    <w:rsid w:val="004E5108"/>
    <w:rsid w:val="004F6D56"/>
    <w:rsid w:val="005372C5"/>
    <w:rsid w:val="005517C0"/>
    <w:rsid w:val="0056234E"/>
    <w:rsid w:val="00571980"/>
    <w:rsid w:val="005940A3"/>
    <w:rsid w:val="005D58F2"/>
    <w:rsid w:val="005D6E93"/>
    <w:rsid w:val="005E7076"/>
    <w:rsid w:val="00617BC8"/>
    <w:rsid w:val="00663E0C"/>
    <w:rsid w:val="006A1171"/>
    <w:rsid w:val="006B510E"/>
    <w:rsid w:val="006C768A"/>
    <w:rsid w:val="006D01C5"/>
    <w:rsid w:val="006E64F6"/>
    <w:rsid w:val="006F3D4F"/>
    <w:rsid w:val="0070137A"/>
    <w:rsid w:val="00712CC0"/>
    <w:rsid w:val="00716A8F"/>
    <w:rsid w:val="007270E5"/>
    <w:rsid w:val="00737B1A"/>
    <w:rsid w:val="00752502"/>
    <w:rsid w:val="00752779"/>
    <w:rsid w:val="00753BD5"/>
    <w:rsid w:val="00773198"/>
    <w:rsid w:val="007761C4"/>
    <w:rsid w:val="00797E6E"/>
    <w:rsid w:val="007A38EA"/>
    <w:rsid w:val="008050B7"/>
    <w:rsid w:val="00805348"/>
    <w:rsid w:val="0082384E"/>
    <w:rsid w:val="008373C2"/>
    <w:rsid w:val="00855C5A"/>
    <w:rsid w:val="0089442F"/>
    <w:rsid w:val="00896FF2"/>
    <w:rsid w:val="008B700F"/>
    <w:rsid w:val="008D3884"/>
    <w:rsid w:val="008D5A5C"/>
    <w:rsid w:val="0093119F"/>
    <w:rsid w:val="00945C59"/>
    <w:rsid w:val="00976169"/>
    <w:rsid w:val="009779A7"/>
    <w:rsid w:val="00985758"/>
    <w:rsid w:val="009A300B"/>
    <w:rsid w:val="009F29B3"/>
    <w:rsid w:val="00A05A9D"/>
    <w:rsid w:val="00A46E4D"/>
    <w:rsid w:val="00A7538B"/>
    <w:rsid w:val="00A755E6"/>
    <w:rsid w:val="00AC122B"/>
    <w:rsid w:val="00AE24AE"/>
    <w:rsid w:val="00AE3308"/>
    <w:rsid w:val="00AE4164"/>
    <w:rsid w:val="00B00998"/>
    <w:rsid w:val="00B169F6"/>
    <w:rsid w:val="00B40A3F"/>
    <w:rsid w:val="00B44B6B"/>
    <w:rsid w:val="00B46EDA"/>
    <w:rsid w:val="00B73E56"/>
    <w:rsid w:val="00B86A64"/>
    <w:rsid w:val="00C079E4"/>
    <w:rsid w:val="00C17FC0"/>
    <w:rsid w:val="00C334BB"/>
    <w:rsid w:val="00C51400"/>
    <w:rsid w:val="00C633AC"/>
    <w:rsid w:val="00CC0AD2"/>
    <w:rsid w:val="00CD6248"/>
    <w:rsid w:val="00CF1D91"/>
    <w:rsid w:val="00D04841"/>
    <w:rsid w:val="00D17E12"/>
    <w:rsid w:val="00D5368E"/>
    <w:rsid w:val="00D5671E"/>
    <w:rsid w:val="00D60D8F"/>
    <w:rsid w:val="00D70933"/>
    <w:rsid w:val="00D77AE4"/>
    <w:rsid w:val="00DB7584"/>
    <w:rsid w:val="00DF4DC6"/>
    <w:rsid w:val="00E1071B"/>
    <w:rsid w:val="00E17542"/>
    <w:rsid w:val="00EC7402"/>
    <w:rsid w:val="00EF52BA"/>
    <w:rsid w:val="00F17855"/>
    <w:rsid w:val="00F20EEE"/>
    <w:rsid w:val="00F60B01"/>
    <w:rsid w:val="00F6320A"/>
    <w:rsid w:val="00F6743A"/>
    <w:rsid w:val="00FB40F0"/>
    <w:rsid w:val="00FD73B3"/>
    <w:rsid w:val="00FE3985"/>
    <w:rsid w:val="00FE4482"/>
    <w:rsid w:val="00FF0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CA11FAC-8B73-4BD5-8DFD-07185BFC0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Strong" w:uiPriority="22" w:qFormat="1"/>
    <w:lsdException w:name="Emphasis" w:uiPriority="20" w:qFormat="1"/>
    <w:lsdException w:name="Normal (Web)"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C59"/>
    <w:pPr>
      <w:spacing w:after="200" w:line="276" w:lineRule="auto"/>
    </w:pPr>
    <w:rPr>
      <w:rFonts w:cs="Times New Roman"/>
      <w:sz w:val="22"/>
      <w:szCs w:val="22"/>
      <w:lang w:eastAsia="en-US"/>
    </w:rPr>
  </w:style>
  <w:style w:type="paragraph" w:styleId="5">
    <w:name w:val="heading 5"/>
    <w:basedOn w:val="a"/>
    <w:next w:val="a"/>
    <w:link w:val="50"/>
    <w:uiPriority w:val="9"/>
    <w:qFormat/>
    <w:rsid w:val="005D58F2"/>
    <w:pPr>
      <w:spacing w:before="240" w:after="60" w:line="240" w:lineRule="auto"/>
      <w:outlineLvl w:val="4"/>
    </w:pPr>
    <w:rPr>
      <w:rFonts w:ascii="Times New Roman" w:hAnsi="Times New Roman"/>
      <w:b/>
      <w:bCs/>
      <w:i/>
      <w:iCs/>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locked/>
    <w:rsid w:val="005D58F2"/>
    <w:rPr>
      <w:rFonts w:ascii="Times New Roman" w:hAnsi="Times New Roman" w:cs="Times New Roman"/>
      <w:b/>
      <w:bCs/>
      <w:i/>
      <w:iCs/>
      <w:sz w:val="26"/>
      <w:szCs w:val="26"/>
    </w:rPr>
  </w:style>
  <w:style w:type="paragraph" w:customStyle="1" w:styleId="ConsPlusNormal">
    <w:name w:val="ConsPlusNormal"/>
    <w:rsid w:val="006A1171"/>
    <w:pPr>
      <w:widowControl w:val="0"/>
      <w:autoSpaceDE w:val="0"/>
      <w:autoSpaceDN w:val="0"/>
      <w:spacing w:line="240" w:lineRule="atLeast"/>
    </w:pPr>
    <w:rPr>
      <w:sz w:val="22"/>
    </w:rPr>
  </w:style>
  <w:style w:type="paragraph" w:customStyle="1" w:styleId="ConsPlusNonformat">
    <w:name w:val="ConsPlusNonformat"/>
    <w:uiPriority w:val="99"/>
    <w:rsid w:val="006A1171"/>
    <w:pPr>
      <w:widowControl w:val="0"/>
      <w:autoSpaceDE w:val="0"/>
      <w:autoSpaceDN w:val="0"/>
      <w:spacing w:line="240" w:lineRule="atLeast"/>
    </w:pPr>
    <w:rPr>
      <w:rFonts w:ascii="Courier New" w:hAnsi="Courier New" w:cs="Courier New"/>
    </w:rPr>
  </w:style>
  <w:style w:type="paragraph" w:customStyle="1" w:styleId="ConsPlusTitle">
    <w:name w:val="ConsPlusTitle"/>
    <w:rsid w:val="006A1171"/>
    <w:pPr>
      <w:widowControl w:val="0"/>
      <w:autoSpaceDE w:val="0"/>
      <w:autoSpaceDN w:val="0"/>
      <w:spacing w:line="240" w:lineRule="atLeast"/>
    </w:pPr>
    <w:rPr>
      <w:b/>
      <w:sz w:val="22"/>
    </w:rPr>
  </w:style>
  <w:style w:type="paragraph" w:customStyle="1" w:styleId="ConsPlusCell">
    <w:name w:val="ConsPlusCell"/>
    <w:rsid w:val="006A1171"/>
    <w:pPr>
      <w:widowControl w:val="0"/>
      <w:autoSpaceDE w:val="0"/>
      <w:autoSpaceDN w:val="0"/>
      <w:spacing w:line="240" w:lineRule="atLeast"/>
    </w:pPr>
    <w:rPr>
      <w:rFonts w:ascii="Courier New" w:hAnsi="Courier New" w:cs="Courier New"/>
    </w:rPr>
  </w:style>
  <w:style w:type="paragraph" w:customStyle="1" w:styleId="ConsPlusDocList">
    <w:name w:val="ConsPlusDocList"/>
    <w:rsid w:val="006A1171"/>
    <w:pPr>
      <w:widowControl w:val="0"/>
      <w:autoSpaceDE w:val="0"/>
      <w:autoSpaceDN w:val="0"/>
      <w:spacing w:line="240" w:lineRule="atLeast"/>
    </w:pPr>
    <w:rPr>
      <w:rFonts w:ascii="Courier New" w:hAnsi="Courier New" w:cs="Courier New"/>
    </w:rPr>
  </w:style>
  <w:style w:type="paragraph" w:customStyle="1" w:styleId="ConsPlusTitlePage">
    <w:name w:val="ConsPlusTitlePage"/>
    <w:rsid w:val="006A1171"/>
    <w:pPr>
      <w:widowControl w:val="0"/>
      <w:autoSpaceDE w:val="0"/>
      <w:autoSpaceDN w:val="0"/>
      <w:spacing w:line="240" w:lineRule="atLeast"/>
    </w:pPr>
    <w:rPr>
      <w:rFonts w:ascii="Tahoma" w:hAnsi="Tahoma" w:cs="Tahoma"/>
    </w:rPr>
  </w:style>
  <w:style w:type="paragraph" w:customStyle="1" w:styleId="ConsPlusJurTerm">
    <w:name w:val="ConsPlusJurTerm"/>
    <w:rsid w:val="006A1171"/>
    <w:pPr>
      <w:widowControl w:val="0"/>
      <w:autoSpaceDE w:val="0"/>
      <w:autoSpaceDN w:val="0"/>
      <w:spacing w:line="240" w:lineRule="atLeast"/>
    </w:pPr>
    <w:rPr>
      <w:rFonts w:ascii="Tahoma" w:hAnsi="Tahoma" w:cs="Tahoma"/>
      <w:sz w:val="26"/>
    </w:rPr>
  </w:style>
  <w:style w:type="paragraph" w:customStyle="1" w:styleId="ConsPlusTextList">
    <w:name w:val="ConsPlusTextList"/>
    <w:rsid w:val="006A1171"/>
    <w:pPr>
      <w:widowControl w:val="0"/>
      <w:autoSpaceDE w:val="0"/>
      <w:autoSpaceDN w:val="0"/>
      <w:spacing w:line="240" w:lineRule="atLeast"/>
    </w:pPr>
    <w:rPr>
      <w:rFonts w:ascii="Arial" w:hAnsi="Arial" w:cs="Arial"/>
    </w:rPr>
  </w:style>
  <w:style w:type="paragraph" w:styleId="a3">
    <w:name w:val="Normal (Web)"/>
    <w:basedOn w:val="a"/>
    <w:uiPriority w:val="99"/>
    <w:rsid w:val="00374AB6"/>
    <w:pPr>
      <w:spacing w:before="100" w:after="100" w:line="240" w:lineRule="auto"/>
    </w:pPr>
    <w:rPr>
      <w:rFonts w:ascii="Times New Roman" w:hAnsi="Times New Roman"/>
      <w:sz w:val="18"/>
      <w:szCs w:val="20"/>
      <w:lang w:eastAsia="ru-RU"/>
    </w:rPr>
  </w:style>
  <w:style w:type="paragraph" w:styleId="2">
    <w:name w:val="Body Text 2"/>
    <w:basedOn w:val="a"/>
    <w:link w:val="20"/>
    <w:uiPriority w:val="99"/>
    <w:rsid w:val="00374AB6"/>
    <w:pPr>
      <w:spacing w:after="120" w:line="480" w:lineRule="auto"/>
    </w:pPr>
    <w:rPr>
      <w:rFonts w:ascii="Times New Roman" w:hAnsi="Times New Roman"/>
      <w:sz w:val="24"/>
      <w:szCs w:val="24"/>
      <w:lang w:eastAsia="ru-RU"/>
    </w:rPr>
  </w:style>
  <w:style w:type="character" w:customStyle="1" w:styleId="20">
    <w:name w:val="Основной текст 2 Знак"/>
    <w:basedOn w:val="a0"/>
    <w:link w:val="2"/>
    <w:uiPriority w:val="99"/>
    <w:locked/>
    <w:rsid w:val="00374AB6"/>
    <w:rPr>
      <w:rFonts w:ascii="Times New Roman" w:hAnsi="Times New Roman" w:cs="Times New Roman"/>
      <w:sz w:val="24"/>
      <w:szCs w:val="24"/>
    </w:rPr>
  </w:style>
  <w:style w:type="character" w:styleId="a4">
    <w:name w:val="Hyperlink"/>
    <w:basedOn w:val="a0"/>
    <w:uiPriority w:val="99"/>
    <w:unhideWhenUsed/>
    <w:rsid w:val="00B00998"/>
    <w:rPr>
      <w:rFonts w:cs="Times New Roman"/>
      <w:color w:val="0000FF"/>
      <w:u w:val="single"/>
    </w:rPr>
  </w:style>
  <w:style w:type="paragraph" w:styleId="a5">
    <w:name w:val="Body Text"/>
    <w:basedOn w:val="a"/>
    <w:link w:val="a6"/>
    <w:uiPriority w:val="99"/>
    <w:rsid w:val="00AE3308"/>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uiPriority w:val="99"/>
    <w:locked/>
    <w:rsid w:val="00AE3308"/>
    <w:rPr>
      <w:rFonts w:ascii="Times New Roman" w:hAnsi="Times New Roman" w:cs="Times New Roman"/>
      <w:sz w:val="24"/>
      <w:szCs w:val="24"/>
    </w:rPr>
  </w:style>
  <w:style w:type="paragraph" w:customStyle="1" w:styleId="1">
    <w:name w:val="1"/>
    <w:basedOn w:val="a"/>
    <w:rsid w:val="000E0DA6"/>
    <w:pPr>
      <w:spacing w:before="100" w:beforeAutospacing="1" w:after="100" w:afterAutospacing="1" w:line="240" w:lineRule="auto"/>
    </w:pPr>
    <w:rPr>
      <w:rFonts w:ascii="Tahoma" w:hAnsi="Tahoma" w:cs="Tahoma"/>
      <w:sz w:val="20"/>
      <w:szCs w:val="20"/>
      <w:lang w:val="en-US"/>
    </w:rPr>
  </w:style>
  <w:style w:type="paragraph" w:styleId="a7">
    <w:name w:val="Balloon Text"/>
    <w:basedOn w:val="a"/>
    <w:link w:val="a8"/>
    <w:uiPriority w:val="99"/>
    <w:semiHidden/>
    <w:unhideWhenUsed/>
    <w:rsid w:val="00C079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C079E4"/>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031269">
      <w:marLeft w:val="0"/>
      <w:marRight w:val="0"/>
      <w:marTop w:val="0"/>
      <w:marBottom w:val="0"/>
      <w:divBdr>
        <w:top w:val="none" w:sz="0" w:space="0" w:color="auto"/>
        <w:left w:val="none" w:sz="0" w:space="0" w:color="auto"/>
        <w:bottom w:val="none" w:sz="0" w:space="0" w:color="auto"/>
        <w:right w:val="none" w:sz="0" w:space="0" w:color="auto"/>
      </w:divBdr>
    </w:div>
    <w:div w:id="529031270">
      <w:marLeft w:val="0"/>
      <w:marRight w:val="0"/>
      <w:marTop w:val="0"/>
      <w:marBottom w:val="0"/>
      <w:divBdr>
        <w:top w:val="none" w:sz="0" w:space="0" w:color="auto"/>
        <w:left w:val="none" w:sz="0" w:space="0" w:color="auto"/>
        <w:bottom w:val="none" w:sz="0" w:space="0" w:color="auto"/>
        <w:right w:val="none" w:sz="0" w:space="0" w:color="auto"/>
      </w:divBdr>
    </w:div>
    <w:div w:id="529031271">
      <w:marLeft w:val="0"/>
      <w:marRight w:val="0"/>
      <w:marTop w:val="0"/>
      <w:marBottom w:val="0"/>
      <w:divBdr>
        <w:top w:val="none" w:sz="0" w:space="0" w:color="auto"/>
        <w:left w:val="none" w:sz="0" w:space="0" w:color="auto"/>
        <w:bottom w:val="none" w:sz="0" w:space="0" w:color="auto"/>
        <w:right w:val="none" w:sz="0" w:space="0" w:color="auto"/>
      </w:divBdr>
    </w:div>
    <w:div w:id="529031272">
      <w:marLeft w:val="0"/>
      <w:marRight w:val="0"/>
      <w:marTop w:val="0"/>
      <w:marBottom w:val="0"/>
      <w:divBdr>
        <w:top w:val="none" w:sz="0" w:space="0" w:color="auto"/>
        <w:left w:val="none" w:sz="0" w:space="0" w:color="auto"/>
        <w:bottom w:val="none" w:sz="0" w:space="0" w:color="auto"/>
        <w:right w:val="none" w:sz="0" w:space="0" w:color="auto"/>
      </w:divBdr>
    </w:div>
    <w:div w:id="529031273">
      <w:marLeft w:val="0"/>
      <w:marRight w:val="0"/>
      <w:marTop w:val="0"/>
      <w:marBottom w:val="0"/>
      <w:divBdr>
        <w:top w:val="none" w:sz="0" w:space="0" w:color="auto"/>
        <w:left w:val="none" w:sz="0" w:space="0" w:color="auto"/>
        <w:bottom w:val="none" w:sz="0" w:space="0" w:color="auto"/>
        <w:right w:val="none" w:sz="0" w:space="0" w:color="auto"/>
      </w:divBdr>
    </w:div>
    <w:div w:id="5290312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B3E2B3E846CBF2D52413DA0092CFC261331F750327F8BA6037147541643500260EAC942730AB5EAE443065A3DAAE430C8A628BBC8719BA8D3394F416oCJ" TargetMode="External"/><Relationship Id="rId13" Type="http://schemas.openxmlformats.org/officeDocument/2006/relationships/hyperlink" Target="https://login.consultant.ru/link/?req=doc&amp;base=RZB&amp;n=286959&amp;date=18.06.2019" TargetMode="External"/><Relationship Id="rId18" Type="http://schemas.openxmlformats.org/officeDocument/2006/relationships/hyperlink" Target="https://login.consultant.ru/link/?rnd=04316484E650E63089270A607E94BE85&amp;req=doc&amp;base=RLAW037&amp;n=92958&amp;dst=100014&amp;fld=134&amp;REFFIELD=134&amp;REFDST=100012&amp;REFDOC=93551&amp;REFBASE=RLAW037&amp;stat=refcode%3D16876%3Bdstident%3D100014%3Bindex%3D39&amp;date=27.08.2019" TargetMode="External"/><Relationship Id="rId26" Type="http://schemas.openxmlformats.org/officeDocument/2006/relationships/hyperlink" Target="consultantplus://offline/ref=3859F2F0AEA55B6744505A71B5906DBAA4EFA5C31A6F1BCB00440A197D57CA86A5U4G" TargetMode="External"/><Relationship Id="rId3" Type="http://schemas.openxmlformats.org/officeDocument/2006/relationships/styles" Target="styles.xml"/><Relationship Id="rId21" Type="http://schemas.openxmlformats.org/officeDocument/2006/relationships/hyperlink" Target="consultantplus://offline/ref=49C9BDA217EFB6543D9F3B46D18338B8A30D1BD759505591A230556788FF24E50F981118464D2F0CAC33BF09f6I" TargetMode="External"/><Relationship Id="rId7" Type="http://schemas.openxmlformats.org/officeDocument/2006/relationships/hyperlink" Target="consultantplus://offline/ref=78B3E2B3E846CBF2D5240DD716FE91CC653C43780121F4EC3B6612221E343355664EAAC16474A656AA4C6C35E084F7124BC16F8FA19B19BC19o3J" TargetMode="External"/><Relationship Id="rId12" Type="http://schemas.openxmlformats.org/officeDocument/2006/relationships/hyperlink" Target="consultantplus://offline/ref=3859F2F0AEA55B6744505A67B6FC33B4A1E4FACB10651998541B51442AA5UEG" TargetMode="External"/><Relationship Id="rId17" Type="http://schemas.openxmlformats.org/officeDocument/2006/relationships/hyperlink" Target="consultantplus://offline/ref=3859F2F0AEA55B6744505A71B5906DBAA4EFA5C31A6D15CE0E440A197D57CA86A5U4G" TargetMode="External"/><Relationship Id="rId25" Type="http://schemas.openxmlformats.org/officeDocument/2006/relationships/hyperlink" Target="mailto:kat3200@yandex.ru" TargetMode="External"/><Relationship Id="rId2" Type="http://schemas.openxmlformats.org/officeDocument/2006/relationships/numbering" Target="numbering.xml"/><Relationship Id="rId16" Type="http://schemas.openxmlformats.org/officeDocument/2006/relationships/hyperlink" Target="consultantplus://offline/ref=3859F2F0AEA55B6744505A71B5906DBAA4EFA5C31A6E17CB09440A197D57CA86A5U4G" TargetMode="External"/><Relationship Id="rId20" Type="http://schemas.openxmlformats.org/officeDocument/2006/relationships/hyperlink" Target="https://login.consultant.ru/link/?req=doc&amp;base=RZB&amp;n=321522&amp;date=18.06.2019&amp;dst=100010&amp;f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erzikovo-r40.gosweb.gosuslugi.ru/" TargetMode="External"/><Relationship Id="rId24" Type="http://schemas.openxmlformats.org/officeDocument/2006/relationships/hyperlink" Target="consultantplus://offline/ref=6CF7FAC5E4FC5662893B06D618C958184BF34D857EFD40000D5B158EK2C7N" TargetMode="External"/><Relationship Id="rId5" Type="http://schemas.openxmlformats.org/officeDocument/2006/relationships/webSettings" Target="webSettings.xml"/><Relationship Id="rId15" Type="http://schemas.openxmlformats.org/officeDocument/2006/relationships/hyperlink" Target="consultantplus://offline/ref=3859F2F0AEA55B6744505A71B5906DBAA4EFA5C31A6F1BCB00440A197D57CA86A5U4G" TargetMode="External"/><Relationship Id="rId23" Type="http://schemas.openxmlformats.org/officeDocument/2006/relationships/hyperlink" Target="consultantplus://offline/ref=6CF7FAC5E4FC5662893B06D618C9581843F24C857BFE1D0A0502198C2075A2F80029AC99A5EFA379KFC1N" TargetMode="External"/><Relationship Id="rId28" Type="http://schemas.openxmlformats.org/officeDocument/2006/relationships/fontTable" Target="fontTable.xml"/><Relationship Id="rId10" Type="http://schemas.openxmlformats.org/officeDocument/2006/relationships/hyperlink" Target="consultantplus://offline/ref=49C9BDA217EFB6543D9F3B46D18338B8A30D1BD751515A9DAA30556788FF24E500fFI" TargetMode="External"/><Relationship Id="rId19" Type="http://schemas.openxmlformats.org/officeDocument/2006/relationships/hyperlink" Target="https://login.consultant.ru/link/?req=doc&amp;base=RZB&amp;n=321522&amp;date=18.06.2019" TargetMode="External"/><Relationship Id="rId4" Type="http://schemas.openxmlformats.org/officeDocument/2006/relationships/settings" Target="settings.xml"/><Relationship Id="rId9" Type="http://schemas.openxmlformats.org/officeDocument/2006/relationships/hyperlink" Target="consultantplus://offline/ref=3859F2F0AEA55B6744505A67B6FC33B4A1E4FACB10651998541B51442AA5UEG" TargetMode="External"/><Relationship Id="rId14" Type="http://schemas.openxmlformats.org/officeDocument/2006/relationships/hyperlink" Target="consultantplus://offline/ref=3859F2F0AEA55B6744505A71B5906DBAA4EFA5C3126D13C7004F5713750EC68453A8UBG" TargetMode="External"/><Relationship Id="rId22" Type="http://schemas.openxmlformats.org/officeDocument/2006/relationships/hyperlink" Target="consultantplus://offline/ref=676BCAB08D9DE8BD941C0F8265B89F49CCAAFE2105FEECA5C756531816A2A739E98E01A10F3CF2D96A4D917D01032F23B2E50Ct5w5F" TargetMode="External"/><Relationship Id="rId27" Type="http://schemas.openxmlformats.org/officeDocument/2006/relationships/hyperlink" Target="consultantplus://offline/ref=3859F2F0AEA55B6744505A67B6FC33B4A1E5F8CF1A6D1998541B51442AA5U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7D40F-E437-4BAE-86AC-0C5C1FDB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13913</Words>
  <Characters>79305</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Алёна Викторовна</cp:lastModifiedBy>
  <cp:revision>2</cp:revision>
  <cp:lastPrinted>2022-11-24T05:45:00Z</cp:lastPrinted>
  <dcterms:created xsi:type="dcterms:W3CDTF">2022-11-30T14:44:00Z</dcterms:created>
  <dcterms:modified xsi:type="dcterms:W3CDTF">2022-11-30T14:44:00Z</dcterms:modified>
</cp:coreProperties>
</file>