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0B2140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      </w:t>
            </w:r>
            <w:r w:rsidR="0073798A">
              <w:rPr>
                <w:sz w:val="24"/>
                <w:szCs w:val="24"/>
                <w:u w:val="single"/>
              </w:rPr>
              <w:t xml:space="preserve">от </w:t>
            </w:r>
            <w:r w:rsidR="000B2140">
              <w:rPr>
                <w:sz w:val="24"/>
                <w:szCs w:val="24"/>
                <w:u w:val="single"/>
              </w:rPr>
              <w:t xml:space="preserve"> 04</w:t>
            </w:r>
            <w:r w:rsidR="00127697">
              <w:rPr>
                <w:sz w:val="24"/>
                <w:szCs w:val="24"/>
                <w:u w:val="single"/>
              </w:rPr>
              <w:t xml:space="preserve"> </w:t>
            </w:r>
            <w:r w:rsidR="0073798A">
              <w:rPr>
                <w:sz w:val="24"/>
                <w:szCs w:val="24"/>
                <w:u w:val="single"/>
              </w:rPr>
              <w:t xml:space="preserve"> </w:t>
            </w:r>
            <w:r w:rsidR="00127697">
              <w:rPr>
                <w:sz w:val="24"/>
                <w:szCs w:val="24"/>
                <w:u w:val="single"/>
              </w:rPr>
              <w:t>сентября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BB1542">
              <w:rPr>
                <w:sz w:val="24"/>
                <w:szCs w:val="24"/>
                <w:u w:val="single"/>
              </w:rPr>
              <w:t>2</w:t>
            </w:r>
            <w:r w:rsidR="000024F4">
              <w:rPr>
                <w:sz w:val="24"/>
                <w:szCs w:val="24"/>
                <w:u w:val="single"/>
              </w:rPr>
              <w:t>4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BB53CC" w:rsidP="000B2140">
            <w:pPr>
              <w:jc w:val="center"/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№ </w:t>
            </w:r>
            <w:r w:rsidR="000B2140">
              <w:rPr>
                <w:sz w:val="24"/>
                <w:szCs w:val="24"/>
              </w:rPr>
              <w:t xml:space="preserve">  </w:t>
            </w:r>
            <w:bookmarkStart w:id="0" w:name="_GoBack"/>
            <w:bookmarkEnd w:id="0"/>
            <w:r w:rsidR="000B2140">
              <w:rPr>
                <w:sz w:val="24"/>
                <w:szCs w:val="24"/>
              </w:rPr>
              <w:t>448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511946" w:rsidRDefault="00511946" w:rsidP="0002237E">
      <w:pPr>
        <w:pStyle w:val="23"/>
        <w:tabs>
          <w:tab w:val="left" w:pos="3686"/>
          <w:tab w:val="left" w:pos="4962"/>
          <w:tab w:val="left" w:pos="7088"/>
        </w:tabs>
        <w:ind w:left="0" w:right="4534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93312">
        <w:rPr>
          <w:sz w:val="24"/>
          <w:szCs w:val="24"/>
        </w:rPr>
        <w:t>б утверждении карт-планов территории, по</w:t>
      </w:r>
      <w:r w:rsidR="00393312">
        <w:rPr>
          <w:sz w:val="24"/>
          <w:szCs w:val="24"/>
        </w:rPr>
        <w:t>д</w:t>
      </w:r>
      <w:r w:rsidR="00393312">
        <w:rPr>
          <w:sz w:val="24"/>
          <w:szCs w:val="24"/>
        </w:rPr>
        <w:t>готовленных в результате проведения ко</w:t>
      </w:r>
      <w:r w:rsidR="00393312">
        <w:rPr>
          <w:sz w:val="24"/>
          <w:szCs w:val="24"/>
        </w:rPr>
        <w:t>м</w:t>
      </w:r>
      <w:r w:rsidR="00393312">
        <w:rPr>
          <w:sz w:val="24"/>
          <w:szCs w:val="24"/>
        </w:rPr>
        <w:t>плексных кадастровых работ в границах к</w:t>
      </w:r>
      <w:r w:rsidR="00393312">
        <w:rPr>
          <w:sz w:val="24"/>
          <w:szCs w:val="24"/>
        </w:rPr>
        <w:t>а</w:t>
      </w:r>
      <w:r w:rsidR="00393312">
        <w:rPr>
          <w:sz w:val="24"/>
          <w:szCs w:val="24"/>
        </w:rPr>
        <w:t>дастровых кварталов:</w:t>
      </w:r>
      <w:r w:rsidR="00A04DC9" w:rsidRPr="00B24FCE">
        <w:rPr>
          <w:szCs w:val="26"/>
        </w:rPr>
        <w:t xml:space="preserve"> 40:22:1</w:t>
      </w:r>
      <w:r w:rsidR="00A04DC9">
        <w:rPr>
          <w:szCs w:val="26"/>
        </w:rPr>
        <w:t>9</w:t>
      </w:r>
      <w:r w:rsidR="00A04DC9" w:rsidRPr="00B24FCE">
        <w:rPr>
          <w:szCs w:val="26"/>
        </w:rPr>
        <w:t>0</w:t>
      </w:r>
      <w:r w:rsidR="00127697">
        <w:rPr>
          <w:szCs w:val="26"/>
        </w:rPr>
        <w:t>105</w:t>
      </w:r>
      <w:r w:rsidR="00A04DC9" w:rsidRPr="00B24FCE">
        <w:rPr>
          <w:szCs w:val="26"/>
        </w:rPr>
        <w:t>, 40:22:1</w:t>
      </w:r>
      <w:r w:rsidR="00A04DC9">
        <w:rPr>
          <w:szCs w:val="26"/>
        </w:rPr>
        <w:t>9</w:t>
      </w:r>
      <w:r w:rsidR="00A04DC9" w:rsidRPr="00B24FCE">
        <w:rPr>
          <w:szCs w:val="26"/>
        </w:rPr>
        <w:t>0</w:t>
      </w:r>
      <w:r w:rsidR="00127697">
        <w:rPr>
          <w:szCs w:val="26"/>
        </w:rPr>
        <w:t>402</w:t>
      </w:r>
      <w:r w:rsidR="004F072F" w:rsidRPr="0095100A">
        <w:rPr>
          <w:szCs w:val="26"/>
        </w:rPr>
        <w:t xml:space="preserve"> </w:t>
      </w:r>
    </w:p>
    <w:p w:rsidR="00F74689" w:rsidRPr="00892BDF" w:rsidRDefault="00F74689">
      <w:pPr>
        <w:pStyle w:val="1"/>
        <w:jc w:val="both"/>
        <w:rPr>
          <w:sz w:val="24"/>
          <w:szCs w:val="24"/>
        </w:rPr>
      </w:pPr>
    </w:p>
    <w:p w:rsidR="0002237E" w:rsidRDefault="0002237E" w:rsidP="004F357E">
      <w:pPr>
        <w:ind w:firstLine="709"/>
        <w:jc w:val="both"/>
        <w:rPr>
          <w:sz w:val="26"/>
          <w:szCs w:val="26"/>
        </w:rPr>
      </w:pPr>
      <w:proofErr w:type="gramStart"/>
      <w:r w:rsidRPr="00027FCA">
        <w:rPr>
          <w:sz w:val="26"/>
          <w:szCs w:val="26"/>
        </w:rPr>
        <w:t xml:space="preserve">В </w:t>
      </w:r>
      <w:r w:rsidR="00466B65">
        <w:rPr>
          <w:sz w:val="26"/>
          <w:szCs w:val="26"/>
        </w:rPr>
        <w:t xml:space="preserve">соответствии с пунктом 3 части 1, пунктом 1 части 1.1 статьи 42.6, частью 19 статьи 42.10  </w:t>
      </w:r>
      <w:r w:rsidR="00466B65" w:rsidRPr="00B24FCE">
        <w:rPr>
          <w:sz w:val="26"/>
          <w:szCs w:val="26"/>
        </w:rPr>
        <w:t>Федеральн</w:t>
      </w:r>
      <w:r w:rsidR="00466B65">
        <w:rPr>
          <w:sz w:val="26"/>
          <w:szCs w:val="26"/>
        </w:rPr>
        <w:t>ого</w:t>
      </w:r>
      <w:r w:rsidR="00466B65" w:rsidRPr="00B24FCE">
        <w:rPr>
          <w:sz w:val="26"/>
          <w:szCs w:val="26"/>
        </w:rPr>
        <w:t xml:space="preserve"> закон</w:t>
      </w:r>
      <w:r w:rsidR="00466B65">
        <w:rPr>
          <w:sz w:val="26"/>
          <w:szCs w:val="26"/>
        </w:rPr>
        <w:t xml:space="preserve">а  </w:t>
      </w:r>
      <w:r w:rsidR="00466B65" w:rsidRPr="00B24FCE">
        <w:rPr>
          <w:sz w:val="26"/>
          <w:szCs w:val="26"/>
        </w:rPr>
        <w:t>от 24.07.2007 № 221-ФЗ «О кадастровой деятельн</w:t>
      </w:r>
      <w:r w:rsidR="00466B65" w:rsidRPr="00B24FCE">
        <w:rPr>
          <w:sz w:val="26"/>
          <w:szCs w:val="26"/>
        </w:rPr>
        <w:t>о</w:t>
      </w:r>
      <w:r w:rsidR="00466B65" w:rsidRPr="00B24FCE">
        <w:rPr>
          <w:sz w:val="26"/>
          <w:szCs w:val="26"/>
        </w:rPr>
        <w:t>сти»</w:t>
      </w:r>
      <w:r w:rsidR="00466B65">
        <w:rPr>
          <w:sz w:val="26"/>
          <w:szCs w:val="26"/>
        </w:rPr>
        <w:t>,</w:t>
      </w:r>
      <w:r w:rsidR="00127697">
        <w:rPr>
          <w:sz w:val="26"/>
          <w:szCs w:val="26"/>
        </w:rPr>
        <w:t xml:space="preserve"> </w:t>
      </w:r>
      <w:r w:rsidR="004C1B5D" w:rsidRPr="00B24FCE">
        <w:rPr>
          <w:sz w:val="26"/>
          <w:szCs w:val="26"/>
        </w:rPr>
        <w:t xml:space="preserve">постановлением </w:t>
      </w:r>
      <w:r w:rsidR="00D45324">
        <w:rPr>
          <w:sz w:val="26"/>
          <w:szCs w:val="26"/>
        </w:rPr>
        <w:t xml:space="preserve">администрации </w:t>
      </w:r>
      <w:r w:rsidR="00D45324" w:rsidRPr="00B24FCE">
        <w:rPr>
          <w:sz w:val="26"/>
          <w:szCs w:val="26"/>
        </w:rPr>
        <w:t>сельского поселения «</w:t>
      </w:r>
      <w:r w:rsidR="00D45324">
        <w:rPr>
          <w:sz w:val="26"/>
          <w:szCs w:val="26"/>
        </w:rPr>
        <w:t>Поселок Дугна</w:t>
      </w:r>
      <w:r w:rsidR="00D45324" w:rsidRPr="00B24FCE">
        <w:rPr>
          <w:sz w:val="26"/>
          <w:szCs w:val="26"/>
        </w:rPr>
        <w:t xml:space="preserve">» </w:t>
      </w:r>
      <w:r w:rsidR="004C1B5D" w:rsidRPr="00B24FCE">
        <w:rPr>
          <w:sz w:val="26"/>
          <w:szCs w:val="26"/>
        </w:rPr>
        <w:t>от 1</w:t>
      </w:r>
      <w:r w:rsidR="00D45324">
        <w:rPr>
          <w:sz w:val="26"/>
          <w:szCs w:val="26"/>
        </w:rPr>
        <w:t>3</w:t>
      </w:r>
      <w:r w:rsidR="001D5052">
        <w:rPr>
          <w:sz w:val="26"/>
          <w:szCs w:val="26"/>
        </w:rPr>
        <w:t>.03.</w:t>
      </w:r>
      <w:r w:rsidR="004C1B5D" w:rsidRPr="00B24FCE">
        <w:rPr>
          <w:sz w:val="26"/>
          <w:szCs w:val="26"/>
        </w:rPr>
        <w:t>202</w:t>
      </w:r>
      <w:r w:rsidR="00D45324">
        <w:rPr>
          <w:sz w:val="26"/>
          <w:szCs w:val="26"/>
        </w:rPr>
        <w:t>4</w:t>
      </w:r>
      <w:r w:rsidR="004C1B5D" w:rsidRPr="00B24FCE">
        <w:rPr>
          <w:sz w:val="26"/>
          <w:szCs w:val="26"/>
        </w:rPr>
        <w:t xml:space="preserve">  № </w:t>
      </w:r>
      <w:r w:rsidR="00D45324">
        <w:rPr>
          <w:sz w:val="26"/>
          <w:szCs w:val="26"/>
        </w:rPr>
        <w:t>7</w:t>
      </w:r>
      <w:r w:rsidR="004C1B5D" w:rsidRPr="00B24FCE">
        <w:rPr>
          <w:sz w:val="26"/>
          <w:szCs w:val="26"/>
        </w:rPr>
        <w:t xml:space="preserve"> «О создании согласительной комиссии по согласованию местополож</w:t>
      </w:r>
      <w:r w:rsidR="004C1B5D" w:rsidRPr="00B24FCE">
        <w:rPr>
          <w:sz w:val="26"/>
          <w:szCs w:val="26"/>
        </w:rPr>
        <w:t>е</w:t>
      </w:r>
      <w:r w:rsidR="004C1B5D" w:rsidRPr="00B24FCE">
        <w:rPr>
          <w:sz w:val="26"/>
          <w:szCs w:val="26"/>
        </w:rPr>
        <w:t>ния границ земельных участков при выполнении комплексных кадастровых работ в отношении  кадастровых кварталов 40:22:1</w:t>
      </w:r>
      <w:r w:rsidR="00D45324">
        <w:rPr>
          <w:sz w:val="26"/>
          <w:szCs w:val="26"/>
        </w:rPr>
        <w:t>9</w:t>
      </w:r>
      <w:r w:rsidR="004C1B5D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104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105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</w:t>
      </w:r>
      <w:proofErr w:type="gramEnd"/>
      <w:r w:rsidR="00D45324" w:rsidRPr="00B24FCE">
        <w:rPr>
          <w:sz w:val="26"/>
          <w:szCs w:val="26"/>
        </w:rPr>
        <w:t>:</w:t>
      </w:r>
      <w:proofErr w:type="gramStart"/>
      <w:r w:rsidR="00D45324" w:rsidRPr="00B24FCE">
        <w:rPr>
          <w:sz w:val="26"/>
          <w:szCs w:val="26"/>
        </w:rPr>
        <w:t>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106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107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 xml:space="preserve">402,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 xml:space="preserve">502, 40:22:190504, </w:t>
      </w:r>
      <w:r w:rsidR="004C1B5D" w:rsidRPr="00B24FCE">
        <w:rPr>
          <w:sz w:val="26"/>
          <w:szCs w:val="26"/>
        </w:rPr>
        <w:t xml:space="preserve">расположенных в </w:t>
      </w:r>
      <w:r w:rsidR="00D45324">
        <w:rPr>
          <w:sz w:val="26"/>
          <w:szCs w:val="26"/>
        </w:rPr>
        <w:t>п</w:t>
      </w:r>
      <w:r w:rsidR="004C1B5D" w:rsidRPr="00B24FCE">
        <w:rPr>
          <w:sz w:val="26"/>
          <w:szCs w:val="26"/>
        </w:rPr>
        <w:t xml:space="preserve">. </w:t>
      </w:r>
      <w:r w:rsidR="00D45324">
        <w:rPr>
          <w:sz w:val="26"/>
          <w:szCs w:val="26"/>
        </w:rPr>
        <w:t>Дугна</w:t>
      </w:r>
      <w:r w:rsidR="004C1B5D" w:rsidRPr="00B24FCE">
        <w:rPr>
          <w:sz w:val="26"/>
          <w:szCs w:val="26"/>
        </w:rPr>
        <w:t xml:space="preserve"> </w:t>
      </w:r>
      <w:proofErr w:type="spellStart"/>
      <w:r w:rsidR="004C1B5D" w:rsidRPr="00B24FCE">
        <w:rPr>
          <w:sz w:val="26"/>
          <w:szCs w:val="26"/>
        </w:rPr>
        <w:t>Ферзиковского</w:t>
      </w:r>
      <w:proofErr w:type="spellEnd"/>
      <w:r w:rsidR="004C1B5D" w:rsidRPr="00B24FCE">
        <w:rPr>
          <w:sz w:val="26"/>
          <w:szCs w:val="26"/>
        </w:rPr>
        <w:t xml:space="preserve"> района Калужской области»</w:t>
      </w:r>
      <w:r w:rsidR="004C1B5D">
        <w:rPr>
          <w:sz w:val="26"/>
          <w:szCs w:val="26"/>
        </w:rPr>
        <w:t>,</w:t>
      </w:r>
      <w:r w:rsidR="00C15A0F">
        <w:rPr>
          <w:sz w:val="26"/>
          <w:szCs w:val="26"/>
        </w:rPr>
        <w:t xml:space="preserve"> Протоколом №1 </w:t>
      </w:r>
      <w:r w:rsidR="001F7D6B">
        <w:rPr>
          <w:sz w:val="26"/>
          <w:szCs w:val="26"/>
        </w:rPr>
        <w:t xml:space="preserve">от </w:t>
      </w:r>
      <w:r w:rsidR="00817019">
        <w:rPr>
          <w:sz w:val="26"/>
          <w:szCs w:val="26"/>
        </w:rPr>
        <w:t>27</w:t>
      </w:r>
      <w:r w:rsidR="001F7D6B">
        <w:rPr>
          <w:sz w:val="26"/>
          <w:szCs w:val="26"/>
        </w:rPr>
        <w:t>.0</w:t>
      </w:r>
      <w:r w:rsidR="00817019">
        <w:rPr>
          <w:sz w:val="26"/>
          <w:szCs w:val="26"/>
        </w:rPr>
        <w:t>5</w:t>
      </w:r>
      <w:r w:rsidR="001F7D6B">
        <w:rPr>
          <w:sz w:val="26"/>
          <w:szCs w:val="26"/>
        </w:rPr>
        <w:t>.202</w:t>
      </w:r>
      <w:r w:rsidR="00817019">
        <w:rPr>
          <w:sz w:val="26"/>
          <w:szCs w:val="26"/>
        </w:rPr>
        <w:t>4</w:t>
      </w:r>
      <w:r w:rsidR="001F7D6B">
        <w:rPr>
          <w:sz w:val="26"/>
          <w:szCs w:val="26"/>
        </w:rPr>
        <w:t xml:space="preserve">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согласительной комиссии по вопросу согласования местоположения границ земельных участков, расположенных в границах кадастровых кварталов</w:t>
      </w:r>
      <w:r w:rsidR="004C1B5D">
        <w:rPr>
          <w:sz w:val="26"/>
          <w:szCs w:val="26"/>
        </w:rPr>
        <w:t xml:space="preserve"> </w:t>
      </w:r>
      <w:r w:rsidR="00817019">
        <w:rPr>
          <w:sz w:val="26"/>
          <w:szCs w:val="26"/>
        </w:rPr>
        <w:t>40:22:190104, 40:22:190105, 40:22:190106, 40:22:190107, 40:22:190402, 40:22:190502, 40</w:t>
      </w:r>
      <w:proofErr w:type="gramEnd"/>
      <w:r w:rsidR="00817019">
        <w:rPr>
          <w:sz w:val="26"/>
          <w:szCs w:val="26"/>
        </w:rPr>
        <w:t>:</w:t>
      </w:r>
      <w:proofErr w:type="gramStart"/>
      <w:r w:rsidR="00817019">
        <w:rPr>
          <w:sz w:val="26"/>
          <w:szCs w:val="26"/>
        </w:rPr>
        <w:t>22:190504</w:t>
      </w:r>
      <w:r w:rsidR="004C1B5D">
        <w:rPr>
          <w:sz w:val="26"/>
          <w:szCs w:val="26"/>
        </w:rPr>
        <w:t xml:space="preserve"> при</w:t>
      </w:r>
      <w:r w:rsidR="004C1B5D" w:rsidRPr="000A45D5">
        <w:rPr>
          <w:sz w:val="26"/>
          <w:szCs w:val="26"/>
        </w:rPr>
        <w:t xml:space="preserve"> выполнении комплексных кадастровых работ в соответствии с муниципальным контрактом № </w:t>
      </w:r>
      <w:r w:rsidR="00C50060" w:rsidRPr="000A45D5">
        <w:rPr>
          <w:sz w:val="26"/>
          <w:szCs w:val="26"/>
        </w:rPr>
        <w:t xml:space="preserve">№ </w:t>
      </w:r>
      <w:r w:rsidR="00C50060" w:rsidRPr="000E3085">
        <w:rPr>
          <w:bCs/>
          <w:sz w:val="26"/>
          <w:szCs w:val="26"/>
        </w:rPr>
        <w:t>013720000122</w:t>
      </w:r>
      <w:r w:rsidR="00C50060">
        <w:rPr>
          <w:bCs/>
          <w:sz w:val="26"/>
          <w:szCs w:val="26"/>
        </w:rPr>
        <w:t>4</w:t>
      </w:r>
      <w:r w:rsidR="00C50060" w:rsidRPr="000E3085">
        <w:rPr>
          <w:bCs/>
          <w:sz w:val="26"/>
          <w:szCs w:val="26"/>
        </w:rPr>
        <w:t>0000</w:t>
      </w:r>
      <w:r w:rsidR="00C50060">
        <w:rPr>
          <w:bCs/>
          <w:sz w:val="26"/>
          <w:szCs w:val="26"/>
        </w:rPr>
        <w:t>32</w:t>
      </w:r>
      <w:r w:rsidR="00C50060" w:rsidRPr="000E3085">
        <w:rPr>
          <w:bCs/>
          <w:sz w:val="26"/>
          <w:szCs w:val="26"/>
        </w:rPr>
        <w:t>-ф</w:t>
      </w:r>
      <w:r w:rsidR="004C1B5D" w:rsidRPr="000E3085">
        <w:rPr>
          <w:sz w:val="26"/>
          <w:szCs w:val="26"/>
        </w:rPr>
        <w:t xml:space="preserve"> от 2</w:t>
      </w:r>
      <w:r w:rsidR="00C50060">
        <w:rPr>
          <w:sz w:val="26"/>
          <w:szCs w:val="26"/>
        </w:rPr>
        <w:t>6</w:t>
      </w:r>
      <w:r w:rsidR="004C1B5D" w:rsidRPr="000E3085">
        <w:rPr>
          <w:sz w:val="26"/>
          <w:szCs w:val="26"/>
        </w:rPr>
        <w:t>.02.202</w:t>
      </w:r>
      <w:r w:rsidR="00C50060">
        <w:rPr>
          <w:sz w:val="26"/>
          <w:szCs w:val="26"/>
        </w:rPr>
        <w:t>4</w:t>
      </w:r>
      <w:r w:rsidR="00C15A0F">
        <w:rPr>
          <w:sz w:val="26"/>
          <w:szCs w:val="26"/>
        </w:rPr>
        <w:t xml:space="preserve">, Протоколом №2 </w:t>
      </w:r>
      <w:r w:rsidR="005665B8">
        <w:rPr>
          <w:sz w:val="26"/>
          <w:szCs w:val="26"/>
        </w:rPr>
        <w:t>от 0</w:t>
      </w:r>
      <w:r w:rsidR="000746BA">
        <w:rPr>
          <w:sz w:val="26"/>
          <w:szCs w:val="26"/>
        </w:rPr>
        <w:t>2</w:t>
      </w:r>
      <w:r w:rsidR="005665B8">
        <w:rPr>
          <w:sz w:val="26"/>
          <w:szCs w:val="26"/>
        </w:rPr>
        <w:t>.0</w:t>
      </w:r>
      <w:r w:rsidR="000746BA">
        <w:rPr>
          <w:sz w:val="26"/>
          <w:szCs w:val="26"/>
        </w:rPr>
        <w:t>7</w:t>
      </w:r>
      <w:r w:rsidR="005665B8">
        <w:rPr>
          <w:sz w:val="26"/>
          <w:szCs w:val="26"/>
        </w:rPr>
        <w:t xml:space="preserve">.2023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согласительной комиссии по вопросу согласования местоположения границ земельных участков, расположенных в границах кадастровых кварталов</w:t>
      </w:r>
      <w:r w:rsidR="004C1B5D">
        <w:rPr>
          <w:sz w:val="26"/>
          <w:szCs w:val="26"/>
        </w:rPr>
        <w:t xml:space="preserve"> </w:t>
      </w:r>
      <w:r w:rsidR="000746BA">
        <w:rPr>
          <w:sz w:val="26"/>
          <w:szCs w:val="26"/>
        </w:rPr>
        <w:t xml:space="preserve">40:22:190104, 40:22:190105, 40:22:190106, 40:22:190107, 40:22:190402, 40:22:190502, 40:22:190504 </w:t>
      </w:r>
      <w:r w:rsidR="004C1B5D">
        <w:rPr>
          <w:sz w:val="26"/>
          <w:szCs w:val="26"/>
        </w:rPr>
        <w:t>при</w:t>
      </w:r>
      <w:r w:rsidR="004C1B5D" w:rsidRPr="000A45D5">
        <w:rPr>
          <w:sz w:val="26"/>
          <w:szCs w:val="26"/>
        </w:rPr>
        <w:t xml:space="preserve"> выполнении комплексных кадастровых работ</w:t>
      </w:r>
      <w:proofErr w:type="gramEnd"/>
      <w:r w:rsidR="004C1B5D" w:rsidRPr="000A45D5">
        <w:rPr>
          <w:sz w:val="26"/>
          <w:szCs w:val="26"/>
        </w:rPr>
        <w:t xml:space="preserve"> </w:t>
      </w:r>
      <w:proofErr w:type="gramStart"/>
      <w:r w:rsidR="004C1B5D" w:rsidRPr="000A45D5">
        <w:rPr>
          <w:sz w:val="26"/>
          <w:szCs w:val="26"/>
        </w:rPr>
        <w:t xml:space="preserve">в соответствии с муниципальным контрактом </w:t>
      </w:r>
      <w:r w:rsidR="000746BA" w:rsidRPr="000A45D5">
        <w:rPr>
          <w:sz w:val="26"/>
          <w:szCs w:val="26"/>
        </w:rPr>
        <w:t xml:space="preserve">№ </w:t>
      </w:r>
      <w:r w:rsidR="000746BA" w:rsidRPr="000E3085">
        <w:rPr>
          <w:bCs/>
          <w:sz w:val="26"/>
          <w:szCs w:val="26"/>
        </w:rPr>
        <w:t>013720000122</w:t>
      </w:r>
      <w:r w:rsidR="000746BA">
        <w:rPr>
          <w:bCs/>
          <w:sz w:val="26"/>
          <w:szCs w:val="26"/>
        </w:rPr>
        <w:t>4000032</w:t>
      </w:r>
      <w:r w:rsidR="000746BA" w:rsidRPr="000E3085">
        <w:rPr>
          <w:bCs/>
          <w:sz w:val="26"/>
          <w:szCs w:val="26"/>
        </w:rPr>
        <w:t>-ф</w:t>
      </w:r>
      <w:r w:rsidR="000746BA" w:rsidRPr="000E3085">
        <w:rPr>
          <w:sz w:val="26"/>
          <w:szCs w:val="26"/>
        </w:rPr>
        <w:t xml:space="preserve"> от 2</w:t>
      </w:r>
      <w:r w:rsidR="000746BA">
        <w:rPr>
          <w:sz w:val="26"/>
          <w:szCs w:val="26"/>
        </w:rPr>
        <w:t>6</w:t>
      </w:r>
      <w:r w:rsidR="000746BA" w:rsidRPr="000E3085">
        <w:rPr>
          <w:sz w:val="26"/>
          <w:szCs w:val="26"/>
        </w:rPr>
        <w:t>.02.202</w:t>
      </w:r>
      <w:r w:rsidR="000746BA">
        <w:rPr>
          <w:sz w:val="26"/>
          <w:szCs w:val="26"/>
        </w:rPr>
        <w:t>4</w:t>
      </w:r>
      <w:r w:rsidR="00127697">
        <w:rPr>
          <w:sz w:val="26"/>
          <w:szCs w:val="26"/>
        </w:rPr>
        <w:t>,</w:t>
      </w:r>
      <w:r w:rsidR="00A05597">
        <w:rPr>
          <w:sz w:val="26"/>
          <w:szCs w:val="26"/>
        </w:rPr>
        <w:t xml:space="preserve"> </w:t>
      </w:r>
      <w:r w:rsidR="00CB5E13">
        <w:rPr>
          <w:sz w:val="26"/>
          <w:szCs w:val="26"/>
        </w:rPr>
        <w:t xml:space="preserve">Заключением </w:t>
      </w:r>
      <w:r w:rsidR="00CB5E13" w:rsidRPr="000A45D5">
        <w:rPr>
          <w:sz w:val="26"/>
          <w:szCs w:val="26"/>
        </w:rPr>
        <w:t xml:space="preserve">согласительной комиссии </w:t>
      </w:r>
      <w:r w:rsidR="004F357E">
        <w:rPr>
          <w:sz w:val="26"/>
          <w:szCs w:val="26"/>
        </w:rPr>
        <w:t>от 0</w:t>
      </w:r>
      <w:r w:rsidR="00705084">
        <w:rPr>
          <w:sz w:val="26"/>
          <w:szCs w:val="26"/>
        </w:rPr>
        <w:t>2</w:t>
      </w:r>
      <w:r w:rsidR="004F357E">
        <w:rPr>
          <w:sz w:val="26"/>
          <w:szCs w:val="26"/>
        </w:rPr>
        <w:t>.0</w:t>
      </w:r>
      <w:r w:rsidR="00705084">
        <w:rPr>
          <w:sz w:val="26"/>
          <w:szCs w:val="26"/>
        </w:rPr>
        <w:t>7</w:t>
      </w:r>
      <w:r w:rsidR="004F357E">
        <w:rPr>
          <w:sz w:val="26"/>
          <w:szCs w:val="26"/>
        </w:rPr>
        <w:t>.202</w:t>
      </w:r>
      <w:r w:rsidR="00705084">
        <w:rPr>
          <w:sz w:val="26"/>
          <w:szCs w:val="26"/>
        </w:rPr>
        <w:t>4</w:t>
      </w:r>
      <w:r w:rsidR="004F357E">
        <w:rPr>
          <w:sz w:val="26"/>
          <w:szCs w:val="26"/>
        </w:rPr>
        <w:t xml:space="preserve"> </w:t>
      </w:r>
      <w:r w:rsidR="00CB5E13">
        <w:rPr>
          <w:sz w:val="26"/>
          <w:szCs w:val="26"/>
        </w:rPr>
        <w:t xml:space="preserve">о результатах рассмотрения возражений заинтересованных лиц относительно </w:t>
      </w:r>
      <w:r w:rsidR="00CB5E13" w:rsidRPr="000A45D5">
        <w:rPr>
          <w:sz w:val="26"/>
          <w:szCs w:val="26"/>
        </w:rPr>
        <w:t xml:space="preserve">местоположения границ земельных участков, </w:t>
      </w:r>
      <w:r w:rsidR="00CB5E13">
        <w:rPr>
          <w:sz w:val="26"/>
          <w:szCs w:val="26"/>
        </w:rPr>
        <w:t xml:space="preserve">установленных при </w:t>
      </w:r>
      <w:r w:rsidR="00CB5E13" w:rsidRPr="000A45D5">
        <w:rPr>
          <w:sz w:val="26"/>
          <w:szCs w:val="26"/>
        </w:rPr>
        <w:t xml:space="preserve"> в</w:t>
      </w:r>
      <w:r w:rsidR="00CB5E13" w:rsidRPr="000A45D5">
        <w:rPr>
          <w:sz w:val="26"/>
          <w:szCs w:val="26"/>
        </w:rPr>
        <w:t>ы</w:t>
      </w:r>
      <w:r w:rsidR="00CB5E13" w:rsidRPr="000A45D5">
        <w:rPr>
          <w:sz w:val="26"/>
          <w:szCs w:val="26"/>
        </w:rPr>
        <w:t xml:space="preserve">полнении комплексных кадастровых работ </w:t>
      </w:r>
      <w:r w:rsidR="00CB5E13">
        <w:rPr>
          <w:sz w:val="26"/>
          <w:szCs w:val="26"/>
        </w:rPr>
        <w:t xml:space="preserve">в </w:t>
      </w:r>
      <w:r w:rsidR="00CB5E13" w:rsidRPr="000A45D5">
        <w:rPr>
          <w:sz w:val="26"/>
          <w:szCs w:val="26"/>
        </w:rPr>
        <w:t>границах кадастровых кварталов</w:t>
      </w:r>
      <w:r w:rsidR="00CB5E13">
        <w:rPr>
          <w:sz w:val="26"/>
          <w:szCs w:val="26"/>
        </w:rPr>
        <w:t xml:space="preserve"> </w:t>
      </w:r>
      <w:r w:rsidR="00705084">
        <w:rPr>
          <w:sz w:val="26"/>
          <w:szCs w:val="26"/>
        </w:rPr>
        <w:t xml:space="preserve">40:22:190104, 40:22:190105, 40:22:190106, 40:22:190107, 40:22:190402, 40:22:190502, 40:22:190504 </w:t>
      </w:r>
      <w:r w:rsidR="00CB5E13" w:rsidRPr="000A45D5">
        <w:rPr>
          <w:sz w:val="26"/>
          <w:szCs w:val="26"/>
        </w:rPr>
        <w:t>в соответствии с муниципальным контрактом</w:t>
      </w:r>
      <w:proofErr w:type="gramEnd"/>
      <w:r w:rsidR="00CB5E13" w:rsidRPr="000A45D5">
        <w:rPr>
          <w:sz w:val="26"/>
          <w:szCs w:val="26"/>
        </w:rPr>
        <w:t xml:space="preserve"> </w:t>
      </w:r>
      <w:r w:rsidR="00EF5A57" w:rsidRPr="000A45D5">
        <w:rPr>
          <w:sz w:val="26"/>
          <w:szCs w:val="26"/>
        </w:rPr>
        <w:t xml:space="preserve">№ </w:t>
      </w:r>
      <w:r w:rsidR="00EF5A57" w:rsidRPr="000E3085">
        <w:rPr>
          <w:bCs/>
          <w:sz w:val="26"/>
          <w:szCs w:val="26"/>
        </w:rPr>
        <w:t>013720000122</w:t>
      </w:r>
      <w:r w:rsidR="00EF5A57">
        <w:rPr>
          <w:bCs/>
          <w:sz w:val="26"/>
          <w:szCs w:val="26"/>
        </w:rPr>
        <w:t>4000032</w:t>
      </w:r>
      <w:r w:rsidR="00EF5A57" w:rsidRPr="000E3085">
        <w:rPr>
          <w:bCs/>
          <w:sz w:val="26"/>
          <w:szCs w:val="26"/>
        </w:rPr>
        <w:t>-ф</w:t>
      </w:r>
      <w:r w:rsidR="00EF5A57" w:rsidRPr="000E3085">
        <w:rPr>
          <w:sz w:val="26"/>
          <w:szCs w:val="26"/>
        </w:rPr>
        <w:t xml:space="preserve"> от 2</w:t>
      </w:r>
      <w:r w:rsidR="00EF5A57">
        <w:rPr>
          <w:sz w:val="26"/>
          <w:szCs w:val="26"/>
        </w:rPr>
        <w:t>6</w:t>
      </w:r>
      <w:r w:rsidR="00EF5A57" w:rsidRPr="000E3085">
        <w:rPr>
          <w:sz w:val="26"/>
          <w:szCs w:val="26"/>
        </w:rPr>
        <w:t>.02.202</w:t>
      </w:r>
      <w:r w:rsidR="00EF5A57">
        <w:rPr>
          <w:sz w:val="26"/>
          <w:szCs w:val="26"/>
        </w:rPr>
        <w:t>4</w:t>
      </w:r>
      <w:r w:rsidR="00B208FE">
        <w:rPr>
          <w:sz w:val="26"/>
          <w:szCs w:val="26"/>
        </w:rPr>
        <w:t xml:space="preserve">, </w:t>
      </w:r>
      <w:r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>
        <w:rPr>
          <w:sz w:val="26"/>
          <w:szCs w:val="26"/>
        </w:rPr>
        <w:t>муниципал</w:t>
      </w:r>
      <w:r>
        <w:rPr>
          <w:sz w:val="26"/>
          <w:szCs w:val="26"/>
        </w:rPr>
        <w:t>ь</w:t>
      </w:r>
      <w:r>
        <w:rPr>
          <w:sz w:val="26"/>
          <w:szCs w:val="26"/>
        </w:rPr>
        <w:t>ного района</w:t>
      </w:r>
      <w:r w:rsidRPr="00E257D1">
        <w:rPr>
          <w:sz w:val="26"/>
          <w:szCs w:val="26"/>
        </w:rPr>
        <w:t xml:space="preserve"> «</w:t>
      </w:r>
      <w:r>
        <w:rPr>
          <w:sz w:val="26"/>
          <w:szCs w:val="26"/>
        </w:rPr>
        <w:t>Ферзиковский район</w:t>
      </w:r>
      <w:r w:rsidRPr="00E257D1">
        <w:rPr>
          <w:sz w:val="26"/>
          <w:szCs w:val="26"/>
        </w:rPr>
        <w:t xml:space="preserve">» </w:t>
      </w:r>
      <w:r w:rsidRPr="00E257D1">
        <w:rPr>
          <w:b/>
          <w:sz w:val="26"/>
          <w:szCs w:val="26"/>
        </w:rPr>
        <w:t>ПОСТАНОВЛЯЕТ</w:t>
      </w:r>
      <w:r w:rsidRPr="00E257D1">
        <w:rPr>
          <w:sz w:val="26"/>
          <w:szCs w:val="26"/>
        </w:rPr>
        <w:t>:</w:t>
      </w:r>
    </w:p>
    <w:p w:rsidR="006D4D3A" w:rsidRPr="00E257D1" w:rsidRDefault="006D4D3A" w:rsidP="0002237E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4447B4" w:rsidRPr="00684EFA" w:rsidRDefault="004D6DA1" w:rsidP="00BD22A8">
      <w:pPr>
        <w:pStyle w:val="Con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5100A">
        <w:rPr>
          <w:rFonts w:ascii="Times New Roman" w:hAnsi="Times New Roman"/>
          <w:sz w:val="26"/>
          <w:szCs w:val="26"/>
        </w:rPr>
        <w:t>Утвердить прилагаемые карты-планы территории, подготовленные в р</w:t>
      </w:r>
      <w:r w:rsidRPr="0095100A">
        <w:rPr>
          <w:rFonts w:ascii="Times New Roman" w:hAnsi="Times New Roman"/>
          <w:sz w:val="26"/>
          <w:szCs w:val="26"/>
        </w:rPr>
        <w:t>е</w:t>
      </w:r>
      <w:r w:rsidRPr="00684EFA">
        <w:rPr>
          <w:rFonts w:ascii="Times New Roman" w:hAnsi="Times New Roman"/>
          <w:sz w:val="26"/>
          <w:szCs w:val="26"/>
        </w:rPr>
        <w:t>зультате выполнения комплексных кадастровых работ  в границах кадастровых ква</w:t>
      </w:r>
      <w:r w:rsidRPr="00684EFA">
        <w:rPr>
          <w:rFonts w:ascii="Times New Roman" w:hAnsi="Times New Roman"/>
          <w:sz w:val="26"/>
          <w:szCs w:val="26"/>
        </w:rPr>
        <w:t>р</w:t>
      </w:r>
      <w:r w:rsidRPr="00684EFA">
        <w:rPr>
          <w:rFonts w:ascii="Times New Roman" w:hAnsi="Times New Roman"/>
          <w:sz w:val="26"/>
          <w:szCs w:val="26"/>
        </w:rPr>
        <w:t xml:space="preserve">талов </w:t>
      </w:r>
      <w:r w:rsidR="00684EFA" w:rsidRPr="00684EFA">
        <w:rPr>
          <w:rFonts w:ascii="Times New Roman" w:hAnsi="Times New Roman"/>
          <w:sz w:val="26"/>
          <w:szCs w:val="26"/>
        </w:rPr>
        <w:t>40:22:19010</w:t>
      </w:r>
      <w:r w:rsidR="004F1F1C">
        <w:rPr>
          <w:rFonts w:ascii="Times New Roman" w:hAnsi="Times New Roman"/>
          <w:sz w:val="26"/>
          <w:szCs w:val="26"/>
        </w:rPr>
        <w:t>5</w:t>
      </w:r>
      <w:r w:rsidR="00684EFA" w:rsidRPr="00684EFA">
        <w:rPr>
          <w:rFonts w:ascii="Times New Roman" w:hAnsi="Times New Roman"/>
          <w:sz w:val="26"/>
          <w:szCs w:val="26"/>
        </w:rPr>
        <w:t>, 40:22:190</w:t>
      </w:r>
      <w:r w:rsidR="004F1F1C">
        <w:rPr>
          <w:rFonts w:ascii="Times New Roman" w:hAnsi="Times New Roman"/>
          <w:sz w:val="26"/>
          <w:szCs w:val="26"/>
        </w:rPr>
        <w:t>402</w:t>
      </w:r>
      <w:r w:rsidR="00131288" w:rsidRPr="00684EFA">
        <w:rPr>
          <w:rFonts w:ascii="Times New Roman" w:hAnsi="Times New Roman"/>
          <w:sz w:val="26"/>
          <w:szCs w:val="26"/>
        </w:rPr>
        <w:t>.</w:t>
      </w:r>
    </w:p>
    <w:p w:rsidR="00131288" w:rsidRPr="00AB01EE" w:rsidRDefault="00D72547" w:rsidP="00857DDA">
      <w:pPr>
        <w:pStyle w:val="Con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01EE">
        <w:rPr>
          <w:rFonts w:ascii="Times New Roman" w:hAnsi="Times New Roman"/>
          <w:sz w:val="26"/>
          <w:szCs w:val="26"/>
        </w:rPr>
        <w:t xml:space="preserve">Настоящее постановление </w:t>
      </w:r>
      <w:r w:rsidR="00481637" w:rsidRPr="00AB01EE">
        <w:rPr>
          <w:rFonts w:ascii="Times New Roman" w:hAnsi="Times New Roman"/>
          <w:sz w:val="26"/>
          <w:szCs w:val="26"/>
        </w:rPr>
        <w:t xml:space="preserve">вступает в силу с момента подписания  и </w:t>
      </w:r>
      <w:r w:rsidRPr="00AB01EE">
        <w:rPr>
          <w:rFonts w:ascii="Times New Roman" w:hAnsi="Times New Roman"/>
          <w:sz w:val="26"/>
          <w:szCs w:val="26"/>
        </w:rPr>
        <w:t>по</w:t>
      </w:r>
      <w:r w:rsidRPr="00AB01EE">
        <w:rPr>
          <w:rFonts w:ascii="Times New Roman" w:hAnsi="Times New Roman"/>
          <w:sz w:val="26"/>
          <w:szCs w:val="26"/>
        </w:rPr>
        <w:t>д</w:t>
      </w:r>
      <w:r w:rsidRPr="00AB01EE">
        <w:rPr>
          <w:rFonts w:ascii="Times New Roman" w:hAnsi="Times New Roman"/>
          <w:sz w:val="26"/>
          <w:szCs w:val="26"/>
        </w:rPr>
        <w:t xml:space="preserve">лежит 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размещению в информационно-коммуникационной сети Интернет на официал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ь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lastRenderedPageBreak/>
        <w:t>ном сайте администрации (исполнительно-распорядительного органа) муниципальн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о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го района «Ферзиковский район» </w:t>
      </w:r>
      <w:hyperlink r:id="rId9" w:tgtFrame="_blank" w:history="1">
        <w:r w:rsidR="00AB01EE" w:rsidRPr="00AB01EE">
          <w:rPr>
            <w:rStyle w:val="aa"/>
            <w:rFonts w:ascii="Times New Roman" w:hAnsi="Times New Roman"/>
            <w:sz w:val="26"/>
            <w:szCs w:val="26"/>
            <w:shd w:val="clear" w:color="auto" w:fill="FFFFFF"/>
          </w:rPr>
          <w:t>https://ferzikovo-r40.gosweb.gosuslugi.ru/</w:t>
        </w:r>
      </w:hyperlink>
      <w:r w:rsidR="00857DDA" w:rsidRPr="00AB01EE">
        <w:rPr>
          <w:rFonts w:ascii="Times New Roman" w:hAnsi="Times New Roman"/>
          <w:sz w:val="26"/>
          <w:szCs w:val="26"/>
        </w:rPr>
        <w:t>.</w:t>
      </w:r>
    </w:p>
    <w:p w:rsidR="0042770D" w:rsidRDefault="0042770D" w:rsidP="002919D8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4153B2" w:rsidRDefault="004153B2" w:rsidP="002919D8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26622A" w:rsidRDefault="0026622A" w:rsidP="0026622A">
      <w:pPr>
        <w:pStyle w:val="2"/>
        <w:ind w:left="0"/>
        <w:rPr>
          <w:sz w:val="26"/>
        </w:rPr>
      </w:pPr>
      <w:r>
        <w:rPr>
          <w:sz w:val="26"/>
        </w:rPr>
        <w:t xml:space="preserve">Глава администрации </w:t>
      </w:r>
    </w:p>
    <w:p w:rsidR="0026622A" w:rsidRDefault="0026622A" w:rsidP="0026622A">
      <w:pPr>
        <w:rPr>
          <w:b/>
          <w:sz w:val="26"/>
        </w:rPr>
      </w:pPr>
      <w:r>
        <w:rPr>
          <w:b/>
          <w:sz w:val="26"/>
        </w:rPr>
        <w:t>муниципального района</w:t>
      </w:r>
    </w:p>
    <w:p w:rsidR="0026622A" w:rsidRDefault="0026622A" w:rsidP="0026622A">
      <w:pPr>
        <w:rPr>
          <w:b/>
          <w:sz w:val="26"/>
        </w:rPr>
      </w:pPr>
      <w:r>
        <w:rPr>
          <w:b/>
          <w:sz w:val="26"/>
        </w:rPr>
        <w:t>«Ферзиковский район»                                                                           А.С. Волков</w:t>
      </w:r>
      <w:r w:rsidRPr="008E6E98">
        <w:rPr>
          <w:b/>
          <w:sz w:val="28"/>
          <w:szCs w:val="28"/>
        </w:rPr>
        <w:t xml:space="preserve"> </w:t>
      </w:r>
    </w:p>
    <w:p w:rsidR="004447B4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86"/>
        <w:gridCol w:w="5944"/>
      </w:tblGrid>
      <w:tr w:rsidR="00BF2FB2" w:rsidRPr="00F04F42" w:rsidTr="00E928D0">
        <w:tc>
          <w:tcPr>
            <w:tcW w:w="2386" w:type="dxa"/>
            <w:shd w:val="clear" w:color="auto" w:fill="auto"/>
          </w:tcPr>
          <w:p w:rsidR="00E31FAA" w:rsidRPr="00F04F42" w:rsidRDefault="00E31FAA" w:rsidP="00783A58">
            <w:pPr>
              <w:pStyle w:val="2"/>
              <w:ind w:left="0"/>
              <w:rPr>
                <w:sz w:val="26"/>
                <w:szCs w:val="26"/>
              </w:rPr>
            </w:pPr>
          </w:p>
        </w:tc>
        <w:tc>
          <w:tcPr>
            <w:tcW w:w="5944" w:type="dxa"/>
            <w:shd w:val="clear" w:color="auto" w:fill="auto"/>
          </w:tcPr>
          <w:p w:rsidR="00E31FAA" w:rsidRPr="00F04F42" w:rsidRDefault="00E31FAA" w:rsidP="00C235FA">
            <w:pPr>
              <w:rPr>
                <w:sz w:val="26"/>
                <w:szCs w:val="26"/>
              </w:rPr>
            </w:pPr>
          </w:p>
        </w:tc>
      </w:tr>
    </w:tbl>
    <w:p w:rsidR="0063399F" w:rsidRDefault="0063399F">
      <w:pPr>
        <w:rPr>
          <w:b/>
          <w:sz w:val="26"/>
          <w:szCs w:val="26"/>
        </w:rPr>
      </w:pPr>
    </w:p>
    <w:sectPr w:rsidR="0063399F" w:rsidSect="0042770D">
      <w:headerReference w:type="even" r:id="rId10"/>
      <w:headerReference w:type="default" r:id="rId11"/>
      <w:pgSz w:w="11906" w:h="16838"/>
      <w:pgMar w:top="851" w:right="709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C22" w:rsidRDefault="00BE7C22">
      <w:r>
        <w:separator/>
      </w:r>
    </w:p>
  </w:endnote>
  <w:endnote w:type="continuationSeparator" w:id="0">
    <w:p w:rsidR="00BE7C22" w:rsidRDefault="00BE7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C22" w:rsidRDefault="00BE7C22">
      <w:r>
        <w:separator/>
      </w:r>
    </w:p>
  </w:footnote>
  <w:footnote w:type="continuationSeparator" w:id="0">
    <w:p w:rsidR="00BE7C22" w:rsidRDefault="00BE7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B2140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D7CE7"/>
    <w:multiLevelType w:val="multilevel"/>
    <w:tmpl w:val="D9F40DD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694D6D7E"/>
    <w:multiLevelType w:val="hybridMultilevel"/>
    <w:tmpl w:val="05583E6A"/>
    <w:lvl w:ilvl="0" w:tplc="BA804722">
      <w:start w:val="1"/>
      <w:numFmt w:val="decimal"/>
      <w:lvlText w:val="%1."/>
      <w:lvlJc w:val="left"/>
      <w:pPr>
        <w:ind w:left="1684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24F4"/>
    <w:rsid w:val="00003ADD"/>
    <w:rsid w:val="000045FA"/>
    <w:rsid w:val="000052FC"/>
    <w:rsid w:val="000074F2"/>
    <w:rsid w:val="00010E9E"/>
    <w:rsid w:val="000163F1"/>
    <w:rsid w:val="0002237E"/>
    <w:rsid w:val="00035D91"/>
    <w:rsid w:val="0003663E"/>
    <w:rsid w:val="00040E63"/>
    <w:rsid w:val="00041C5B"/>
    <w:rsid w:val="000426A0"/>
    <w:rsid w:val="000455AA"/>
    <w:rsid w:val="00055754"/>
    <w:rsid w:val="00060120"/>
    <w:rsid w:val="00063D55"/>
    <w:rsid w:val="00064AAE"/>
    <w:rsid w:val="000715C9"/>
    <w:rsid w:val="000746B3"/>
    <w:rsid w:val="000746BA"/>
    <w:rsid w:val="00076DAE"/>
    <w:rsid w:val="000829F6"/>
    <w:rsid w:val="00086CD0"/>
    <w:rsid w:val="000965DF"/>
    <w:rsid w:val="000A4380"/>
    <w:rsid w:val="000A59AE"/>
    <w:rsid w:val="000A6514"/>
    <w:rsid w:val="000B2140"/>
    <w:rsid w:val="000B2506"/>
    <w:rsid w:val="000B3323"/>
    <w:rsid w:val="000B3600"/>
    <w:rsid w:val="000C32A3"/>
    <w:rsid w:val="000C38D2"/>
    <w:rsid w:val="000C40E8"/>
    <w:rsid w:val="000D0A3D"/>
    <w:rsid w:val="000D6677"/>
    <w:rsid w:val="000E2CFB"/>
    <w:rsid w:val="000F37C5"/>
    <w:rsid w:val="000F3C98"/>
    <w:rsid w:val="0010182E"/>
    <w:rsid w:val="00102530"/>
    <w:rsid w:val="00102D9D"/>
    <w:rsid w:val="00104429"/>
    <w:rsid w:val="00111826"/>
    <w:rsid w:val="001174ED"/>
    <w:rsid w:val="00122A74"/>
    <w:rsid w:val="00127697"/>
    <w:rsid w:val="00131288"/>
    <w:rsid w:val="00134AF8"/>
    <w:rsid w:val="00135958"/>
    <w:rsid w:val="001362F7"/>
    <w:rsid w:val="001370BD"/>
    <w:rsid w:val="00144A07"/>
    <w:rsid w:val="0014632A"/>
    <w:rsid w:val="00154764"/>
    <w:rsid w:val="00157EB3"/>
    <w:rsid w:val="00166C48"/>
    <w:rsid w:val="0017243C"/>
    <w:rsid w:val="00176129"/>
    <w:rsid w:val="00196B2A"/>
    <w:rsid w:val="001979E8"/>
    <w:rsid w:val="001A2437"/>
    <w:rsid w:val="001A34E7"/>
    <w:rsid w:val="001A3C4F"/>
    <w:rsid w:val="001B14BA"/>
    <w:rsid w:val="001B25DA"/>
    <w:rsid w:val="001B5761"/>
    <w:rsid w:val="001B79C8"/>
    <w:rsid w:val="001C169D"/>
    <w:rsid w:val="001C172A"/>
    <w:rsid w:val="001D02D3"/>
    <w:rsid w:val="001D3456"/>
    <w:rsid w:val="001D5052"/>
    <w:rsid w:val="001D538B"/>
    <w:rsid w:val="001E2995"/>
    <w:rsid w:val="001E3E1B"/>
    <w:rsid w:val="001E6ED6"/>
    <w:rsid w:val="001F0124"/>
    <w:rsid w:val="001F2156"/>
    <w:rsid w:val="001F5E6C"/>
    <w:rsid w:val="001F7D6B"/>
    <w:rsid w:val="00203A81"/>
    <w:rsid w:val="00216B67"/>
    <w:rsid w:val="0021723A"/>
    <w:rsid w:val="002224EE"/>
    <w:rsid w:val="0022257D"/>
    <w:rsid w:val="00226C18"/>
    <w:rsid w:val="002273B0"/>
    <w:rsid w:val="00230ED1"/>
    <w:rsid w:val="0023219F"/>
    <w:rsid w:val="002334AB"/>
    <w:rsid w:val="00244FBD"/>
    <w:rsid w:val="00246487"/>
    <w:rsid w:val="002478E2"/>
    <w:rsid w:val="00252B6A"/>
    <w:rsid w:val="00254255"/>
    <w:rsid w:val="002545A8"/>
    <w:rsid w:val="002577FB"/>
    <w:rsid w:val="00261028"/>
    <w:rsid w:val="0026622A"/>
    <w:rsid w:val="00266351"/>
    <w:rsid w:val="00267A17"/>
    <w:rsid w:val="00270B8B"/>
    <w:rsid w:val="002719CD"/>
    <w:rsid w:val="00275D94"/>
    <w:rsid w:val="00281642"/>
    <w:rsid w:val="00281A7C"/>
    <w:rsid w:val="002865D0"/>
    <w:rsid w:val="00291850"/>
    <w:rsid w:val="002919D8"/>
    <w:rsid w:val="00293245"/>
    <w:rsid w:val="0029393A"/>
    <w:rsid w:val="00293E67"/>
    <w:rsid w:val="002A197D"/>
    <w:rsid w:val="002A1D19"/>
    <w:rsid w:val="002A628B"/>
    <w:rsid w:val="002B6848"/>
    <w:rsid w:val="002B692F"/>
    <w:rsid w:val="002B6F3E"/>
    <w:rsid w:val="002C0F93"/>
    <w:rsid w:val="002D002B"/>
    <w:rsid w:val="002D1240"/>
    <w:rsid w:val="002E0AF1"/>
    <w:rsid w:val="002E370A"/>
    <w:rsid w:val="002E7D64"/>
    <w:rsid w:val="00305F3A"/>
    <w:rsid w:val="0030711B"/>
    <w:rsid w:val="00310280"/>
    <w:rsid w:val="0031250C"/>
    <w:rsid w:val="00313E2C"/>
    <w:rsid w:val="00321C09"/>
    <w:rsid w:val="0032405E"/>
    <w:rsid w:val="00325CE7"/>
    <w:rsid w:val="00332F57"/>
    <w:rsid w:val="00335681"/>
    <w:rsid w:val="00341CFC"/>
    <w:rsid w:val="003478F3"/>
    <w:rsid w:val="003508B0"/>
    <w:rsid w:val="00357DB0"/>
    <w:rsid w:val="00373A19"/>
    <w:rsid w:val="003836CE"/>
    <w:rsid w:val="0038375D"/>
    <w:rsid w:val="00393312"/>
    <w:rsid w:val="003B049B"/>
    <w:rsid w:val="003B585F"/>
    <w:rsid w:val="003B6025"/>
    <w:rsid w:val="003C3D4F"/>
    <w:rsid w:val="003C4260"/>
    <w:rsid w:val="003D3B50"/>
    <w:rsid w:val="003E2A99"/>
    <w:rsid w:val="003E3F09"/>
    <w:rsid w:val="003F0EF6"/>
    <w:rsid w:val="003F1AF9"/>
    <w:rsid w:val="003F7798"/>
    <w:rsid w:val="00411FB1"/>
    <w:rsid w:val="004153B2"/>
    <w:rsid w:val="00422C63"/>
    <w:rsid w:val="00426F73"/>
    <w:rsid w:val="0042770D"/>
    <w:rsid w:val="00433F15"/>
    <w:rsid w:val="0044055B"/>
    <w:rsid w:val="004447B4"/>
    <w:rsid w:val="0044485B"/>
    <w:rsid w:val="00446261"/>
    <w:rsid w:val="004508BC"/>
    <w:rsid w:val="0045452F"/>
    <w:rsid w:val="0046680E"/>
    <w:rsid w:val="00466B65"/>
    <w:rsid w:val="004800DB"/>
    <w:rsid w:val="00481637"/>
    <w:rsid w:val="0048759A"/>
    <w:rsid w:val="00490C3F"/>
    <w:rsid w:val="004A3D02"/>
    <w:rsid w:val="004B69E1"/>
    <w:rsid w:val="004C0B09"/>
    <w:rsid w:val="004C1B5D"/>
    <w:rsid w:val="004D6DA1"/>
    <w:rsid w:val="004E44DD"/>
    <w:rsid w:val="004E5307"/>
    <w:rsid w:val="004F072F"/>
    <w:rsid w:val="004F1F1C"/>
    <w:rsid w:val="004F357E"/>
    <w:rsid w:val="004F3E73"/>
    <w:rsid w:val="005027BB"/>
    <w:rsid w:val="005035FD"/>
    <w:rsid w:val="00505864"/>
    <w:rsid w:val="0050681A"/>
    <w:rsid w:val="00510E9E"/>
    <w:rsid w:val="00511602"/>
    <w:rsid w:val="00511946"/>
    <w:rsid w:val="00516078"/>
    <w:rsid w:val="00517E51"/>
    <w:rsid w:val="00522937"/>
    <w:rsid w:val="005309CE"/>
    <w:rsid w:val="00535B6A"/>
    <w:rsid w:val="0054669D"/>
    <w:rsid w:val="00550926"/>
    <w:rsid w:val="00561D2D"/>
    <w:rsid w:val="005626B7"/>
    <w:rsid w:val="005665B8"/>
    <w:rsid w:val="00571A8B"/>
    <w:rsid w:val="00576295"/>
    <w:rsid w:val="0058074A"/>
    <w:rsid w:val="005844B4"/>
    <w:rsid w:val="0059778E"/>
    <w:rsid w:val="005A450B"/>
    <w:rsid w:val="005A4ED9"/>
    <w:rsid w:val="005A620C"/>
    <w:rsid w:val="005B4209"/>
    <w:rsid w:val="005B64A2"/>
    <w:rsid w:val="005C5B34"/>
    <w:rsid w:val="005D1638"/>
    <w:rsid w:val="005D34B2"/>
    <w:rsid w:val="005D3AF8"/>
    <w:rsid w:val="005E6E49"/>
    <w:rsid w:val="005F05CA"/>
    <w:rsid w:val="005F77A1"/>
    <w:rsid w:val="00605246"/>
    <w:rsid w:val="00612F76"/>
    <w:rsid w:val="00615B7F"/>
    <w:rsid w:val="00627A53"/>
    <w:rsid w:val="00627AF6"/>
    <w:rsid w:val="0063399F"/>
    <w:rsid w:val="0063452C"/>
    <w:rsid w:val="00634E52"/>
    <w:rsid w:val="006434C2"/>
    <w:rsid w:val="00651D44"/>
    <w:rsid w:val="006539B1"/>
    <w:rsid w:val="00660674"/>
    <w:rsid w:val="00660BC1"/>
    <w:rsid w:val="00664D6C"/>
    <w:rsid w:val="0067176A"/>
    <w:rsid w:val="00672879"/>
    <w:rsid w:val="00674439"/>
    <w:rsid w:val="0067793E"/>
    <w:rsid w:val="00681155"/>
    <w:rsid w:val="0068412A"/>
    <w:rsid w:val="00684E4F"/>
    <w:rsid w:val="00684EFA"/>
    <w:rsid w:val="00693671"/>
    <w:rsid w:val="00694BCA"/>
    <w:rsid w:val="006A758A"/>
    <w:rsid w:val="006B6BF5"/>
    <w:rsid w:val="006C271E"/>
    <w:rsid w:val="006C412A"/>
    <w:rsid w:val="006C7DD4"/>
    <w:rsid w:val="006D4D3A"/>
    <w:rsid w:val="006E1571"/>
    <w:rsid w:val="006E1638"/>
    <w:rsid w:val="006E4315"/>
    <w:rsid w:val="006E460F"/>
    <w:rsid w:val="006E7D7E"/>
    <w:rsid w:val="007022AC"/>
    <w:rsid w:val="00704ACD"/>
    <w:rsid w:val="00705084"/>
    <w:rsid w:val="00707392"/>
    <w:rsid w:val="00713B3C"/>
    <w:rsid w:val="00715E61"/>
    <w:rsid w:val="00721A42"/>
    <w:rsid w:val="00725F5D"/>
    <w:rsid w:val="00726338"/>
    <w:rsid w:val="00727289"/>
    <w:rsid w:val="00730A6B"/>
    <w:rsid w:val="0073642B"/>
    <w:rsid w:val="0073798A"/>
    <w:rsid w:val="00746459"/>
    <w:rsid w:val="00751FF2"/>
    <w:rsid w:val="007535BF"/>
    <w:rsid w:val="0075744F"/>
    <w:rsid w:val="007646AE"/>
    <w:rsid w:val="00783A58"/>
    <w:rsid w:val="007854D3"/>
    <w:rsid w:val="00790189"/>
    <w:rsid w:val="007961C0"/>
    <w:rsid w:val="00796D3C"/>
    <w:rsid w:val="007A0C3F"/>
    <w:rsid w:val="007A3ADC"/>
    <w:rsid w:val="007A5DE9"/>
    <w:rsid w:val="007A7A0D"/>
    <w:rsid w:val="007B2496"/>
    <w:rsid w:val="007C2ACB"/>
    <w:rsid w:val="007C3378"/>
    <w:rsid w:val="007C6A2C"/>
    <w:rsid w:val="007E06F6"/>
    <w:rsid w:val="007E2315"/>
    <w:rsid w:val="007E430E"/>
    <w:rsid w:val="007E5F58"/>
    <w:rsid w:val="007E740E"/>
    <w:rsid w:val="007F4A16"/>
    <w:rsid w:val="00803DF3"/>
    <w:rsid w:val="00813611"/>
    <w:rsid w:val="00817019"/>
    <w:rsid w:val="00823003"/>
    <w:rsid w:val="00826D09"/>
    <w:rsid w:val="008446E9"/>
    <w:rsid w:val="008466F4"/>
    <w:rsid w:val="00856AD6"/>
    <w:rsid w:val="00857DDA"/>
    <w:rsid w:val="00860D7F"/>
    <w:rsid w:val="0086670A"/>
    <w:rsid w:val="00871F94"/>
    <w:rsid w:val="00875C59"/>
    <w:rsid w:val="0088049C"/>
    <w:rsid w:val="0088056A"/>
    <w:rsid w:val="008833C6"/>
    <w:rsid w:val="00886933"/>
    <w:rsid w:val="00890AD3"/>
    <w:rsid w:val="00892BDF"/>
    <w:rsid w:val="00896021"/>
    <w:rsid w:val="008969D9"/>
    <w:rsid w:val="008A1F27"/>
    <w:rsid w:val="008A3E00"/>
    <w:rsid w:val="008A5D04"/>
    <w:rsid w:val="008B0D97"/>
    <w:rsid w:val="008B2C18"/>
    <w:rsid w:val="008B32C8"/>
    <w:rsid w:val="008B7045"/>
    <w:rsid w:val="008C7F42"/>
    <w:rsid w:val="008D106E"/>
    <w:rsid w:val="008D2FC5"/>
    <w:rsid w:val="008E4B5C"/>
    <w:rsid w:val="008E6215"/>
    <w:rsid w:val="008F062D"/>
    <w:rsid w:val="008F1ACA"/>
    <w:rsid w:val="008F6F70"/>
    <w:rsid w:val="00907481"/>
    <w:rsid w:val="00917C31"/>
    <w:rsid w:val="00924A92"/>
    <w:rsid w:val="00926F50"/>
    <w:rsid w:val="009278E1"/>
    <w:rsid w:val="00932B03"/>
    <w:rsid w:val="00943C87"/>
    <w:rsid w:val="00946EB4"/>
    <w:rsid w:val="0095100A"/>
    <w:rsid w:val="009515BE"/>
    <w:rsid w:val="00952041"/>
    <w:rsid w:val="00952674"/>
    <w:rsid w:val="0095349C"/>
    <w:rsid w:val="00954404"/>
    <w:rsid w:val="00963AF3"/>
    <w:rsid w:val="00973834"/>
    <w:rsid w:val="009749A1"/>
    <w:rsid w:val="00980CE9"/>
    <w:rsid w:val="009875FC"/>
    <w:rsid w:val="009933E4"/>
    <w:rsid w:val="00993E6F"/>
    <w:rsid w:val="009A0B3A"/>
    <w:rsid w:val="009A1A06"/>
    <w:rsid w:val="009A66FD"/>
    <w:rsid w:val="009A7C68"/>
    <w:rsid w:val="009A7E95"/>
    <w:rsid w:val="009B533C"/>
    <w:rsid w:val="009C6043"/>
    <w:rsid w:val="009C6243"/>
    <w:rsid w:val="009C6EB7"/>
    <w:rsid w:val="009D1741"/>
    <w:rsid w:val="009D1B0F"/>
    <w:rsid w:val="009D555C"/>
    <w:rsid w:val="009E3FBA"/>
    <w:rsid w:val="009F7734"/>
    <w:rsid w:val="00A021CC"/>
    <w:rsid w:val="00A02B2C"/>
    <w:rsid w:val="00A04DBC"/>
    <w:rsid w:val="00A04DC9"/>
    <w:rsid w:val="00A051B0"/>
    <w:rsid w:val="00A05597"/>
    <w:rsid w:val="00A152FE"/>
    <w:rsid w:val="00A170D6"/>
    <w:rsid w:val="00A177C1"/>
    <w:rsid w:val="00A2052F"/>
    <w:rsid w:val="00A21421"/>
    <w:rsid w:val="00A53725"/>
    <w:rsid w:val="00A61F75"/>
    <w:rsid w:val="00A74831"/>
    <w:rsid w:val="00A7559F"/>
    <w:rsid w:val="00A8049B"/>
    <w:rsid w:val="00A82943"/>
    <w:rsid w:val="00A934F1"/>
    <w:rsid w:val="00AB01EE"/>
    <w:rsid w:val="00AB27D9"/>
    <w:rsid w:val="00AC3868"/>
    <w:rsid w:val="00AD1AFD"/>
    <w:rsid w:val="00AD586B"/>
    <w:rsid w:val="00AE0F98"/>
    <w:rsid w:val="00AE295A"/>
    <w:rsid w:val="00AE6003"/>
    <w:rsid w:val="00AE60FE"/>
    <w:rsid w:val="00AF15B6"/>
    <w:rsid w:val="00AF5932"/>
    <w:rsid w:val="00AF7886"/>
    <w:rsid w:val="00B03514"/>
    <w:rsid w:val="00B046BB"/>
    <w:rsid w:val="00B208FE"/>
    <w:rsid w:val="00B25A43"/>
    <w:rsid w:val="00B310E4"/>
    <w:rsid w:val="00B47DCA"/>
    <w:rsid w:val="00B47F65"/>
    <w:rsid w:val="00B51B2E"/>
    <w:rsid w:val="00B5262A"/>
    <w:rsid w:val="00B5269D"/>
    <w:rsid w:val="00B60153"/>
    <w:rsid w:val="00B6546D"/>
    <w:rsid w:val="00B67891"/>
    <w:rsid w:val="00B73D74"/>
    <w:rsid w:val="00B74CF8"/>
    <w:rsid w:val="00B8607E"/>
    <w:rsid w:val="00B90EDC"/>
    <w:rsid w:val="00B96B52"/>
    <w:rsid w:val="00BA48CA"/>
    <w:rsid w:val="00BB1542"/>
    <w:rsid w:val="00BB20A0"/>
    <w:rsid w:val="00BB53CC"/>
    <w:rsid w:val="00BC0747"/>
    <w:rsid w:val="00BC08F3"/>
    <w:rsid w:val="00BC23DF"/>
    <w:rsid w:val="00BC3147"/>
    <w:rsid w:val="00BD22A8"/>
    <w:rsid w:val="00BD3756"/>
    <w:rsid w:val="00BD3CD8"/>
    <w:rsid w:val="00BD3EC5"/>
    <w:rsid w:val="00BE608C"/>
    <w:rsid w:val="00BE7471"/>
    <w:rsid w:val="00BE7C22"/>
    <w:rsid w:val="00BF1A88"/>
    <w:rsid w:val="00BF2E88"/>
    <w:rsid w:val="00BF2FB2"/>
    <w:rsid w:val="00BF35CD"/>
    <w:rsid w:val="00BF53C4"/>
    <w:rsid w:val="00C01C01"/>
    <w:rsid w:val="00C15A0F"/>
    <w:rsid w:val="00C235FA"/>
    <w:rsid w:val="00C25BA7"/>
    <w:rsid w:val="00C27F3A"/>
    <w:rsid w:val="00C3584B"/>
    <w:rsid w:val="00C35D29"/>
    <w:rsid w:val="00C457DE"/>
    <w:rsid w:val="00C471BB"/>
    <w:rsid w:val="00C50060"/>
    <w:rsid w:val="00C62CC1"/>
    <w:rsid w:val="00C6482C"/>
    <w:rsid w:val="00C72DA7"/>
    <w:rsid w:val="00C824DE"/>
    <w:rsid w:val="00C83AA7"/>
    <w:rsid w:val="00C95AAD"/>
    <w:rsid w:val="00C96971"/>
    <w:rsid w:val="00CA0149"/>
    <w:rsid w:val="00CA49E1"/>
    <w:rsid w:val="00CA6740"/>
    <w:rsid w:val="00CB5E13"/>
    <w:rsid w:val="00CB62BB"/>
    <w:rsid w:val="00CD25AA"/>
    <w:rsid w:val="00CD6B93"/>
    <w:rsid w:val="00CD77AE"/>
    <w:rsid w:val="00CE4F96"/>
    <w:rsid w:val="00CF4504"/>
    <w:rsid w:val="00CF7634"/>
    <w:rsid w:val="00D00442"/>
    <w:rsid w:val="00D03DFC"/>
    <w:rsid w:val="00D051CE"/>
    <w:rsid w:val="00D07056"/>
    <w:rsid w:val="00D107C3"/>
    <w:rsid w:val="00D130FE"/>
    <w:rsid w:val="00D1678E"/>
    <w:rsid w:val="00D20E38"/>
    <w:rsid w:val="00D27006"/>
    <w:rsid w:val="00D43EBA"/>
    <w:rsid w:val="00D45324"/>
    <w:rsid w:val="00D56882"/>
    <w:rsid w:val="00D60A27"/>
    <w:rsid w:val="00D65488"/>
    <w:rsid w:val="00D657CF"/>
    <w:rsid w:val="00D70E93"/>
    <w:rsid w:val="00D72547"/>
    <w:rsid w:val="00D77794"/>
    <w:rsid w:val="00D80797"/>
    <w:rsid w:val="00D80D60"/>
    <w:rsid w:val="00D813AC"/>
    <w:rsid w:val="00D83F8B"/>
    <w:rsid w:val="00D85D93"/>
    <w:rsid w:val="00D96FA9"/>
    <w:rsid w:val="00DA0A13"/>
    <w:rsid w:val="00DA3A66"/>
    <w:rsid w:val="00DB1EE2"/>
    <w:rsid w:val="00DB2F9B"/>
    <w:rsid w:val="00DC177F"/>
    <w:rsid w:val="00DC4E51"/>
    <w:rsid w:val="00DC5EBE"/>
    <w:rsid w:val="00DC7C74"/>
    <w:rsid w:val="00DD2390"/>
    <w:rsid w:val="00DD6439"/>
    <w:rsid w:val="00DE0FBA"/>
    <w:rsid w:val="00DE1D69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1758C"/>
    <w:rsid w:val="00E210E3"/>
    <w:rsid w:val="00E22C73"/>
    <w:rsid w:val="00E2551C"/>
    <w:rsid w:val="00E257D1"/>
    <w:rsid w:val="00E30921"/>
    <w:rsid w:val="00E31FAA"/>
    <w:rsid w:val="00E46270"/>
    <w:rsid w:val="00E47E82"/>
    <w:rsid w:val="00E50356"/>
    <w:rsid w:val="00E548FF"/>
    <w:rsid w:val="00E54AD8"/>
    <w:rsid w:val="00E62AB9"/>
    <w:rsid w:val="00E642A6"/>
    <w:rsid w:val="00E763A1"/>
    <w:rsid w:val="00E84280"/>
    <w:rsid w:val="00E928D0"/>
    <w:rsid w:val="00E94AC4"/>
    <w:rsid w:val="00E97C8C"/>
    <w:rsid w:val="00EA012E"/>
    <w:rsid w:val="00EA1721"/>
    <w:rsid w:val="00EA2F49"/>
    <w:rsid w:val="00EA7611"/>
    <w:rsid w:val="00EB2B07"/>
    <w:rsid w:val="00EB68AC"/>
    <w:rsid w:val="00EC1B7D"/>
    <w:rsid w:val="00EC6346"/>
    <w:rsid w:val="00ED6D07"/>
    <w:rsid w:val="00EE4F95"/>
    <w:rsid w:val="00EF10C1"/>
    <w:rsid w:val="00EF1B09"/>
    <w:rsid w:val="00EF3132"/>
    <w:rsid w:val="00EF5A57"/>
    <w:rsid w:val="00EF77C4"/>
    <w:rsid w:val="00F04F42"/>
    <w:rsid w:val="00F163EE"/>
    <w:rsid w:val="00F369E1"/>
    <w:rsid w:val="00F474EE"/>
    <w:rsid w:val="00F51519"/>
    <w:rsid w:val="00F51897"/>
    <w:rsid w:val="00F51EA0"/>
    <w:rsid w:val="00F5729E"/>
    <w:rsid w:val="00F60062"/>
    <w:rsid w:val="00F66032"/>
    <w:rsid w:val="00F6705F"/>
    <w:rsid w:val="00F67216"/>
    <w:rsid w:val="00F70A9F"/>
    <w:rsid w:val="00F74689"/>
    <w:rsid w:val="00F74A61"/>
    <w:rsid w:val="00F81FD5"/>
    <w:rsid w:val="00F84ECF"/>
    <w:rsid w:val="00F904CF"/>
    <w:rsid w:val="00F91B1F"/>
    <w:rsid w:val="00FA5986"/>
    <w:rsid w:val="00FB49C8"/>
    <w:rsid w:val="00FD163C"/>
    <w:rsid w:val="00FD58CF"/>
    <w:rsid w:val="00FE6C7B"/>
    <w:rsid w:val="00FF4AD1"/>
    <w:rsid w:val="00FF72B5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23">
    <w:name w:val="Основной текст 23"/>
    <w:basedOn w:val="a"/>
    <w:rsid w:val="00511946"/>
    <w:pPr>
      <w:ind w:left="142" w:firstLine="567"/>
    </w:pPr>
    <w:rPr>
      <w:b/>
      <w:sz w:val="26"/>
    </w:rPr>
  </w:style>
  <w:style w:type="paragraph" w:customStyle="1" w:styleId="ConsNormal">
    <w:name w:val="ConsNormal"/>
    <w:rsid w:val="006D4D3A"/>
    <w:pPr>
      <w:widowControl w:val="0"/>
      <w:ind w:firstLine="720"/>
    </w:pPr>
    <w:rPr>
      <w:rFonts w:ascii="Arial" w:hAnsi="Arial"/>
      <w:snapToGrid w:val="0"/>
    </w:rPr>
  </w:style>
  <w:style w:type="character" w:styleId="aa">
    <w:name w:val="Hyperlink"/>
    <w:basedOn w:val="a0"/>
    <w:uiPriority w:val="99"/>
    <w:unhideWhenUsed/>
    <w:rsid w:val="00AB01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23">
    <w:name w:val="Основной текст 23"/>
    <w:basedOn w:val="a"/>
    <w:rsid w:val="00511946"/>
    <w:pPr>
      <w:ind w:left="142" w:firstLine="567"/>
    </w:pPr>
    <w:rPr>
      <w:b/>
      <w:sz w:val="26"/>
    </w:rPr>
  </w:style>
  <w:style w:type="paragraph" w:customStyle="1" w:styleId="ConsNormal">
    <w:name w:val="ConsNormal"/>
    <w:rsid w:val="006D4D3A"/>
    <w:pPr>
      <w:widowControl w:val="0"/>
      <w:ind w:firstLine="720"/>
    </w:pPr>
    <w:rPr>
      <w:rFonts w:ascii="Arial" w:hAnsi="Arial"/>
      <w:snapToGrid w:val="0"/>
    </w:rPr>
  </w:style>
  <w:style w:type="character" w:styleId="aa">
    <w:name w:val="Hyperlink"/>
    <w:basedOn w:val="a0"/>
    <w:uiPriority w:val="99"/>
    <w:unhideWhenUsed/>
    <w:rsid w:val="00AB0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erzikovo-r40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5</cp:revision>
  <cp:lastPrinted>2024-07-09T10:11:00Z</cp:lastPrinted>
  <dcterms:created xsi:type="dcterms:W3CDTF">2024-09-04T11:15:00Z</dcterms:created>
  <dcterms:modified xsi:type="dcterms:W3CDTF">2024-09-11T05:10:00Z</dcterms:modified>
</cp:coreProperties>
</file>