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1707C5">
              <w:rPr>
                <w:sz w:val="24"/>
                <w:szCs w:val="24"/>
                <w:u w:val="single"/>
              </w:rPr>
              <w:t xml:space="preserve"> </w:t>
            </w:r>
            <w:r w:rsidR="00424F0D">
              <w:rPr>
                <w:sz w:val="24"/>
                <w:szCs w:val="24"/>
                <w:u w:val="single"/>
              </w:rPr>
              <w:t>2</w:t>
            </w:r>
            <w:r w:rsidR="00561BCF">
              <w:rPr>
                <w:sz w:val="24"/>
                <w:szCs w:val="24"/>
                <w:u w:val="single"/>
              </w:rPr>
              <w:t>8</w:t>
            </w:r>
            <w:r w:rsidR="001707C5">
              <w:rPr>
                <w:sz w:val="24"/>
                <w:szCs w:val="24"/>
                <w:u w:val="single"/>
              </w:rPr>
              <w:t xml:space="preserve">    </w:t>
            </w:r>
            <w:r w:rsidR="00B37A98">
              <w:rPr>
                <w:sz w:val="24"/>
                <w:szCs w:val="24"/>
                <w:u w:val="single"/>
              </w:rPr>
              <w:t xml:space="preserve"> мая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561BCF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561BCF">
              <w:rPr>
                <w:sz w:val="24"/>
                <w:szCs w:val="24"/>
              </w:rPr>
              <w:t xml:space="preserve"> 217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3B69C5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земельных участков в целях складирования строительных и иных материалов, возведения некап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тальных строений, сооружений и разм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щения строительной техники для обесп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чения строительства линейного объекта системы газоснабжения 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</w:t>
            </w:r>
            <w:r>
              <w:rPr>
                <w:b/>
                <w:sz w:val="24"/>
                <w:szCs w:val="24"/>
              </w:rPr>
              <w:t>ж</w:t>
            </w:r>
            <w:r>
              <w:rPr>
                <w:b/>
                <w:sz w:val="24"/>
                <w:szCs w:val="24"/>
              </w:rPr>
              <w:t xml:space="preserve">поселковый к дер. </w:t>
            </w:r>
            <w:proofErr w:type="spellStart"/>
            <w:r>
              <w:rPr>
                <w:b/>
                <w:sz w:val="24"/>
                <w:szCs w:val="24"/>
              </w:rPr>
              <w:t>Вишняково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>
        <w:rPr>
          <w:sz w:val="26"/>
          <w:szCs w:val="26"/>
        </w:rPr>
        <w:t xml:space="preserve"> от 2</w:t>
      </w:r>
      <w:r w:rsidR="004F6853">
        <w:rPr>
          <w:sz w:val="26"/>
          <w:szCs w:val="26"/>
        </w:rPr>
        <w:t>6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4F6853">
        <w:rPr>
          <w:sz w:val="26"/>
          <w:szCs w:val="26"/>
        </w:rPr>
        <w:t>3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(5485.062.П0/0.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C32625">
        <w:rPr>
          <w:sz w:val="26"/>
          <w:szCs w:val="26"/>
        </w:rPr>
        <w:t>2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05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404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395289">
      <w:pPr>
        <w:pStyle w:val="a8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складирования стр</w:t>
      </w:r>
      <w:r w:rsidR="00C32625">
        <w:rPr>
          <w:sz w:val="26"/>
          <w:szCs w:val="26"/>
        </w:rPr>
        <w:t>о</w:t>
      </w:r>
      <w:r w:rsidR="00C32625">
        <w:rPr>
          <w:sz w:val="26"/>
          <w:szCs w:val="26"/>
        </w:rPr>
        <w:t>ительных и иных материалов, возведения некапитальных строений, сооружений и ра</w:t>
      </w:r>
      <w:r w:rsidR="00C32625">
        <w:rPr>
          <w:sz w:val="26"/>
          <w:szCs w:val="26"/>
        </w:rPr>
        <w:t>з</w:t>
      </w:r>
      <w:r w:rsidR="00C32625">
        <w:rPr>
          <w:sz w:val="26"/>
          <w:szCs w:val="26"/>
        </w:rPr>
        <w:t>мещения строительной техники</w:t>
      </w:r>
      <w:r w:rsidR="00525878">
        <w:rPr>
          <w:sz w:val="26"/>
          <w:szCs w:val="26"/>
        </w:rPr>
        <w:t xml:space="preserve">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эксплуатация </w:t>
      </w:r>
      <w:r w:rsidR="00525878">
        <w:rPr>
          <w:sz w:val="26"/>
          <w:szCs w:val="26"/>
        </w:rPr>
        <w:t>лине</w:t>
      </w:r>
      <w:r w:rsidR="00525878">
        <w:rPr>
          <w:sz w:val="26"/>
          <w:szCs w:val="26"/>
        </w:rPr>
        <w:t>й</w:t>
      </w:r>
      <w:r w:rsidR="00525878">
        <w:rPr>
          <w:sz w:val="26"/>
          <w:szCs w:val="26"/>
        </w:rPr>
        <w:t xml:space="preserve">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525878">
        <w:rPr>
          <w:sz w:val="26"/>
          <w:szCs w:val="26"/>
        </w:rPr>
        <w:t>Вишняков</w:t>
      </w:r>
      <w:r w:rsidR="00525878">
        <w:rPr>
          <w:sz w:val="26"/>
          <w:szCs w:val="26"/>
        </w:rPr>
        <w:t>о</w:t>
      </w:r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</w:t>
      </w:r>
      <w:r w:rsidRPr="00C3546C">
        <w:rPr>
          <w:sz w:val="26"/>
          <w:szCs w:val="26"/>
        </w:rPr>
        <w:t>о</w:t>
      </w:r>
      <w:r w:rsidRPr="00C3546C">
        <w:rPr>
          <w:sz w:val="26"/>
          <w:szCs w:val="26"/>
        </w:rPr>
        <w:t>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525878">
        <w:rPr>
          <w:sz w:val="26"/>
          <w:szCs w:val="26"/>
        </w:rPr>
        <w:t>202101:59</w:t>
      </w:r>
      <w:r w:rsidR="00D612B2">
        <w:rPr>
          <w:sz w:val="26"/>
          <w:szCs w:val="26"/>
        </w:rPr>
        <w:t>, 40:22:</w:t>
      </w:r>
      <w:r w:rsidR="00525878">
        <w:rPr>
          <w:sz w:val="26"/>
          <w:szCs w:val="26"/>
        </w:rPr>
        <w:t>202101</w:t>
      </w:r>
      <w:r w:rsidR="00D612B2">
        <w:rPr>
          <w:sz w:val="26"/>
          <w:szCs w:val="26"/>
        </w:rPr>
        <w:t>:1</w:t>
      </w:r>
      <w:r w:rsidR="00525878">
        <w:rPr>
          <w:sz w:val="26"/>
          <w:szCs w:val="26"/>
        </w:rPr>
        <w:t>00</w:t>
      </w:r>
      <w:r w:rsidR="00D612B2">
        <w:rPr>
          <w:sz w:val="26"/>
          <w:szCs w:val="26"/>
        </w:rPr>
        <w:t>, 40:22:</w:t>
      </w:r>
      <w:r w:rsidR="00525878">
        <w:rPr>
          <w:sz w:val="26"/>
          <w:szCs w:val="26"/>
        </w:rPr>
        <w:t>2004</w:t>
      </w:r>
      <w:r w:rsidR="00D612B2">
        <w:rPr>
          <w:sz w:val="26"/>
          <w:szCs w:val="26"/>
        </w:rPr>
        <w:t>01,  40:22:</w:t>
      </w:r>
      <w:r w:rsidR="00525878">
        <w:rPr>
          <w:sz w:val="26"/>
          <w:szCs w:val="26"/>
        </w:rPr>
        <w:t>202101</w:t>
      </w:r>
      <w:r w:rsidR="00C3546C">
        <w:rPr>
          <w:sz w:val="26"/>
          <w:szCs w:val="26"/>
        </w:rPr>
        <w:t>.</w:t>
      </w:r>
      <w:proofErr w:type="gramEnd"/>
    </w:p>
    <w:p w:rsidR="00C3546C" w:rsidRDefault="00FF160B" w:rsidP="00D77B7F">
      <w:pPr>
        <w:pStyle w:val="a9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>,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</w:t>
      </w:r>
      <w:r>
        <w:rPr>
          <w:sz w:val="26"/>
          <w:szCs w:val="26"/>
        </w:rPr>
        <w:lastRenderedPageBreak/>
        <w:t>осуществлением деятельности, для обеспечения которой устанавливается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ный сервитут – до 31.12.2024.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правообладателем земельного участка с кадастровыми номерами  40:22:202101:59, 40:22:202101:100</w:t>
      </w:r>
      <w:r w:rsidR="001C6B00">
        <w:rPr>
          <w:sz w:val="26"/>
          <w:szCs w:val="26"/>
        </w:rPr>
        <w:t xml:space="preserve">,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13. Настоящее постановление 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AB4" w:rsidRDefault="006D5AB4">
      <w:r>
        <w:separator/>
      </w:r>
    </w:p>
  </w:endnote>
  <w:endnote w:type="continuationSeparator" w:id="0">
    <w:p w:rsidR="006D5AB4" w:rsidRDefault="006D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AB4" w:rsidRDefault="006D5AB4">
      <w:r>
        <w:separator/>
      </w:r>
    </w:p>
  </w:footnote>
  <w:footnote w:type="continuationSeparator" w:id="0">
    <w:p w:rsidR="006D5AB4" w:rsidRDefault="006D5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61BCF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07C5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6B00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4908"/>
    <w:rsid w:val="00294BD4"/>
    <w:rsid w:val="00295635"/>
    <w:rsid w:val="002976D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4F0D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61BCF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3191E"/>
    <w:rsid w:val="00635979"/>
    <w:rsid w:val="00644B7D"/>
    <w:rsid w:val="006558DB"/>
    <w:rsid w:val="00657EE1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AB4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32F3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20743"/>
    <w:rsid w:val="00C240E0"/>
    <w:rsid w:val="00C25829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45325"/>
    <w:rsid w:val="00E50ED7"/>
    <w:rsid w:val="00E535F1"/>
    <w:rsid w:val="00E800CF"/>
    <w:rsid w:val="00E816B8"/>
    <w:rsid w:val="00E84D53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F6CDE-4423-4AE1-9B92-414FC01C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71</cp:revision>
  <cp:lastPrinted>2024-05-24T08:23:00Z</cp:lastPrinted>
  <dcterms:created xsi:type="dcterms:W3CDTF">2021-03-23T05:54:00Z</dcterms:created>
  <dcterms:modified xsi:type="dcterms:W3CDTF">2024-07-02T07:02:00Z</dcterms:modified>
</cp:coreProperties>
</file>