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4531B8">
              <w:rPr>
                <w:sz w:val="24"/>
                <w:szCs w:val="24"/>
                <w:u w:val="single"/>
              </w:rPr>
              <w:t>31</w:t>
            </w:r>
            <w:r w:rsidR="00E87080">
              <w:rPr>
                <w:sz w:val="24"/>
                <w:szCs w:val="24"/>
                <w:u w:val="single"/>
              </w:rPr>
              <w:t xml:space="preserve">    </w:t>
            </w:r>
            <w:r w:rsidR="00B37A98">
              <w:rPr>
                <w:sz w:val="24"/>
                <w:szCs w:val="24"/>
                <w:u w:val="single"/>
              </w:rPr>
              <w:t xml:space="preserve"> </w:t>
            </w:r>
            <w:r w:rsidR="000E7530">
              <w:rPr>
                <w:sz w:val="24"/>
                <w:szCs w:val="24"/>
                <w:u w:val="single"/>
              </w:rPr>
              <w:t>июля</w:t>
            </w:r>
            <w:r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4531B8">
            <w:pPr>
              <w:jc w:val="right"/>
              <w:rPr>
                <w:sz w:val="24"/>
                <w:szCs w:val="24"/>
              </w:rPr>
            </w:pPr>
            <w:r w:rsidRPr="00CA76F4">
              <w:rPr>
                <w:sz w:val="24"/>
                <w:szCs w:val="24"/>
              </w:rPr>
              <w:t>№</w:t>
            </w:r>
            <w:r w:rsidR="00ED07D0" w:rsidRPr="00CA76F4">
              <w:rPr>
                <w:sz w:val="24"/>
                <w:szCs w:val="24"/>
              </w:rPr>
              <w:t>_</w:t>
            </w:r>
            <w:bookmarkStart w:id="0" w:name="_GoBack"/>
            <w:r w:rsidR="004531B8" w:rsidRPr="004531B8">
              <w:rPr>
                <w:sz w:val="24"/>
                <w:szCs w:val="24"/>
                <w:u w:val="single"/>
              </w:rPr>
              <w:t>386</w:t>
            </w:r>
            <w:bookmarkEnd w:id="0"/>
            <w:r w:rsidR="00ED07D0" w:rsidRPr="00CA76F4">
              <w:rPr>
                <w:sz w:val="24"/>
                <w:szCs w:val="24"/>
              </w:rPr>
              <w:t xml:space="preserve">_       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p w:rsidR="004F6853" w:rsidRDefault="004F6853" w:rsidP="004F6853">
      <w:pPr>
        <w:tabs>
          <w:tab w:val="left" w:pos="4253"/>
        </w:tabs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682A34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для использования земельных участков в целях строительства </w:t>
            </w:r>
            <w:r w:rsidR="0071625C">
              <w:rPr>
                <w:b/>
                <w:sz w:val="24"/>
                <w:szCs w:val="24"/>
              </w:rPr>
              <w:t xml:space="preserve">и эксплуатации </w:t>
            </w:r>
            <w:r>
              <w:rPr>
                <w:b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нейного объекта системы газоснабжения </w:t>
            </w:r>
            <w:r w:rsidR="00A929B7">
              <w:rPr>
                <w:b/>
                <w:sz w:val="24"/>
                <w:szCs w:val="24"/>
              </w:rPr>
              <w:t xml:space="preserve">и его неотъемлемых технологических частей </w:t>
            </w:r>
            <w:r>
              <w:rPr>
                <w:b/>
                <w:sz w:val="24"/>
                <w:szCs w:val="24"/>
              </w:rPr>
              <w:t>«Газопровод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межпоселковый к дер. </w:t>
            </w:r>
            <w:proofErr w:type="spellStart"/>
            <w:r w:rsidR="00682A34">
              <w:rPr>
                <w:b/>
                <w:sz w:val="24"/>
                <w:szCs w:val="24"/>
              </w:rPr>
              <w:t>Нов</w:t>
            </w:r>
            <w:r w:rsidR="00682A34">
              <w:rPr>
                <w:b/>
                <w:sz w:val="24"/>
                <w:szCs w:val="24"/>
              </w:rPr>
              <w:t>о</w:t>
            </w:r>
            <w:r w:rsidR="00682A34">
              <w:rPr>
                <w:b/>
                <w:sz w:val="24"/>
                <w:szCs w:val="24"/>
              </w:rPr>
              <w:t>локи</w:t>
            </w:r>
            <w:proofErr w:type="spellEnd"/>
            <w:r w:rsidR="003B69C5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Ферзиковского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Калужской области»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082BD1" w:rsidRDefault="005854E1" w:rsidP="00082BD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основании ходатайства общества с ограниченной ответственностью «Газпром </w:t>
      </w:r>
      <w:r w:rsidR="00B37A98">
        <w:rPr>
          <w:sz w:val="26"/>
          <w:szCs w:val="26"/>
        </w:rPr>
        <w:t>Газификация»</w:t>
      </w:r>
      <w:r w:rsidR="00292165">
        <w:rPr>
          <w:sz w:val="26"/>
          <w:szCs w:val="26"/>
        </w:rPr>
        <w:t xml:space="preserve"> от 1</w:t>
      </w:r>
      <w:r w:rsidR="00682A34">
        <w:rPr>
          <w:sz w:val="26"/>
          <w:szCs w:val="26"/>
        </w:rPr>
        <w:t>7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682A34">
        <w:rPr>
          <w:sz w:val="26"/>
          <w:szCs w:val="26"/>
        </w:rPr>
        <w:t>6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r w:rsidR="00B37A98">
        <w:rPr>
          <w:sz w:val="26"/>
          <w:szCs w:val="26"/>
        </w:rPr>
        <w:t>утвержден</w:t>
      </w:r>
      <w:r w:rsidR="004F6853">
        <w:rPr>
          <w:sz w:val="26"/>
          <w:szCs w:val="26"/>
        </w:rPr>
        <w:t>ны</w:t>
      </w:r>
      <w:r w:rsidR="00B37A98">
        <w:rPr>
          <w:sz w:val="26"/>
          <w:szCs w:val="26"/>
        </w:rPr>
        <w:t xml:space="preserve">м Постановлением </w:t>
      </w:r>
      <w:r w:rsidR="004F6853">
        <w:rPr>
          <w:sz w:val="26"/>
          <w:szCs w:val="26"/>
        </w:rPr>
        <w:t>Правительства Калужской области от 10.03.2009 № 65</w:t>
      </w:r>
      <w:r w:rsidR="002B37F0">
        <w:rPr>
          <w:sz w:val="26"/>
          <w:szCs w:val="26"/>
        </w:rPr>
        <w:t xml:space="preserve"> </w:t>
      </w:r>
      <w:r w:rsidR="004F6853">
        <w:rPr>
          <w:sz w:val="26"/>
          <w:szCs w:val="26"/>
        </w:rPr>
        <w:t>«О</w:t>
      </w:r>
      <w:r w:rsidR="005C60D2">
        <w:rPr>
          <w:sz w:val="26"/>
          <w:szCs w:val="26"/>
        </w:rPr>
        <w:t xml:space="preserve">б утверждении </w:t>
      </w:r>
      <w:r w:rsidR="004F6853">
        <w:rPr>
          <w:sz w:val="26"/>
          <w:szCs w:val="26"/>
        </w:rPr>
        <w:t>схемы территориального планирования Калужской области»</w:t>
      </w:r>
      <w:r w:rsidR="002B37F0">
        <w:rPr>
          <w:sz w:val="26"/>
          <w:szCs w:val="26"/>
        </w:rPr>
        <w:t>,</w:t>
      </w:r>
      <w:r w:rsidR="004F6853">
        <w:rPr>
          <w:sz w:val="26"/>
          <w:szCs w:val="26"/>
        </w:rPr>
        <w:t xml:space="preserve"> Проектом организации строительства (54</w:t>
      </w:r>
      <w:r w:rsidR="00682A34">
        <w:rPr>
          <w:sz w:val="26"/>
          <w:szCs w:val="26"/>
        </w:rPr>
        <w:t>92</w:t>
      </w:r>
      <w:r w:rsidR="004F6853">
        <w:rPr>
          <w:sz w:val="26"/>
          <w:szCs w:val="26"/>
        </w:rPr>
        <w:t>.062.П</w:t>
      </w:r>
      <w:r w:rsidR="00E20307">
        <w:rPr>
          <w:sz w:val="26"/>
          <w:szCs w:val="26"/>
        </w:rPr>
        <w:t>.</w:t>
      </w:r>
      <w:r w:rsidR="004F6853">
        <w:rPr>
          <w:sz w:val="26"/>
          <w:szCs w:val="26"/>
        </w:rPr>
        <w:t>0/0.</w:t>
      </w:r>
      <w:r w:rsidR="00A2338E">
        <w:rPr>
          <w:sz w:val="26"/>
          <w:szCs w:val="26"/>
        </w:rPr>
        <w:t>0002-</w:t>
      </w:r>
      <w:proofErr w:type="gramStart"/>
      <w:r w:rsidR="00A2338E">
        <w:rPr>
          <w:sz w:val="26"/>
          <w:szCs w:val="26"/>
        </w:rPr>
        <w:t>ПОС</w:t>
      </w:r>
      <w:proofErr w:type="gramEnd"/>
      <w:r w:rsidR="00A2338E">
        <w:rPr>
          <w:sz w:val="26"/>
          <w:szCs w:val="26"/>
        </w:rPr>
        <w:t>) от 2024,</w:t>
      </w:r>
      <w:r w:rsidR="002B37F0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 xml:space="preserve">с подпунктом </w:t>
      </w:r>
      <w:r w:rsidR="00AC102D">
        <w:rPr>
          <w:sz w:val="26"/>
          <w:szCs w:val="26"/>
        </w:rPr>
        <w:t>1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по</w:t>
      </w:r>
      <w:r w:rsidR="002B37F0">
        <w:rPr>
          <w:sz w:val="26"/>
          <w:szCs w:val="26"/>
        </w:rPr>
        <w:t>д</w:t>
      </w:r>
      <w:r w:rsidR="002B37F0">
        <w:rPr>
          <w:sz w:val="26"/>
          <w:szCs w:val="26"/>
        </w:rPr>
        <w:t>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39.39 и 39.42 </w:t>
      </w:r>
      <w:r w:rsidR="00082BD1">
        <w:rPr>
          <w:sz w:val="26"/>
          <w:szCs w:val="26"/>
        </w:rPr>
        <w:t>Земельного кодекса Российской Фед</w:t>
      </w:r>
      <w:r w:rsidR="00082BD1">
        <w:rPr>
          <w:sz w:val="26"/>
          <w:szCs w:val="26"/>
        </w:rPr>
        <w:t>е</w:t>
      </w:r>
      <w:r w:rsidR="00082BD1">
        <w:rPr>
          <w:sz w:val="26"/>
          <w:szCs w:val="26"/>
        </w:rPr>
        <w:t xml:space="preserve">рации, </w:t>
      </w:r>
      <w:r>
        <w:rPr>
          <w:sz w:val="26"/>
          <w:szCs w:val="26"/>
        </w:rPr>
        <w:t>Уставом муниципального образования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</w:t>
      </w:r>
      <w:r w:rsidR="002B37F0">
        <w:rPr>
          <w:sz w:val="26"/>
          <w:szCs w:val="26"/>
        </w:rPr>
        <w:t>й</w:t>
      </w:r>
      <w:r w:rsidR="002B37F0">
        <w:rPr>
          <w:sz w:val="26"/>
          <w:szCs w:val="26"/>
        </w:rPr>
        <w:t xml:space="preserve">онного Собрания муниципального района «Ферзиковский район» от </w:t>
      </w:r>
      <w:r w:rsidR="00B37A98">
        <w:rPr>
          <w:sz w:val="26"/>
          <w:szCs w:val="26"/>
        </w:rPr>
        <w:t>2</w:t>
      </w:r>
      <w:r w:rsidR="00AC102D">
        <w:rPr>
          <w:sz w:val="26"/>
          <w:szCs w:val="26"/>
        </w:rPr>
        <w:t>4</w:t>
      </w:r>
      <w:r w:rsidR="002B37F0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AC102D">
        <w:rPr>
          <w:sz w:val="26"/>
          <w:szCs w:val="26"/>
        </w:rPr>
        <w:t>7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</w:t>
      </w:r>
      <w:r w:rsidR="00AC102D">
        <w:rPr>
          <w:sz w:val="26"/>
          <w:szCs w:val="26"/>
        </w:rPr>
        <w:t>43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администрация (исполнительно-распорядительный орган) муниципального района «Ферзиковский район»</w:t>
      </w:r>
    </w:p>
    <w:p w:rsidR="005854E1" w:rsidRPr="005854E1" w:rsidRDefault="005C60D2" w:rsidP="005854E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ПОСТАНОВЛЯЕТ</w:t>
      </w:r>
      <w:r w:rsidR="005854E1"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C3546C" w:rsidRDefault="00082BD1" w:rsidP="00C70886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proofErr w:type="gramStart"/>
      <w:r w:rsidRPr="00C3546C">
        <w:rPr>
          <w:sz w:val="26"/>
          <w:szCs w:val="26"/>
        </w:rPr>
        <w:t xml:space="preserve">Установить публичный сервитут </w:t>
      </w:r>
      <w:r w:rsidR="005854E1" w:rsidRPr="00C3546C">
        <w:rPr>
          <w:sz w:val="26"/>
          <w:szCs w:val="26"/>
        </w:rPr>
        <w:t xml:space="preserve">по объекту: </w:t>
      </w:r>
      <w:r w:rsidR="00525878">
        <w:rPr>
          <w:sz w:val="26"/>
          <w:szCs w:val="26"/>
        </w:rPr>
        <w:t>в целях</w:t>
      </w:r>
      <w:r w:rsidR="00C32625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>строительств</w:t>
      </w:r>
      <w:r w:rsidR="00525878">
        <w:rPr>
          <w:sz w:val="26"/>
          <w:szCs w:val="26"/>
        </w:rPr>
        <w:t>а</w:t>
      </w:r>
      <w:r w:rsidR="008D1F42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 xml:space="preserve"> и эксплу</w:t>
      </w:r>
      <w:r w:rsidR="005854E1" w:rsidRPr="00C3546C">
        <w:rPr>
          <w:sz w:val="26"/>
          <w:szCs w:val="26"/>
        </w:rPr>
        <w:t>а</w:t>
      </w:r>
      <w:r w:rsidR="005854E1" w:rsidRPr="00C3546C">
        <w:rPr>
          <w:sz w:val="26"/>
          <w:szCs w:val="26"/>
        </w:rPr>
        <w:t>таци</w:t>
      </w:r>
      <w:r w:rsidR="0071625C">
        <w:rPr>
          <w:sz w:val="26"/>
          <w:szCs w:val="26"/>
        </w:rPr>
        <w:t>и</w:t>
      </w:r>
      <w:r w:rsidR="005854E1" w:rsidRPr="00C3546C">
        <w:rPr>
          <w:sz w:val="26"/>
          <w:szCs w:val="26"/>
        </w:rPr>
        <w:t xml:space="preserve"> </w:t>
      </w:r>
      <w:r w:rsidR="00525878">
        <w:rPr>
          <w:sz w:val="26"/>
          <w:szCs w:val="26"/>
        </w:rPr>
        <w:t xml:space="preserve">линейного </w:t>
      </w:r>
      <w:r w:rsidR="005854E1" w:rsidRPr="00C3546C">
        <w:rPr>
          <w:sz w:val="26"/>
          <w:szCs w:val="26"/>
        </w:rPr>
        <w:t xml:space="preserve">объекта </w:t>
      </w:r>
      <w:r w:rsidR="00525878">
        <w:rPr>
          <w:sz w:val="26"/>
          <w:szCs w:val="26"/>
        </w:rPr>
        <w:t xml:space="preserve">системы газоснабжения </w:t>
      </w:r>
      <w:r w:rsidR="00A929B7" w:rsidRPr="00A929B7">
        <w:rPr>
          <w:sz w:val="26"/>
          <w:szCs w:val="26"/>
        </w:rPr>
        <w:t>и его неотъемлемых технологич</w:t>
      </w:r>
      <w:r w:rsidR="00A929B7" w:rsidRPr="00A929B7">
        <w:rPr>
          <w:sz w:val="26"/>
          <w:szCs w:val="26"/>
        </w:rPr>
        <w:t>е</w:t>
      </w:r>
      <w:r w:rsidR="00A929B7" w:rsidRPr="00A929B7">
        <w:rPr>
          <w:sz w:val="26"/>
          <w:szCs w:val="26"/>
        </w:rPr>
        <w:t xml:space="preserve">ских частей </w:t>
      </w:r>
      <w:r w:rsidR="005854E1" w:rsidRPr="00C3546C">
        <w:rPr>
          <w:sz w:val="26"/>
          <w:szCs w:val="26"/>
        </w:rPr>
        <w:t>«</w:t>
      </w:r>
      <w:r w:rsidR="00B37A98">
        <w:rPr>
          <w:sz w:val="26"/>
          <w:szCs w:val="26"/>
        </w:rPr>
        <w:t xml:space="preserve">Газопровод межпоселковый к дер. </w:t>
      </w:r>
      <w:proofErr w:type="spellStart"/>
      <w:r w:rsidR="00F557D0">
        <w:rPr>
          <w:sz w:val="26"/>
          <w:szCs w:val="26"/>
        </w:rPr>
        <w:t>Новолоки</w:t>
      </w:r>
      <w:proofErr w:type="spellEnd"/>
      <w:r w:rsidR="00D21F2D">
        <w:rPr>
          <w:sz w:val="26"/>
          <w:szCs w:val="26"/>
        </w:rPr>
        <w:t xml:space="preserve"> </w:t>
      </w:r>
      <w:proofErr w:type="spellStart"/>
      <w:r w:rsidR="00525878">
        <w:rPr>
          <w:sz w:val="26"/>
          <w:szCs w:val="26"/>
        </w:rPr>
        <w:t>Ферз</w:t>
      </w:r>
      <w:r w:rsidR="00B37A98">
        <w:rPr>
          <w:sz w:val="26"/>
          <w:szCs w:val="26"/>
        </w:rPr>
        <w:t>иковского</w:t>
      </w:r>
      <w:proofErr w:type="spellEnd"/>
      <w:r w:rsidR="00B37A98">
        <w:rPr>
          <w:sz w:val="26"/>
          <w:szCs w:val="26"/>
        </w:rPr>
        <w:t xml:space="preserve"> района К</w:t>
      </w:r>
      <w:r w:rsidR="00B37A98">
        <w:rPr>
          <w:sz w:val="26"/>
          <w:szCs w:val="26"/>
        </w:rPr>
        <w:t>а</w:t>
      </w:r>
      <w:r w:rsidR="00B37A98">
        <w:rPr>
          <w:sz w:val="26"/>
          <w:szCs w:val="26"/>
        </w:rPr>
        <w:t>лужской области</w:t>
      </w:r>
      <w:r w:rsidR="005854E1" w:rsidRPr="00C3546C">
        <w:rPr>
          <w:sz w:val="26"/>
          <w:szCs w:val="26"/>
        </w:rPr>
        <w:t>»</w:t>
      </w:r>
      <w:r w:rsidR="00C3546C" w:rsidRPr="00C3546C">
        <w:rPr>
          <w:sz w:val="26"/>
          <w:szCs w:val="26"/>
        </w:rPr>
        <w:t xml:space="preserve"> на</w:t>
      </w:r>
      <w:r w:rsidRPr="00C3546C">
        <w:rPr>
          <w:sz w:val="26"/>
          <w:szCs w:val="26"/>
        </w:rPr>
        <w:t xml:space="preserve"> земельн</w:t>
      </w:r>
      <w:r w:rsidR="00C3546C" w:rsidRPr="00C3546C">
        <w:rPr>
          <w:sz w:val="26"/>
          <w:szCs w:val="26"/>
        </w:rPr>
        <w:t>ы</w:t>
      </w:r>
      <w:r w:rsidR="00B37A98">
        <w:rPr>
          <w:sz w:val="26"/>
          <w:szCs w:val="26"/>
        </w:rPr>
        <w:t>е</w:t>
      </w:r>
      <w:r w:rsidRPr="00C3546C">
        <w:rPr>
          <w:sz w:val="26"/>
          <w:szCs w:val="26"/>
        </w:rPr>
        <w:t xml:space="preserve"> участ</w:t>
      </w:r>
      <w:r w:rsidR="00B37A98">
        <w:rPr>
          <w:sz w:val="26"/>
          <w:szCs w:val="26"/>
        </w:rPr>
        <w:t>ки</w:t>
      </w:r>
      <w:r w:rsidRPr="00C3546C">
        <w:rPr>
          <w:sz w:val="26"/>
          <w:szCs w:val="26"/>
        </w:rPr>
        <w:t xml:space="preserve"> с кадастровым</w:t>
      </w:r>
      <w:r w:rsidR="00B37A98">
        <w:rPr>
          <w:sz w:val="26"/>
          <w:szCs w:val="26"/>
        </w:rPr>
        <w:t>и</w:t>
      </w:r>
      <w:r w:rsidRPr="00C3546C">
        <w:rPr>
          <w:sz w:val="26"/>
          <w:szCs w:val="26"/>
        </w:rPr>
        <w:t xml:space="preserve"> номер</w:t>
      </w:r>
      <w:r w:rsidR="00B37A98">
        <w:rPr>
          <w:sz w:val="26"/>
          <w:szCs w:val="26"/>
        </w:rPr>
        <w:t>ами</w:t>
      </w:r>
      <w:r w:rsidRPr="00C3546C">
        <w:rPr>
          <w:sz w:val="26"/>
          <w:szCs w:val="26"/>
        </w:rPr>
        <w:t xml:space="preserve"> </w:t>
      </w:r>
      <w:r w:rsidR="00F557D0">
        <w:rPr>
          <w:sz w:val="26"/>
          <w:szCs w:val="26"/>
        </w:rPr>
        <w:t>40:22:131201:18, 40:22:130501:11, 40:22:000000:1322, 40:22:000000:2029, 40:22:000000:2037 и 40:22:131101</w:t>
      </w:r>
      <w:r w:rsidR="00C3546C">
        <w:rPr>
          <w:sz w:val="26"/>
          <w:szCs w:val="26"/>
        </w:rPr>
        <w:t>.</w:t>
      </w:r>
      <w:proofErr w:type="gramEnd"/>
    </w:p>
    <w:p w:rsidR="00C3546C" w:rsidRDefault="00FF160B" w:rsidP="00C70886">
      <w:pPr>
        <w:pStyle w:val="a9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ООО «Газпром </w:t>
      </w:r>
      <w:r w:rsidR="001019E0">
        <w:rPr>
          <w:sz w:val="26"/>
          <w:szCs w:val="26"/>
        </w:rPr>
        <w:t>Газификация</w:t>
      </w:r>
      <w:r w:rsidR="00C3546C">
        <w:rPr>
          <w:sz w:val="26"/>
          <w:szCs w:val="26"/>
        </w:rPr>
        <w:t>», - КПП 78</w:t>
      </w:r>
      <w:r w:rsidR="001019E0">
        <w:rPr>
          <w:sz w:val="26"/>
          <w:szCs w:val="26"/>
        </w:rPr>
        <w:t>0201001</w:t>
      </w:r>
      <w:r w:rsidR="00C3546C">
        <w:rPr>
          <w:sz w:val="26"/>
          <w:szCs w:val="26"/>
        </w:rPr>
        <w:t xml:space="preserve">, ИНН – </w:t>
      </w:r>
      <w:r w:rsidR="001019E0">
        <w:rPr>
          <w:sz w:val="26"/>
          <w:szCs w:val="26"/>
        </w:rPr>
        <w:t>7813655197,</w:t>
      </w:r>
      <w:r w:rsidR="00C3546C">
        <w:rPr>
          <w:sz w:val="26"/>
          <w:szCs w:val="26"/>
        </w:rPr>
        <w:t xml:space="preserve"> находящееся по адресу: 19</w:t>
      </w:r>
      <w:r w:rsidR="001019E0">
        <w:rPr>
          <w:sz w:val="26"/>
          <w:szCs w:val="26"/>
        </w:rPr>
        <w:t>4044</w:t>
      </w:r>
      <w:r w:rsidR="00C3546C">
        <w:rPr>
          <w:sz w:val="26"/>
          <w:szCs w:val="26"/>
        </w:rPr>
        <w:t xml:space="preserve">, г. Санкт-Петербург, </w:t>
      </w:r>
      <w:proofErr w:type="spellStart"/>
      <w:r w:rsidR="00D77B7F">
        <w:rPr>
          <w:color w:val="000000"/>
          <w:sz w:val="26"/>
          <w:szCs w:val="26"/>
        </w:rPr>
        <w:t>вн</w:t>
      </w:r>
      <w:proofErr w:type="spellEnd"/>
      <w:r w:rsidR="00D77B7F">
        <w:rPr>
          <w:color w:val="000000"/>
          <w:sz w:val="26"/>
          <w:szCs w:val="26"/>
        </w:rPr>
        <w:t xml:space="preserve">. тер. Муниципальный округ </w:t>
      </w:r>
      <w:proofErr w:type="spellStart"/>
      <w:r w:rsidR="00D77B7F">
        <w:rPr>
          <w:color w:val="000000"/>
          <w:sz w:val="26"/>
          <w:szCs w:val="26"/>
        </w:rPr>
        <w:t>Сампсониевское</w:t>
      </w:r>
      <w:proofErr w:type="spellEnd"/>
      <w:r w:rsidR="00D77B7F">
        <w:rPr>
          <w:color w:val="000000"/>
          <w:sz w:val="26"/>
          <w:szCs w:val="26"/>
        </w:rPr>
        <w:t xml:space="preserve">, </w:t>
      </w:r>
      <w:proofErr w:type="spellStart"/>
      <w:r w:rsidR="00D77B7F">
        <w:rPr>
          <w:color w:val="000000"/>
          <w:sz w:val="26"/>
          <w:szCs w:val="26"/>
        </w:rPr>
        <w:t>пр-кт</w:t>
      </w:r>
      <w:proofErr w:type="spellEnd"/>
      <w:r w:rsidR="00D77B7F">
        <w:rPr>
          <w:color w:val="000000"/>
          <w:sz w:val="26"/>
          <w:szCs w:val="26"/>
        </w:rPr>
        <w:t xml:space="preserve"> Большой </w:t>
      </w:r>
      <w:proofErr w:type="spellStart"/>
      <w:r w:rsidR="00D77B7F">
        <w:rPr>
          <w:color w:val="000000"/>
          <w:sz w:val="26"/>
          <w:szCs w:val="26"/>
        </w:rPr>
        <w:t>Сампсониевский</w:t>
      </w:r>
      <w:proofErr w:type="spellEnd"/>
      <w:r w:rsidR="00D77B7F">
        <w:rPr>
          <w:color w:val="000000"/>
          <w:sz w:val="26"/>
          <w:szCs w:val="26"/>
        </w:rPr>
        <w:t>, д. 60, литера А</w:t>
      </w:r>
      <w:r w:rsidR="00C3546C">
        <w:rPr>
          <w:sz w:val="26"/>
          <w:szCs w:val="26"/>
        </w:rPr>
        <w:t>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C11ABE">
        <w:rPr>
          <w:sz w:val="26"/>
          <w:szCs w:val="26"/>
        </w:rPr>
        <w:t>49 (сорок девять) лет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3B69C5" w:rsidRDefault="003B69C5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шенным использованием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осуществлением деятельности, для обеспечения которой устанавливается публичный сервитут – </w:t>
      </w:r>
      <w:r w:rsidR="00F557D0">
        <w:rPr>
          <w:sz w:val="26"/>
          <w:szCs w:val="26"/>
        </w:rPr>
        <w:t>11 месяцев</w:t>
      </w:r>
      <w:r>
        <w:rPr>
          <w:sz w:val="26"/>
          <w:szCs w:val="26"/>
        </w:rPr>
        <w:t xml:space="preserve">. 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6. Обязать ООО «Газпром Газификация» по окончании строительства устан</w:t>
      </w:r>
      <w:r>
        <w:rPr>
          <w:sz w:val="26"/>
          <w:szCs w:val="26"/>
        </w:rPr>
        <w:t>о</w:t>
      </w:r>
      <w:r>
        <w:rPr>
          <w:sz w:val="26"/>
          <w:szCs w:val="26"/>
        </w:rPr>
        <w:t xml:space="preserve">вить охранную зону объекта в соответствии с Правилами охраны газораспределительных сетей, утвержденных Постановлением Правительства РФ от 20.11.2000 № 878.     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7. ООО «Газпром Газификация» заключить соглашение об установлении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 xml:space="preserve">ного сервитута с правообладателем земельного участка с кадастровыми номерами  </w:t>
      </w:r>
      <w:r w:rsidR="00F557D0">
        <w:rPr>
          <w:sz w:val="26"/>
          <w:szCs w:val="26"/>
        </w:rPr>
        <w:t xml:space="preserve">40:22:131201:18, 40:22:130501:11, 40:22:000000:1322, 40:22:000000:2029, 40:22:000000:2037 и 40:22:131101 </w:t>
      </w:r>
      <w:r>
        <w:rPr>
          <w:sz w:val="26"/>
          <w:szCs w:val="26"/>
        </w:rPr>
        <w:t>в порядке, предусмотренном ст. 39.47 Земельного кодекса Российской Федерации.</w:t>
      </w:r>
    </w:p>
    <w:p w:rsidR="000E7530" w:rsidRDefault="000E7530" w:rsidP="000E7530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0E7530" w:rsidRDefault="000E7530" w:rsidP="000E7530">
      <w:pPr>
        <w:pStyle w:val="a9"/>
        <w:jc w:val="both"/>
        <w:rPr>
          <w:sz w:val="26"/>
          <w:szCs w:val="26"/>
        </w:rPr>
      </w:pPr>
      <w:r>
        <w:rPr>
          <w:color w:val="000000"/>
          <w:szCs w:val="26"/>
        </w:rPr>
        <w:t xml:space="preserve">          </w:t>
      </w:r>
      <w:r w:rsidR="00F557D0">
        <w:rPr>
          <w:color w:val="000000"/>
          <w:szCs w:val="26"/>
        </w:rPr>
        <w:t xml:space="preserve">  </w:t>
      </w:r>
      <w:r>
        <w:rPr>
          <w:color w:val="000000"/>
          <w:sz w:val="26"/>
          <w:szCs w:val="26"/>
        </w:rPr>
        <w:t xml:space="preserve">9. </w:t>
      </w:r>
      <w:proofErr w:type="gramStart"/>
      <w:r>
        <w:rPr>
          <w:color w:val="000000"/>
          <w:sz w:val="26"/>
          <w:szCs w:val="26"/>
        </w:rPr>
        <w:t>При использовании земельных участков из состава земель лесного фонда обладатель публичного сервитута обязан соблюдать требования Приказа Министерства природных ресурсов и экологии Российской Федерации от 10.07.2020 № 434 «Об утверждении правил использования лесов для строительства, реконструкции, эксплуатации линейных объектов без предоставления лесного участка, с установлением или без установления сервитута, публичного сервитута», в том числе: составлять проект освоения лесов в соответствии с частью</w:t>
      </w:r>
      <w:proofErr w:type="gramEnd"/>
      <w:r>
        <w:rPr>
          <w:color w:val="000000"/>
          <w:sz w:val="26"/>
          <w:szCs w:val="26"/>
        </w:rPr>
        <w:t xml:space="preserve"> 1 статьи 88 Лесного кодекса Российской Федерации; подавать ежегодно лесную декларацию в соответствии с частью 2 статьи 26 Лесного кодекса Российской Федерации; выполнять иные обязанности, предусмотренные лесным законодательством.</w:t>
      </w:r>
    </w:p>
    <w:p w:rsidR="000E7530" w:rsidRDefault="000E7530" w:rsidP="000E7530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10</w:t>
      </w:r>
      <w:r>
        <w:rPr>
          <w:szCs w:val="26"/>
        </w:rPr>
        <w:t xml:space="preserve">. </w:t>
      </w:r>
      <w:proofErr w:type="gramStart"/>
      <w:r>
        <w:rPr>
          <w:szCs w:val="26"/>
        </w:rPr>
        <w:t>Установить расчет платы за публичный сервитут в отношении земель, наход</w:t>
      </w:r>
      <w:r>
        <w:rPr>
          <w:szCs w:val="26"/>
        </w:rPr>
        <w:t>я</w:t>
      </w:r>
      <w:r>
        <w:rPr>
          <w:szCs w:val="26"/>
        </w:rPr>
        <w:t>щихся в государственной или муниципальной собственности, в размере 0,01 % кадас</w:t>
      </w:r>
      <w:r>
        <w:rPr>
          <w:szCs w:val="26"/>
        </w:rPr>
        <w:t>т</w:t>
      </w:r>
      <w:r>
        <w:rPr>
          <w:szCs w:val="26"/>
        </w:rPr>
        <w:t>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кадастровой стоимости за весь срок сервитута, подлежащей перечислению единовременным плат</w:t>
      </w:r>
      <w:r>
        <w:rPr>
          <w:szCs w:val="26"/>
        </w:rPr>
        <w:t>е</w:t>
      </w:r>
      <w:r>
        <w:rPr>
          <w:szCs w:val="26"/>
        </w:rPr>
        <w:t>жом не позднее шести месяцев со дня принятия настоящего постановления.</w:t>
      </w:r>
      <w:proofErr w:type="gramEnd"/>
    </w:p>
    <w:p w:rsidR="000E7530" w:rsidRDefault="000E7530" w:rsidP="000E7530">
      <w:pPr>
        <w:pStyle w:val="23"/>
        <w:tabs>
          <w:tab w:val="left" w:pos="1134"/>
        </w:tabs>
        <w:ind w:firstLine="0"/>
        <w:rPr>
          <w:szCs w:val="26"/>
        </w:rPr>
      </w:pPr>
      <w:r>
        <w:rPr>
          <w:szCs w:val="26"/>
        </w:rPr>
        <w:t xml:space="preserve">        11.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0E7530" w:rsidRDefault="000E7530" w:rsidP="000E753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12. Публичный сервитут считается установленным со дня внесения сведений о нем в Единый государственный реестр недвижимости.</w:t>
      </w:r>
    </w:p>
    <w:p w:rsidR="000E7530" w:rsidRDefault="000E7530" w:rsidP="000E7530">
      <w:pPr>
        <w:pStyle w:val="23"/>
        <w:ind w:firstLine="0"/>
        <w:rPr>
          <w:szCs w:val="26"/>
        </w:rPr>
      </w:pPr>
      <w:r>
        <w:rPr>
          <w:szCs w:val="26"/>
        </w:rPr>
        <w:t xml:space="preserve">        13. Настоящее постановление </w:t>
      </w:r>
      <w:proofErr w:type="gramStart"/>
      <w:r>
        <w:rPr>
          <w:szCs w:val="26"/>
        </w:rPr>
        <w:t>вступает в силу после его официального опублик</w:t>
      </w:r>
      <w:r>
        <w:rPr>
          <w:szCs w:val="26"/>
        </w:rPr>
        <w:t>о</w:t>
      </w:r>
      <w:r>
        <w:rPr>
          <w:szCs w:val="26"/>
        </w:rPr>
        <w:t>вания и подлежит</w:t>
      </w:r>
      <w:proofErr w:type="gramEnd"/>
      <w:r>
        <w:rPr>
          <w:szCs w:val="26"/>
        </w:rPr>
        <w:t xml:space="preserve"> размещению на официальном сайте администрации (исполнительно-распорядительного органа) муниципального района «Ферзиковский район», в сети «Интернет» и официальному опубликованию в газете «</w:t>
      </w:r>
      <w:proofErr w:type="spellStart"/>
      <w:r>
        <w:rPr>
          <w:szCs w:val="26"/>
        </w:rPr>
        <w:t>Ферзиковские</w:t>
      </w:r>
      <w:proofErr w:type="spellEnd"/>
      <w:r>
        <w:rPr>
          <w:szCs w:val="26"/>
        </w:rPr>
        <w:t xml:space="preserve"> вести».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</w:p>
    <w:p w:rsidR="003B69C5" w:rsidRDefault="003B69C5" w:rsidP="00395289">
      <w:pPr>
        <w:ind w:firstLine="567"/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B530F9" w:rsidP="00CA76F4">
            <w:pPr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И.о</w:t>
            </w:r>
            <w:proofErr w:type="spellEnd"/>
            <w:r>
              <w:rPr>
                <w:b/>
                <w:sz w:val="26"/>
                <w:szCs w:val="26"/>
              </w:rPr>
              <w:t xml:space="preserve">. </w:t>
            </w:r>
            <w:r w:rsidR="00195EDF" w:rsidRPr="00333CC1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ы</w:t>
            </w:r>
            <w:r w:rsidR="00195EDF"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B530F9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Р.И.Валуев</w:t>
            </w:r>
            <w:proofErr w:type="spellEnd"/>
          </w:p>
        </w:tc>
      </w:tr>
    </w:tbl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34A" w:rsidRDefault="0001634A">
      <w:r>
        <w:separator/>
      </w:r>
    </w:p>
  </w:endnote>
  <w:endnote w:type="continuationSeparator" w:id="0">
    <w:p w:rsidR="0001634A" w:rsidRDefault="00016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34A" w:rsidRDefault="0001634A">
      <w:r>
        <w:separator/>
      </w:r>
    </w:p>
  </w:footnote>
  <w:footnote w:type="continuationSeparator" w:id="0">
    <w:p w:rsidR="0001634A" w:rsidRDefault="000163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531B8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1634A"/>
    <w:rsid w:val="0002257D"/>
    <w:rsid w:val="00023480"/>
    <w:rsid w:val="00023D50"/>
    <w:rsid w:val="00025486"/>
    <w:rsid w:val="00025586"/>
    <w:rsid w:val="000257FA"/>
    <w:rsid w:val="00034735"/>
    <w:rsid w:val="00046DE6"/>
    <w:rsid w:val="000500E5"/>
    <w:rsid w:val="0005496E"/>
    <w:rsid w:val="00054D5E"/>
    <w:rsid w:val="00060D90"/>
    <w:rsid w:val="00063DDB"/>
    <w:rsid w:val="000652B6"/>
    <w:rsid w:val="00065F60"/>
    <w:rsid w:val="0007284B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E117A"/>
    <w:rsid w:val="000E2A4A"/>
    <w:rsid w:val="000E34EA"/>
    <w:rsid w:val="000E7530"/>
    <w:rsid w:val="000F03D3"/>
    <w:rsid w:val="000F0914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1D9"/>
    <w:rsid w:val="00164BF3"/>
    <w:rsid w:val="001650B1"/>
    <w:rsid w:val="00167013"/>
    <w:rsid w:val="00174779"/>
    <w:rsid w:val="00182214"/>
    <w:rsid w:val="00183567"/>
    <w:rsid w:val="00195EDF"/>
    <w:rsid w:val="001A2AFD"/>
    <w:rsid w:val="001A6490"/>
    <w:rsid w:val="001B73E0"/>
    <w:rsid w:val="001C1BC6"/>
    <w:rsid w:val="001C3A58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37CC5"/>
    <w:rsid w:val="00240745"/>
    <w:rsid w:val="002448B0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2165"/>
    <w:rsid w:val="00294908"/>
    <w:rsid w:val="00294BD4"/>
    <w:rsid w:val="00295635"/>
    <w:rsid w:val="002A2B73"/>
    <w:rsid w:val="002B01D7"/>
    <w:rsid w:val="002B15A7"/>
    <w:rsid w:val="002B20E2"/>
    <w:rsid w:val="002B37F0"/>
    <w:rsid w:val="002D4CE2"/>
    <w:rsid w:val="002F24A6"/>
    <w:rsid w:val="002F5841"/>
    <w:rsid w:val="003029E4"/>
    <w:rsid w:val="0030357F"/>
    <w:rsid w:val="00313C3C"/>
    <w:rsid w:val="00320937"/>
    <w:rsid w:val="00322A4C"/>
    <w:rsid w:val="00324B23"/>
    <w:rsid w:val="003331C4"/>
    <w:rsid w:val="00333BC9"/>
    <w:rsid w:val="00333CC1"/>
    <w:rsid w:val="00336059"/>
    <w:rsid w:val="003453A8"/>
    <w:rsid w:val="0034550E"/>
    <w:rsid w:val="0036727F"/>
    <w:rsid w:val="00370B8F"/>
    <w:rsid w:val="00382665"/>
    <w:rsid w:val="003917C0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77C"/>
    <w:rsid w:val="00433E9A"/>
    <w:rsid w:val="00435974"/>
    <w:rsid w:val="004375D3"/>
    <w:rsid w:val="004413AB"/>
    <w:rsid w:val="0044277F"/>
    <w:rsid w:val="004531B8"/>
    <w:rsid w:val="004554D9"/>
    <w:rsid w:val="00470C8B"/>
    <w:rsid w:val="004842C8"/>
    <w:rsid w:val="00492FF9"/>
    <w:rsid w:val="004937A8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4F0F"/>
    <w:rsid w:val="004F6853"/>
    <w:rsid w:val="0051264A"/>
    <w:rsid w:val="0052348A"/>
    <w:rsid w:val="0052528D"/>
    <w:rsid w:val="00525729"/>
    <w:rsid w:val="00525878"/>
    <w:rsid w:val="00540CF5"/>
    <w:rsid w:val="005431AD"/>
    <w:rsid w:val="00544A66"/>
    <w:rsid w:val="00552A39"/>
    <w:rsid w:val="00554072"/>
    <w:rsid w:val="00555D41"/>
    <w:rsid w:val="005569B4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5B52"/>
    <w:rsid w:val="00623EDD"/>
    <w:rsid w:val="0063191E"/>
    <w:rsid w:val="00635979"/>
    <w:rsid w:val="00644B7D"/>
    <w:rsid w:val="006558DB"/>
    <w:rsid w:val="00662975"/>
    <w:rsid w:val="006650B0"/>
    <w:rsid w:val="006750ED"/>
    <w:rsid w:val="00675673"/>
    <w:rsid w:val="006811C0"/>
    <w:rsid w:val="00681E4E"/>
    <w:rsid w:val="00682A34"/>
    <w:rsid w:val="006936B0"/>
    <w:rsid w:val="006A16A9"/>
    <w:rsid w:val="006B5078"/>
    <w:rsid w:val="006B6341"/>
    <w:rsid w:val="006C3100"/>
    <w:rsid w:val="006D0C60"/>
    <w:rsid w:val="006D2AD2"/>
    <w:rsid w:val="006D5E13"/>
    <w:rsid w:val="006D66DA"/>
    <w:rsid w:val="006D6DB5"/>
    <w:rsid w:val="006F5AED"/>
    <w:rsid w:val="006F70B9"/>
    <w:rsid w:val="00700565"/>
    <w:rsid w:val="007046AF"/>
    <w:rsid w:val="00704E63"/>
    <w:rsid w:val="00705A90"/>
    <w:rsid w:val="00706C1B"/>
    <w:rsid w:val="0071625C"/>
    <w:rsid w:val="00730908"/>
    <w:rsid w:val="00730BAE"/>
    <w:rsid w:val="007320AD"/>
    <w:rsid w:val="00733678"/>
    <w:rsid w:val="00737DED"/>
    <w:rsid w:val="00740409"/>
    <w:rsid w:val="00745F10"/>
    <w:rsid w:val="00746AB1"/>
    <w:rsid w:val="00750B4D"/>
    <w:rsid w:val="007662E9"/>
    <w:rsid w:val="00766F8B"/>
    <w:rsid w:val="007768BF"/>
    <w:rsid w:val="0078333C"/>
    <w:rsid w:val="0079245E"/>
    <w:rsid w:val="0079377C"/>
    <w:rsid w:val="007A0651"/>
    <w:rsid w:val="007B44F0"/>
    <w:rsid w:val="007B6FA5"/>
    <w:rsid w:val="007C0E54"/>
    <w:rsid w:val="007C2450"/>
    <w:rsid w:val="007C508F"/>
    <w:rsid w:val="007D2F51"/>
    <w:rsid w:val="007D53CC"/>
    <w:rsid w:val="007E4EFE"/>
    <w:rsid w:val="007F7EB9"/>
    <w:rsid w:val="008079FC"/>
    <w:rsid w:val="00811F94"/>
    <w:rsid w:val="00814C5C"/>
    <w:rsid w:val="00821205"/>
    <w:rsid w:val="00822E85"/>
    <w:rsid w:val="008255CE"/>
    <w:rsid w:val="0083081E"/>
    <w:rsid w:val="00840464"/>
    <w:rsid w:val="00842084"/>
    <w:rsid w:val="00846072"/>
    <w:rsid w:val="0085227F"/>
    <w:rsid w:val="00854401"/>
    <w:rsid w:val="00892EED"/>
    <w:rsid w:val="00894583"/>
    <w:rsid w:val="00895241"/>
    <w:rsid w:val="008A1C5E"/>
    <w:rsid w:val="008A6419"/>
    <w:rsid w:val="008D1F42"/>
    <w:rsid w:val="008D3924"/>
    <w:rsid w:val="008D3EC3"/>
    <w:rsid w:val="008E1462"/>
    <w:rsid w:val="008E32BE"/>
    <w:rsid w:val="008E548C"/>
    <w:rsid w:val="008F3DB3"/>
    <w:rsid w:val="00900286"/>
    <w:rsid w:val="00902369"/>
    <w:rsid w:val="00917DE4"/>
    <w:rsid w:val="009401E2"/>
    <w:rsid w:val="009418C6"/>
    <w:rsid w:val="00941A08"/>
    <w:rsid w:val="0094673F"/>
    <w:rsid w:val="00956010"/>
    <w:rsid w:val="009578ED"/>
    <w:rsid w:val="0096269F"/>
    <w:rsid w:val="009709A9"/>
    <w:rsid w:val="00976518"/>
    <w:rsid w:val="00986770"/>
    <w:rsid w:val="00994388"/>
    <w:rsid w:val="00996E7B"/>
    <w:rsid w:val="009A19A2"/>
    <w:rsid w:val="009A1C15"/>
    <w:rsid w:val="009A1F60"/>
    <w:rsid w:val="009A3C35"/>
    <w:rsid w:val="009A40A9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4ADA"/>
    <w:rsid w:val="009F7E9E"/>
    <w:rsid w:val="00A06FA0"/>
    <w:rsid w:val="00A07E7D"/>
    <w:rsid w:val="00A13D45"/>
    <w:rsid w:val="00A14F21"/>
    <w:rsid w:val="00A2338E"/>
    <w:rsid w:val="00A40144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929B7"/>
    <w:rsid w:val="00AB565B"/>
    <w:rsid w:val="00AB79E7"/>
    <w:rsid w:val="00AC102D"/>
    <w:rsid w:val="00AC48CC"/>
    <w:rsid w:val="00AD5232"/>
    <w:rsid w:val="00AE4DDC"/>
    <w:rsid w:val="00AF35B5"/>
    <w:rsid w:val="00AF4094"/>
    <w:rsid w:val="00B004AC"/>
    <w:rsid w:val="00B02804"/>
    <w:rsid w:val="00B07EA8"/>
    <w:rsid w:val="00B27B87"/>
    <w:rsid w:val="00B35271"/>
    <w:rsid w:val="00B36264"/>
    <w:rsid w:val="00B37A98"/>
    <w:rsid w:val="00B530F9"/>
    <w:rsid w:val="00B612A8"/>
    <w:rsid w:val="00B6328F"/>
    <w:rsid w:val="00B63500"/>
    <w:rsid w:val="00B63B27"/>
    <w:rsid w:val="00B63F8B"/>
    <w:rsid w:val="00B743C8"/>
    <w:rsid w:val="00B779AC"/>
    <w:rsid w:val="00B83608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71D8"/>
    <w:rsid w:val="00BF0F20"/>
    <w:rsid w:val="00C11ABE"/>
    <w:rsid w:val="00C20743"/>
    <w:rsid w:val="00C240E0"/>
    <w:rsid w:val="00C25829"/>
    <w:rsid w:val="00C26F05"/>
    <w:rsid w:val="00C30057"/>
    <w:rsid w:val="00C32625"/>
    <w:rsid w:val="00C3505C"/>
    <w:rsid w:val="00C3546C"/>
    <w:rsid w:val="00C42181"/>
    <w:rsid w:val="00C46C84"/>
    <w:rsid w:val="00C54A91"/>
    <w:rsid w:val="00C61AD4"/>
    <w:rsid w:val="00C62560"/>
    <w:rsid w:val="00C64279"/>
    <w:rsid w:val="00C70886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4C3F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741E"/>
    <w:rsid w:val="00DC7F09"/>
    <w:rsid w:val="00DD1D76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20307"/>
    <w:rsid w:val="00E45325"/>
    <w:rsid w:val="00E50ED7"/>
    <w:rsid w:val="00E535F1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2051"/>
    <w:rsid w:val="00EF46B3"/>
    <w:rsid w:val="00EF4C75"/>
    <w:rsid w:val="00F16F74"/>
    <w:rsid w:val="00F269DA"/>
    <w:rsid w:val="00F32D9F"/>
    <w:rsid w:val="00F365F8"/>
    <w:rsid w:val="00F37B72"/>
    <w:rsid w:val="00F40AF5"/>
    <w:rsid w:val="00F436BC"/>
    <w:rsid w:val="00F47597"/>
    <w:rsid w:val="00F53F14"/>
    <w:rsid w:val="00F557D0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E0DD4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7170A-5D46-4CC5-AC9F-22BBEFEC5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5467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87</cp:revision>
  <cp:lastPrinted>2024-07-31T08:13:00Z</cp:lastPrinted>
  <dcterms:created xsi:type="dcterms:W3CDTF">2021-03-23T05:54:00Z</dcterms:created>
  <dcterms:modified xsi:type="dcterms:W3CDTF">2024-08-02T09:17:00Z</dcterms:modified>
</cp:coreProperties>
</file>