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3E" w:rsidRDefault="00477C3E" w:rsidP="00477C3E">
      <w:pPr>
        <w:ind w:left="-284" w:right="-285" w:firstLine="851"/>
        <w:jc w:val="center"/>
      </w:pPr>
      <w:r>
        <w:rPr>
          <w:noProof/>
          <w:sz w:val="26"/>
        </w:rPr>
        <w:drawing>
          <wp:inline distT="0" distB="0" distL="0" distR="0">
            <wp:extent cx="540385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3E" w:rsidRDefault="00477C3E" w:rsidP="00477C3E">
      <w:pPr>
        <w:jc w:val="both"/>
      </w:pPr>
      <w:r>
        <w:t xml:space="preserve"> </w:t>
      </w:r>
    </w:p>
    <w:p w:rsidR="00477C3E" w:rsidRDefault="00477C3E" w:rsidP="00477C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(исполнительно-распорядительный орган)</w:t>
      </w:r>
    </w:p>
    <w:p w:rsidR="00477C3E" w:rsidRDefault="00477C3E" w:rsidP="00477C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«Ферзиковский район»</w:t>
      </w:r>
    </w:p>
    <w:p w:rsidR="00477C3E" w:rsidRDefault="00477C3E" w:rsidP="00477C3E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Калужской области</w:t>
      </w:r>
    </w:p>
    <w:p w:rsidR="00477C3E" w:rsidRDefault="00477C3E" w:rsidP="00477C3E">
      <w:pPr>
        <w:ind w:left="1417"/>
        <w:jc w:val="both"/>
      </w:pPr>
    </w:p>
    <w:p w:rsidR="00477C3E" w:rsidRDefault="00477C3E" w:rsidP="00477C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77C3E" w:rsidRDefault="00477C3E" w:rsidP="00477C3E">
      <w:pPr>
        <w:jc w:val="both"/>
        <w:rPr>
          <w:sz w:val="24"/>
          <w:szCs w:val="24"/>
        </w:rPr>
      </w:pPr>
      <w:r>
        <w:t xml:space="preserve">        </w:t>
      </w:r>
    </w:p>
    <w:p w:rsidR="00477C3E" w:rsidRDefault="00477C3E" w:rsidP="00477C3E">
      <w:pPr>
        <w:tabs>
          <w:tab w:val="left" w:pos="0"/>
        </w:tabs>
      </w:pPr>
      <w:r>
        <w:t xml:space="preserve">       от </w:t>
      </w:r>
      <w:r w:rsidR="00DE62E2">
        <w:t xml:space="preserve">29 февраля </w:t>
      </w:r>
      <w:r>
        <w:t xml:space="preserve"> 2024 года                                                                                                   </w:t>
      </w:r>
      <w:r>
        <w:tab/>
        <w:t xml:space="preserve">№ </w:t>
      </w:r>
      <w:r w:rsidR="00DE62E2">
        <w:t xml:space="preserve"> 81</w:t>
      </w:r>
      <w:bookmarkStart w:id="0" w:name="_GoBack"/>
      <w:bookmarkEnd w:id="0"/>
    </w:p>
    <w:p w:rsidR="00477C3E" w:rsidRDefault="00477C3E" w:rsidP="00477C3E">
      <w:pPr>
        <w:jc w:val="center"/>
        <w:rPr>
          <w:sz w:val="24"/>
          <w:szCs w:val="24"/>
        </w:rPr>
      </w:pPr>
      <w:r>
        <w:rPr>
          <w:sz w:val="24"/>
          <w:szCs w:val="24"/>
        </w:rPr>
        <w:t>п. Ферзиково</w:t>
      </w:r>
    </w:p>
    <w:p w:rsidR="00477C3E" w:rsidRDefault="00477C3E" w:rsidP="00477C3E">
      <w:pPr>
        <w:jc w:val="both"/>
        <w:rPr>
          <w:sz w:val="26"/>
          <w:szCs w:val="26"/>
        </w:rPr>
      </w:pPr>
    </w:p>
    <w:p w:rsidR="00477C3E" w:rsidRDefault="00477C3E" w:rsidP="00477C3E">
      <w:pPr>
        <w:ind w:right="425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разрешения на размещение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</w:t>
      </w:r>
      <w:proofErr w:type="spellStart"/>
      <w:r>
        <w:rPr>
          <w:b/>
          <w:sz w:val="24"/>
          <w:szCs w:val="24"/>
        </w:rPr>
        <w:t>Ферзиковского</w:t>
      </w:r>
      <w:proofErr w:type="spellEnd"/>
      <w:r>
        <w:rPr>
          <w:b/>
          <w:sz w:val="24"/>
          <w:szCs w:val="24"/>
        </w:rPr>
        <w:t xml:space="preserve"> района»</w:t>
      </w:r>
    </w:p>
    <w:p w:rsidR="00477C3E" w:rsidRDefault="00477C3E" w:rsidP="00477C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77C3E" w:rsidRDefault="00477C3E" w:rsidP="00477C3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 131-ФЗ «Об общих принципах местного самоуправления в Российской Федерации; Федеральным законом от 27.07.2010 № 210-ФЗ «Об организации предоставления государственных и муниципальных услуг»; Постановлением Правительства РФ от 17.11.2015 № 641 «Об утверждении положения о порядке и условиях размещения на территории Калужской области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Уставом муниципального района «Ферзиковский район»,  администрация (исполнительно-распорядительный орган) муниципального района «Ферзиковский район» </w:t>
      </w:r>
      <w:r>
        <w:rPr>
          <w:b/>
          <w:sz w:val="26"/>
          <w:szCs w:val="26"/>
        </w:rPr>
        <w:t>ПОСТАНОВЛЯЕТ</w:t>
      </w:r>
      <w:r>
        <w:rPr>
          <w:sz w:val="26"/>
          <w:szCs w:val="26"/>
        </w:rPr>
        <w:t xml:space="preserve">: </w:t>
      </w:r>
    </w:p>
    <w:p w:rsidR="00477C3E" w:rsidRDefault="00477C3E" w:rsidP="00477C3E">
      <w:pPr>
        <w:ind w:right="-285" w:firstLine="708"/>
        <w:jc w:val="both"/>
        <w:rPr>
          <w:sz w:val="26"/>
          <w:szCs w:val="26"/>
        </w:rPr>
      </w:pPr>
    </w:p>
    <w:p w:rsidR="00477C3E" w:rsidRDefault="00477C3E" w:rsidP="00477C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административный регламент предоставления муниципальной услуги «Выдача разрешения на размещение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</w:t>
      </w:r>
      <w:proofErr w:type="spellStart"/>
      <w:r>
        <w:rPr>
          <w:sz w:val="26"/>
          <w:szCs w:val="26"/>
        </w:rPr>
        <w:t>Ферзиковского</w:t>
      </w:r>
      <w:proofErr w:type="spellEnd"/>
      <w:r>
        <w:rPr>
          <w:sz w:val="26"/>
          <w:szCs w:val="26"/>
        </w:rPr>
        <w:t xml:space="preserve"> района» (Прилагается).</w:t>
      </w:r>
    </w:p>
    <w:p w:rsidR="00477C3E" w:rsidRDefault="00477C3E" w:rsidP="00477C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Настоящее Постановление вступает в силу с момента его официального опубликования в газете </w:t>
      </w:r>
      <w:proofErr w:type="spellStart"/>
      <w:r>
        <w:rPr>
          <w:sz w:val="26"/>
          <w:szCs w:val="26"/>
        </w:rPr>
        <w:t>Ферзиковского</w:t>
      </w:r>
      <w:proofErr w:type="spellEnd"/>
      <w:r>
        <w:rPr>
          <w:sz w:val="26"/>
          <w:szCs w:val="26"/>
        </w:rPr>
        <w:t xml:space="preserve"> района Калужской области «</w:t>
      </w:r>
      <w:proofErr w:type="spellStart"/>
      <w:r>
        <w:rPr>
          <w:sz w:val="26"/>
          <w:szCs w:val="26"/>
        </w:rPr>
        <w:t>Ферзиковские</w:t>
      </w:r>
      <w:proofErr w:type="spellEnd"/>
      <w:r>
        <w:rPr>
          <w:sz w:val="26"/>
          <w:szCs w:val="26"/>
        </w:rPr>
        <w:t xml:space="preserve"> вести» и подлежит размещению в информационно-коммуникационной сети Интернет на официальном сайте администрации (исполнительно-распорядительного органа) муниципального района «Ферзиковский район». </w:t>
      </w:r>
    </w:p>
    <w:p w:rsidR="00477C3E" w:rsidRDefault="00477C3E" w:rsidP="00477C3E">
      <w:pPr>
        <w:ind w:firstLine="708"/>
        <w:jc w:val="both"/>
        <w:rPr>
          <w:sz w:val="26"/>
          <w:szCs w:val="26"/>
        </w:rPr>
      </w:pPr>
    </w:p>
    <w:p w:rsidR="00477C3E" w:rsidRDefault="00477C3E" w:rsidP="00477C3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администрации </w:t>
      </w:r>
    </w:p>
    <w:p w:rsidR="00477C3E" w:rsidRDefault="00477C3E" w:rsidP="00477C3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5720FD" w:rsidRDefault="00477C3E" w:rsidP="00477C3E">
      <w:pPr>
        <w:jc w:val="both"/>
      </w:pPr>
      <w:r>
        <w:rPr>
          <w:b/>
          <w:sz w:val="26"/>
          <w:szCs w:val="26"/>
        </w:rPr>
        <w:t xml:space="preserve">«Ферзиковский район»                                                                               </w:t>
      </w:r>
      <w:proofErr w:type="spellStart"/>
      <w:r>
        <w:rPr>
          <w:b/>
          <w:sz w:val="26"/>
          <w:szCs w:val="26"/>
        </w:rPr>
        <w:t>А.С.Волков</w:t>
      </w:r>
      <w:proofErr w:type="spellEnd"/>
    </w:p>
    <w:sectPr w:rsidR="005720FD" w:rsidSect="00477C3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AA"/>
    <w:rsid w:val="00477C3E"/>
    <w:rsid w:val="005720FD"/>
    <w:rsid w:val="007548AA"/>
    <w:rsid w:val="00D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C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C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C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C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2024-02-21T12:28:00Z</cp:lastPrinted>
  <dcterms:created xsi:type="dcterms:W3CDTF">2024-02-21T12:27:00Z</dcterms:created>
  <dcterms:modified xsi:type="dcterms:W3CDTF">2024-03-05T11:36:00Z</dcterms:modified>
</cp:coreProperties>
</file>