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1F" w:rsidRDefault="00A5541F" w:rsidP="000114B6">
      <w:pPr>
        <w:pStyle w:val="a5"/>
        <w:ind w:left="-426" w:right="-469" w:firstLine="6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30C362" wp14:editId="42C451AE">
            <wp:simplePos x="0" y="0"/>
            <wp:positionH relativeFrom="column">
              <wp:posOffset>2899410</wp:posOffset>
            </wp:positionH>
            <wp:positionV relativeFrom="paragraph">
              <wp:posOffset>100330</wp:posOffset>
            </wp:positionV>
            <wp:extent cx="528320" cy="658495"/>
            <wp:effectExtent l="0" t="0" r="5080" b="8255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B6" w:rsidRDefault="000114B6" w:rsidP="000114B6">
      <w:pPr>
        <w:pStyle w:val="a5"/>
        <w:ind w:left="-426" w:right="-469" w:firstLine="66"/>
        <w:rPr>
          <w:sz w:val="26"/>
          <w:szCs w:val="26"/>
        </w:rPr>
      </w:pPr>
    </w:p>
    <w:p w:rsidR="00DD5741" w:rsidRDefault="00DD5741" w:rsidP="000114B6">
      <w:pPr>
        <w:pStyle w:val="a5"/>
        <w:ind w:left="-426" w:right="-469" w:firstLine="66"/>
        <w:rPr>
          <w:sz w:val="26"/>
          <w:szCs w:val="26"/>
        </w:rPr>
      </w:pPr>
    </w:p>
    <w:p w:rsidR="00DD5741" w:rsidRDefault="00DD5741" w:rsidP="000114B6">
      <w:pPr>
        <w:pStyle w:val="a5"/>
        <w:ind w:left="-426" w:right="-469" w:firstLine="66"/>
        <w:rPr>
          <w:sz w:val="26"/>
          <w:szCs w:val="26"/>
        </w:rPr>
      </w:pPr>
    </w:p>
    <w:p w:rsidR="000114B6" w:rsidRDefault="000114B6" w:rsidP="000114B6">
      <w:pPr>
        <w:pStyle w:val="a5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Администрация (исполнительно-распорядительный орган)</w:t>
      </w:r>
    </w:p>
    <w:p w:rsidR="000114B6" w:rsidRDefault="000114B6" w:rsidP="000114B6">
      <w:pPr>
        <w:pStyle w:val="a5"/>
        <w:ind w:left="-426" w:right="-469" w:firstLine="66"/>
        <w:rPr>
          <w:sz w:val="36"/>
        </w:rPr>
      </w:pPr>
      <w:r>
        <w:rPr>
          <w:sz w:val="26"/>
          <w:szCs w:val="26"/>
        </w:rPr>
        <w:t>муниципального района «Ферзиковский район»</w:t>
      </w:r>
    </w:p>
    <w:p w:rsidR="000114B6" w:rsidRDefault="000114B6" w:rsidP="000114B6">
      <w:pPr>
        <w:pStyle w:val="a5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0114B6" w:rsidRDefault="000114B6" w:rsidP="000114B6">
      <w:pPr>
        <w:pStyle w:val="a5"/>
        <w:ind w:left="0" w:right="-469"/>
        <w:rPr>
          <w:sz w:val="36"/>
        </w:rPr>
      </w:pPr>
    </w:p>
    <w:p w:rsidR="000114B6" w:rsidRDefault="000114B6" w:rsidP="000114B6">
      <w:pPr>
        <w:pStyle w:val="3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0114B6" w:rsidRPr="00200252" w:rsidRDefault="000114B6" w:rsidP="000114B6"/>
    <w:p w:rsidR="000114B6" w:rsidRDefault="000114B6" w:rsidP="000114B6">
      <w:pPr>
        <w:rPr>
          <w:sz w:val="24"/>
          <w:szCs w:val="24"/>
        </w:rPr>
      </w:pPr>
      <w:r>
        <w:rPr>
          <w:sz w:val="22"/>
        </w:rPr>
        <w:t xml:space="preserve">          </w:t>
      </w:r>
      <w:r>
        <w:rPr>
          <w:sz w:val="24"/>
          <w:szCs w:val="24"/>
        </w:rPr>
        <w:t xml:space="preserve">от </w:t>
      </w:r>
      <w:r w:rsidR="00CB3A59">
        <w:rPr>
          <w:sz w:val="24"/>
          <w:szCs w:val="24"/>
        </w:rPr>
        <w:t xml:space="preserve"> </w:t>
      </w:r>
      <w:r w:rsidR="004E5131">
        <w:rPr>
          <w:sz w:val="24"/>
          <w:szCs w:val="24"/>
          <w:u w:val="single"/>
        </w:rPr>
        <w:t xml:space="preserve">31 </w:t>
      </w:r>
      <w:r w:rsidR="00CB3A59">
        <w:rPr>
          <w:sz w:val="24"/>
          <w:szCs w:val="24"/>
          <w:u w:val="single"/>
        </w:rPr>
        <w:t>января</w:t>
      </w:r>
      <w:r w:rsidR="00BD03ED">
        <w:rPr>
          <w:sz w:val="24"/>
          <w:szCs w:val="24"/>
          <w:u w:val="single"/>
        </w:rPr>
        <w:t xml:space="preserve"> </w:t>
      </w:r>
      <w:r w:rsidR="00304271">
        <w:rPr>
          <w:sz w:val="24"/>
          <w:szCs w:val="24"/>
          <w:u w:val="single"/>
        </w:rPr>
        <w:t xml:space="preserve"> </w:t>
      </w:r>
      <w:r w:rsidR="00CB3A59">
        <w:rPr>
          <w:sz w:val="24"/>
          <w:szCs w:val="24"/>
          <w:u w:val="single"/>
        </w:rPr>
        <w:t>2024</w:t>
      </w:r>
      <w:r w:rsidR="00BD03ED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</w:t>
      </w:r>
      <w:r w:rsidR="00945BCE">
        <w:rPr>
          <w:sz w:val="24"/>
          <w:szCs w:val="24"/>
        </w:rPr>
        <w:t xml:space="preserve">       </w:t>
      </w:r>
      <w:r w:rsidR="00541D2B">
        <w:rPr>
          <w:sz w:val="24"/>
          <w:szCs w:val="24"/>
        </w:rPr>
        <w:t xml:space="preserve">   </w:t>
      </w:r>
      <w:r w:rsidR="00945B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37B5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№ </w:t>
      </w:r>
      <w:r w:rsidR="00537B54">
        <w:rPr>
          <w:sz w:val="24"/>
          <w:szCs w:val="24"/>
        </w:rPr>
        <w:t>31</w:t>
      </w:r>
    </w:p>
    <w:p w:rsidR="000114B6" w:rsidRDefault="000114B6" w:rsidP="000114B6">
      <w:pPr>
        <w:jc w:val="center"/>
        <w:rPr>
          <w:b/>
          <w:sz w:val="26"/>
          <w:szCs w:val="26"/>
        </w:rPr>
      </w:pPr>
    </w:p>
    <w:p w:rsidR="000114B6" w:rsidRDefault="000114B6" w:rsidP="000114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Ферзиково</w:t>
      </w:r>
    </w:p>
    <w:p w:rsidR="000114B6" w:rsidRDefault="000114B6" w:rsidP="000114B6">
      <w:pPr>
        <w:pStyle w:val="21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 w:val="24"/>
          <w:szCs w:val="24"/>
        </w:rPr>
      </w:pPr>
    </w:p>
    <w:p w:rsidR="000114B6" w:rsidRDefault="000114B6" w:rsidP="000114B6">
      <w:pPr>
        <w:pStyle w:val="21"/>
        <w:tabs>
          <w:tab w:val="left" w:pos="4820"/>
          <w:tab w:val="left" w:pos="5580"/>
          <w:tab w:val="left" w:pos="5760"/>
        </w:tabs>
        <w:ind w:left="0" w:right="377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FE2976">
        <w:rPr>
          <w:sz w:val="24"/>
          <w:szCs w:val="24"/>
        </w:rPr>
        <w:t>внесении изменений в П</w:t>
      </w:r>
      <w:r w:rsidR="00FE6640">
        <w:rPr>
          <w:sz w:val="24"/>
          <w:szCs w:val="24"/>
        </w:rPr>
        <w:t>остановление администрации (исполнительно-распорядительного органа) муниципального района «Ферзиковский район» от 19 октября 2022 года №503 «Об утверждении муниципальной программы «Развитие физической культуры и спорта на территории муниципального района «Ферзиковский район»</w:t>
      </w:r>
      <w:r w:rsidR="00304271">
        <w:rPr>
          <w:sz w:val="24"/>
          <w:szCs w:val="24"/>
        </w:rPr>
        <w:t xml:space="preserve"> </w:t>
      </w:r>
    </w:p>
    <w:p w:rsidR="000114B6" w:rsidRDefault="000114B6" w:rsidP="000114B6">
      <w:pPr>
        <w:pStyle w:val="21"/>
        <w:tabs>
          <w:tab w:val="left" w:pos="3686"/>
        </w:tabs>
        <w:spacing w:line="360" w:lineRule="auto"/>
        <w:ind w:left="0" w:right="5669" w:firstLine="0"/>
        <w:jc w:val="both"/>
        <w:rPr>
          <w:szCs w:val="26"/>
        </w:rPr>
      </w:pPr>
    </w:p>
    <w:p w:rsidR="000114B6" w:rsidRDefault="00AF3726" w:rsidP="000114B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21E10">
        <w:rPr>
          <w:b/>
          <w:sz w:val="26"/>
          <w:szCs w:val="26"/>
        </w:rPr>
        <w:tab/>
      </w:r>
      <w:r w:rsidRPr="00821E10">
        <w:rPr>
          <w:sz w:val="26"/>
          <w:szCs w:val="26"/>
        </w:rPr>
        <w:t xml:space="preserve">В соответствии с </w:t>
      </w:r>
      <w:r w:rsidR="00316CA7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F4183">
        <w:rPr>
          <w:sz w:val="26"/>
          <w:szCs w:val="26"/>
        </w:rPr>
        <w:t xml:space="preserve"> статьёй 179 Бюджетного кодекса Российской Федерации,</w:t>
      </w:r>
      <w:r w:rsidR="00316CA7">
        <w:rPr>
          <w:sz w:val="26"/>
          <w:szCs w:val="26"/>
        </w:rPr>
        <w:t xml:space="preserve">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программ муниципального района «Ферзиковский район» и в связи с</w:t>
      </w:r>
      <w:r w:rsidR="00BF4183">
        <w:rPr>
          <w:sz w:val="26"/>
          <w:szCs w:val="26"/>
        </w:rPr>
        <w:t xml:space="preserve"> изменениями объемов финансирования муниципальной программы, утвержденными бюджетом муниципального района «Ферзиковский район» на 202</w:t>
      </w:r>
      <w:r w:rsidR="004E5131">
        <w:rPr>
          <w:sz w:val="26"/>
          <w:szCs w:val="26"/>
        </w:rPr>
        <w:t>4 год и плановыми периодами 2025-2026</w:t>
      </w:r>
      <w:r w:rsidR="00BF4183">
        <w:rPr>
          <w:sz w:val="26"/>
          <w:szCs w:val="26"/>
        </w:rPr>
        <w:t xml:space="preserve"> годов,</w:t>
      </w:r>
      <w:r w:rsidR="00316CA7">
        <w:rPr>
          <w:sz w:val="26"/>
          <w:szCs w:val="26"/>
        </w:rPr>
        <w:t xml:space="preserve"> </w:t>
      </w:r>
      <w:r w:rsidR="000114B6">
        <w:rPr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0114B6">
        <w:rPr>
          <w:b/>
          <w:sz w:val="26"/>
          <w:szCs w:val="26"/>
        </w:rPr>
        <w:t>ПОСТАНОВЛЯЕТ:</w:t>
      </w:r>
    </w:p>
    <w:p w:rsidR="00AF3726" w:rsidRPr="00222679" w:rsidRDefault="00FE2976" w:rsidP="00FE2976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 в П</w:t>
      </w:r>
      <w:r w:rsidR="00FE6640" w:rsidRPr="00222679">
        <w:rPr>
          <w:color w:val="000000"/>
          <w:sz w:val="26"/>
          <w:szCs w:val="26"/>
        </w:rPr>
        <w:t>остановление администрации (исполнительно-распорядительного органа) муниципального района «Ферзиковский район» от 19 октября 2022 года №503 «Об утверждении муниципальной программы «Развитие физической культуры и спорта на территории муниципального района «Ферзиковский район»</w:t>
      </w:r>
      <w:r w:rsidR="00976D5E" w:rsidRPr="00222679">
        <w:rPr>
          <w:color w:val="000000"/>
          <w:sz w:val="26"/>
          <w:szCs w:val="26"/>
        </w:rPr>
        <w:t xml:space="preserve"> следующие изменения:</w:t>
      </w:r>
    </w:p>
    <w:p w:rsidR="00222679" w:rsidRDefault="00222679" w:rsidP="00FE2976">
      <w:pPr>
        <w:tabs>
          <w:tab w:val="left" w:pos="0"/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>1.1</w:t>
      </w:r>
      <w:r w:rsidR="00BF4183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</w:t>
      </w:r>
      <w:r w:rsidR="00BF4183">
        <w:rPr>
          <w:rFonts w:cs="Arial"/>
          <w:sz w:val="26"/>
          <w:szCs w:val="26"/>
        </w:rPr>
        <w:t xml:space="preserve">Пункт 8 Паспорта муниципальной программы  </w:t>
      </w:r>
      <w:r w:rsidR="00BF4183" w:rsidRPr="00222679">
        <w:rPr>
          <w:color w:val="000000"/>
          <w:sz w:val="26"/>
          <w:szCs w:val="26"/>
        </w:rPr>
        <w:t>«Развитие физической культуры и спорта на территории муниципального района «Ферзиковский район»</w:t>
      </w:r>
      <w:r w:rsidR="00BF4183">
        <w:rPr>
          <w:color w:val="000000"/>
          <w:sz w:val="26"/>
          <w:szCs w:val="26"/>
        </w:rPr>
        <w:t xml:space="preserve"> изложить в новой редакции (приложение №1).</w:t>
      </w:r>
    </w:p>
    <w:p w:rsidR="00BF4183" w:rsidRPr="00222679" w:rsidRDefault="00BF4183" w:rsidP="00FE2976">
      <w:pPr>
        <w:tabs>
          <w:tab w:val="left" w:pos="0"/>
          <w:tab w:val="left" w:pos="993"/>
        </w:tabs>
        <w:ind w:firstLine="56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1.2.</w:t>
      </w:r>
      <w:r w:rsidR="008043D5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Раздел 4 муниципальной программы </w:t>
      </w:r>
      <w:r w:rsidRPr="00222679">
        <w:rPr>
          <w:color w:val="000000"/>
          <w:sz w:val="26"/>
          <w:szCs w:val="26"/>
        </w:rPr>
        <w:t>«Развитие физической культуры и спорта на территории муниципального района «Ферзиковский район»</w:t>
      </w:r>
      <w:r>
        <w:rPr>
          <w:color w:val="000000"/>
          <w:sz w:val="26"/>
          <w:szCs w:val="26"/>
        </w:rPr>
        <w:t xml:space="preserve"> изложить в новой редакции (приложение №2).</w:t>
      </w:r>
    </w:p>
    <w:p w:rsidR="00AF3726" w:rsidRPr="00B73493" w:rsidRDefault="00BF4183" w:rsidP="00FE2976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="002C6DD8">
        <w:rPr>
          <w:rFonts w:cs="Arial"/>
          <w:sz w:val="26"/>
          <w:szCs w:val="26"/>
        </w:rPr>
        <w:t xml:space="preserve">. </w:t>
      </w:r>
      <w:r w:rsidR="00976D5E">
        <w:rPr>
          <w:rFonts w:cs="Arial"/>
          <w:sz w:val="26"/>
          <w:szCs w:val="26"/>
        </w:rPr>
        <w:t>Настоящее постановление вступает в силу с момента его офи</w:t>
      </w:r>
      <w:r w:rsidR="00222679">
        <w:rPr>
          <w:rFonts w:cs="Arial"/>
          <w:sz w:val="26"/>
          <w:szCs w:val="26"/>
        </w:rPr>
        <w:t>ц</w:t>
      </w:r>
      <w:r w:rsidR="00B73493">
        <w:rPr>
          <w:rFonts w:cs="Arial"/>
          <w:sz w:val="26"/>
          <w:szCs w:val="26"/>
        </w:rPr>
        <w:t xml:space="preserve">иального </w:t>
      </w:r>
      <w:r w:rsidR="00B73493" w:rsidRPr="00B73493">
        <w:rPr>
          <w:sz w:val="26"/>
          <w:szCs w:val="26"/>
        </w:rPr>
        <w:t xml:space="preserve">опубликования </w:t>
      </w:r>
      <w:r w:rsidR="00B73493" w:rsidRPr="00B73493">
        <w:rPr>
          <w:sz w:val="26"/>
          <w:szCs w:val="26"/>
          <w:shd w:val="clear" w:color="auto" w:fill="FFFFFF"/>
        </w:rPr>
        <w:t>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район».</w:t>
      </w:r>
    </w:p>
    <w:p w:rsidR="00541D2B" w:rsidRPr="00B73493" w:rsidRDefault="00541D2B" w:rsidP="002C6DD8">
      <w:pPr>
        <w:ind w:firstLine="567"/>
        <w:rPr>
          <w:sz w:val="22"/>
          <w:szCs w:val="26"/>
        </w:rPr>
      </w:pPr>
    </w:p>
    <w:p w:rsidR="000114B6" w:rsidRDefault="004E5131" w:rsidP="000114B6">
      <w:pPr>
        <w:pStyle w:val="a3"/>
        <w:ind w:right="-567"/>
        <w:rPr>
          <w:b/>
          <w:color w:val="auto"/>
          <w:sz w:val="26"/>
        </w:rPr>
      </w:pPr>
      <w:r>
        <w:rPr>
          <w:b/>
          <w:color w:val="auto"/>
          <w:sz w:val="26"/>
        </w:rPr>
        <w:t>И.о. Главы</w:t>
      </w:r>
      <w:r w:rsidR="000114B6">
        <w:rPr>
          <w:b/>
          <w:color w:val="auto"/>
          <w:sz w:val="26"/>
        </w:rPr>
        <w:t xml:space="preserve"> администрации </w:t>
      </w:r>
    </w:p>
    <w:p w:rsidR="000114B6" w:rsidRDefault="000114B6" w:rsidP="000114B6">
      <w:pPr>
        <w:pStyle w:val="a3"/>
        <w:ind w:right="-567"/>
        <w:rPr>
          <w:color w:val="auto"/>
          <w:sz w:val="26"/>
        </w:rPr>
      </w:pPr>
      <w:r>
        <w:rPr>
          <w:b/>
          <w:color w:val="auto"/>
          <w:sz w:val="26"/>
        </w:rPr>
        <w:t>муниципального района</w:t>
      </w:r>
    </w:p>
    <w:p w:rsidR="006E2FF4" w:rsidRDefault="000114B6" w:rsidP="000114B6">
      <w:pPr>
        <w:rPr>
          <w:b/>
          <w:sz w:val="26"/>
        </w:rPr>
      </w:pPr>
      <w:r>
        <w:rPr>
          <w:b/>
          <w:sz w:val="26"/>
        </w:rPr>
        <w:t xml:space="preserve">«Ферзиковский район»                     </w:t>
      </w:r>
      <w:r w:rsidR="00AA7FAD">
        <w:rPr>
          <w:b/>
          <w:sz w:val="26"/>
        </w:rPr>
        <w:t xml:space="preserve">                       </w:t>
      </w:r>
      <w:r w:rsidR="00AA7FAD">
        <w:rPr>
          <w:b/>
          <w:sz w:val="26"/>
        </w:rPr>
        <w:tab/>
      </w:r>
      <w:r w:rsidR="00AA7FAD">
        <w:rPr>
          <w:b/>
          <w:sz w:val="26"/>
        </w:rPr>
        <w:tab/>
        <w:t xml:space="preserve">   </w:t>
      </w:r>
      <w:r>
        <w:rPr>
          <w:b/>
          <w:sz w:val="26"/>
        </w:rPr>
        <w:t xml:space="preserve">    </w:t>
      </w:r>
      <w:r w:rsidR="008043D5">
        <w:rPr>
          <w:b/>
          <w:sz w:val="26"/>
        </w:rPr>
        <w:t xml:space="preserve">                      </w:t>
      </w:r>
      <w:r w:rsidR="004E5131">
        <w:rPr>
          <w:b/>
          <w:sz w:val="26"/>
        </w:rPr>
        <w:t>Р.И. Валуев</w:t>
      </w:r>
      <w:r w:rsidR="006E2FF4">
        <w:rPr>
          <w:b/>
          <w:sz w:val="26"/>
        </w:rPr>
        <w:br w:type="page"/>
      </w:r>
    </w:p>
    <w:p w:rsidR="006E2FF4" w:rsidRDefault="008043D5" w:rsidP="000114B6">
      <w:pPr>
        <w:rPr>
          <w:sz w:val="26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B147" wp14:editId="164FD307">
                <wp:simplePos x="0" y="0"/>
                <wp:positionH relativeFrom="column">
                  <wp:posOffset>3357880</wp:posOffset>
                </wp:positionH>
                <wp:positionV relativeFrom="paragraph">
                  <wp:posOffset>-186055</wp:posOffset>
                </wp:positionV>
                <wp:extent cx="3248025" cy="9525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Приложение №1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 xml:space="preserve">к Постановлению администрации 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(исполнительно-распорядительного органа)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муниципального района «Ферзиковский район»</w:t>
                            </w:r>
                          </w:p>
                          <w:p w:rsidR="008043D5" w:rsidRDefault="00CB3A59" w:rsidP="008043D5">
                            <w:pPr>
                              <w:jc w:val="right"/>
                            </w:pPr>
                            <w:r>
                              <w:t>от «</w:t>
                            </w:r>
                            <w:r w:rsidR="004E5131">
                              <w:t>31</w:t>
                            </w:r>
                            <w:r w:rsidR="008043D5">
                              <w:t xml:space="preserve">»  </w:t>
                            </w:r>
                            <w:r>
                              <w:t>января 2024</w:t>
                            </w:r>
                            <w:r w:rsidR="008043D5">
                              <w:t xml:space="preserve"> года  №</w:t>
                            </w:r>
                            <w:r w:rsidR="00537B54">
                              <w:t xml:space="preserve">   31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B14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4.4pt;margin-top:-14.65pt;width:255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" fillcolor="white [3201]" stroked="f" strokeweight=".5pt">
                <v:textbox>
                  <w:txbxContent>
                    <w:p w:rsidR="008043D5" w:rsidRDefault="008043D5" w:rsidP="008043D5">
                      <w:pPr>
                        <w:jc w:val="right"/>
                      </w:pPr>
                      <w:r>
                        <w:t>Приложение №1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 xml:space="preserve">к Постановлению администрации 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(исполнительно-распорядительного органа)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муниципального района «Ферзиковский район»</w:t>
                      </w:r>
                    </w:p>
                    <w:p w:rsidR="008043D5" w:rsidRDefault="00CB3A59" w:rsidP="008043D5">
                      <w:pPr>
                        <w:jc w:val="right"/>
                      </w:pPr>
                      <w:r>
                        <w:t>от «</w:t>
                      </w:r>
                      <w:r w:rsidR="004E5131">
                        <w:t>31</w:t>
                      </w:r>
                      <w:r w:rsidR="008043D5">
                        <w:t xml:space="preserve">»  </w:t>
                      </w:r>
                      <w:r>
                        <w:t>января 2024</w:t>
                      </w:r>
                      <w:r w:rsidR="008043D5">
                        <w:t xml:space="preserve"> года  №</w:t>
                      </w:r>
                      <w:r w:rsidR="00537B54">
                        <w:t xml:space="preserve">   31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043D5" w:rsidRDefault="008043D5" w:rsidP="000114B6">
      <w:pPr>
        <w:rPr>
          <w:sz w:val="26"/>
        </w:rPr>
      </w:pPr>
    </w:p>
    <w:p w:rsidR="008043D5" w:rsidRDefault="008043D5" w:rsidP="000114B6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tbl>
      <w:tblPr>
        <w:tblpPr w:leftFromText="180" w:rightFromText="180" w:vertAnchor="page" w:horzAnchor="margin" w:tblpY="199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83"/>
        <w:gridCol w:w="1415"/>
        <w:gridCol w:w="993"/>
        <w:gridCol w:w="850"/>
        <w:gridCol w:w="992"/>
        <w:gridCol w:w="993"/>
        <w:gridCol w:w="992"/>
        <w:gridCol w:w="992"/>
        <w:gridCol w:w="992"/>
      </w:tblGrid>
      <w:tr w:rsidR="00CB3A59" w:rsidTr="006E42B7">
        <w:trPr>
          <w:trHeight w:val="34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67" w:right="-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(тыс.</w:t>
            </w:r>
          </w:p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руб.)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том числе по годам</w:t>
            </w:r>
          </w:p>
        </w:tc>
      </w:tr>
      <w:tr w:rsidR="00CB3A59" w:rsidTr="006E42B7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2028</w:t>
            </w:r>
          </w:p>
        </w:tc>
      </w:tr>
      <w:tr w:rsidR="00CB3A59" w:rsidTr="006E42B7">
        <w:trPr>
          <w:cantSplit/>
          <w:trHeight w:val="15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126 848,32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20 891,874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21 446,489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21 146,489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21 121,156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21 121,156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21 121,156</w:t>
            </w:r>
          </w:p>
        </w:tc>
      </w:tr>
      <w:tr w:rsidR="00CB3A59" w:rsidTr="006E42B7">
        <w:trPr>
          <w:cantSplit/>
          <w:trHeight w:val="55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8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86" w:right="-6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>в том числе по источникам финансирования</w:t>
            </w:r>
          </w:p>
        </w:tc>
      </w:tr>
      <w:tr w:rsidR="00CB3A59" w:rsidTr="006E42B7">
        <w:trPr>
          <w:cantSplit/>
          <w:trHeight w:val="14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634441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124 644,319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20 511,874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21 066,489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20 766,489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634441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20 766,489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634441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20 766,489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634441" w:rsidP="006E42B7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20 766,489</w:t>
            </w:r>
          </w:p>
        </w:tc>
      </w:tr>
      <w:tr w:rsidR="00CB3A59" w:rsidTr="006E42B7">
        <w:trPr>
          <w:cantSplit/>
          <w:trHeight w:val="113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59" w:rsidRDefault="00CB3A59" w:rsidP="006E42B7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9" w:rsidRDefault="00CB3A59" w:rsidP="006E42B7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средства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2 204,001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3A59" w:rsidRDefault="00CB3A59" w:rsidP="006E42B7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354,667</w:t>
            </w:r>
          </w:p>
        </w:tc>
      </w:tr>
    </w:tbl>
    <w:p w:rsidR="006E2FF4" w:rsidRPr="006E2FF4" w:rsidRDefault="006E2FF4" w:rsidP="006E2FF4">
      <w:pPr>
        <w:rPr>
          <w:sz w:val="26"/>
        </w:rPr>
      </w:pPr>
    </w:p>
    <w:p w:rsidR="006E2FF4" w:rsidRDefault="006E2FF4" w:rsidP="006E2FF4">
      <w:pPr>
        <w:tabs>
          <w:tab w:val="left" w:pos="1803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br w:type="page"/>
      </w: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773C" wp14:editId="689A187A">
                <wp:simplePos x="0" y="0"/>
                <wp:positionH relativeFrom="column">
                  <wp:posOffset>3451860</wp:posOffset>
                </wp:positionH>
                <wp:positionV relativeFrom="paragraph">
                  <wp:posOffset>30480</wp:posOffset>
                </wp:positionV>
                <wp:extent cx="3248025" cy="9525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Приложение №2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 xml:space="preserve">к Постановлению администрации 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(исполнительно-распорядительного органа)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муниципального района «Ферзиковский район»</w:t>
                            </w: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  <w:r>
                              <w:t>от «</w:t>
                            </w:r>
                            <w:r w:rsidR="004E5131">
                              <w:t>31</w:t>
                            </w:r>
                            <w:r>
                              <w:t xml:space="preserve">»  </w:t>
                            </w:r>
                            <w:r w:rsidR="00CB3A59">
                              <w:t>января 2024</w:t>
                            </w:r>
                            <w:r>
                              <w:t xml:space="preserve"> года  № </w:t>
                            </w:r>
                            <w:r w:rsidR="00537B54">
                              <w:t>31</w:t>
                            </w:r>
                            <w:bookmarkStart w:id="0" w:name="_GoBack"/>
                            <w:bookmarkEnd w:id="0"/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  <w:p w:rsidR="008043D5" w:rsidRDefault="008043D5" w:rsidP="008043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773C" id="Поле 2" o:spid="_x0000_s1027" type="#_x0000_t202" style="position:absolute;left:0;text-align:left;margin-left:271.8pt;margin-top:2.4pt;width:255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" fillcolor="white [3201]" stroked="f" strokeweight=".5pt">
                <v:textbox>
                  <w:txbxContent>
                    <w:p w:rsidR="008043D5" w:rsidRDefault="008043D5" w:rsidP="008043D5">
                      <w:pPr>
                        <w:jc w:val="right"/>
                      </w:pPr>
                      <w:r>
                        <w:t>Приложение №2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 xml:space="preserve">к Постановлению администрации 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(исполнительно-распорядительного органа)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муниципального района «Ферзиковский район»</w:t>
                      </w:r>
                    </w:p>
                    <w:p w:rsidR="008043D5" w:rsidRDefault="008043D5" w:rsidP="008043D5">
                      <w:pPr>
                        <w:jc w:val="right"/>
                      </w:pPr>
                      <w:r>
                        <w:t>от «</w:t>
                      </w:r>
                      <w:r w:rsidR="004E5131">
                        <w:t>31</w:t>
                      </w:r>
                      <w:r>
                        <w:t xml:space="preserve">»  </w:t>
                      </w:r>
                      <w:r w:rsidR="00CB3A59">
                        <w:t>января 2024</w:t>
                      </w:r>
                      <w:r>
                        <w:t xml:space="preserve"> года  № </w:t>
                      </w:r>
                      <w:r w:rsidR="00537B54">
                        <w:t>31</w:t>
                      </w:r>
                      <w:bookmarkStart w:id="1" w:name="_GoBack"/>
                      <w:bookmarkEnd w:id="1"/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  <w:p w:rsidR="008043D5" w:rsidRDefault="008043D5" w:rsidP="008043D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3D5" w:rsidRDefault="008043D5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FF4" w:rsidRPr="00EA49BD" w:rsidRDefault="006E2FF4" w:rsidP="006E2F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9BD">
        <w:rPr>
          <w:rFonts w:ascii="Times New Roman" w:hAnsi="Times New Roman" w:cs="Times New Roman"/>
          <w:b/>
          <w:sz w:val="26"/>
          <w:szCs w:val="26"/>
        </w:rPr>
        <w:t>4.Объем финансовых ресурсов, необходимых для  реализации муниципальной программы</w:t>
      </w:r>
    </w:p>
    <w:p w:rsidR="006E2FF4" w:rsidRPr="00EA49BD" w:rsidRDefault="006E2FF4" w:rsidP="006E2FF4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6E2FF4" w:rsidRPr="005F548E" w:rsidRDefault="006E2FF4" w:rsidP="006E2FF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F548E">
        <w:rPr>
          <w:sz w:val="26"/>
          <w:szCs w:val="26"/>
        </w:rPr>
        <w:t>Финансирование мероприятий программы осуществляется за счет средств бюджетов сельских поселений</w:t>
      </w:r>
      <w:r>
        <w:rPr>
          <w:sz w:val="26"/>
          <w:szCs w:val="26"/>
        </w:rPr>
        <w:t xml:space="preserve">, </w:t>
      </w:r>
      <w:r w:rsidRPr="00F22881">
        <w:rPr>
          <w:rFonts w:eastAsia="Calibri"/>
          <w:bCs/>
          <w:sz w:val="26"/>
          <w:szCs w:val="26"/>
        </w:rPr>
        <w:t>входящих в состав муниципального района «Ферзиковский район»</w:t>
      </w:r>
      <w:r w:rsidRPr="005F548E">
        <w:rPr>
          <w:sz w:val="26"/>
          <w:szCs w:val="26"/>
        </w:rPr>
        <w:t xml:space="preserve"> и районного бюджета</w:t>
      </w:r>
      <w:r>
        <w:rPr>
          <w:sz w:val="26"/>
          <w:szCs w:val="26"/>
        </w:rPr>
        <w:t xml:space="preserve"> </w:t>
      </w:r>
      <w:r w:rsidRPr="00F22881">
        <w:rPr>
          <w:rFonts w:eastAsia="Calibri"/>
          <w:bCs/>
          <w:sz w:val="26"/>
          <w:szCs w:val="26"/>
        </w:rPr>
        <w:t>муниципального района «Ферзиковский район»</w:t>
      </w:r>
      <w:r w:rsidRPr="005F548E">
        <w:rPr>
          <w:sz w:val="26"/>
          <w:szCs w:val="26"/>
        </w:rPr>
        <w:t>.</w:t>
      </w:r>
    </w:p>
    <w:p w:rsidR="006E2FF4" w:rsidRPr="005F548E" w:rsidRDefault="006E2FF4" w:rsidP="006E2F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C65">
        <w:rPr>
          <w:bCs/>
          <w:sz w:val="26"/>
          <w:szCs w:val="26"/>
        </w:rPr>
        <w:t xml:space="preserve">Объемы финансовых средств из бюджетов </w:t>
      </w:r>
      <w:r w:rsidRPr="00057C65">
        <w:rPr>
          <w:sz w:val="26"/>
          <w:szCs w:val="26"/>
        </w:rPr>
        <w:t xml:space="preserve">сельских поселений </w:t>
      </w:r>
      <w:r w:rsidRPr="00057C65">
        <w:rPr>
          <w:rFonts w:eastAsia="Calibri"/>
          <w:bCs/>
          <w:sz w:val="26"/>
          <w:szCs w:val="26"/>
        </w:rPr>
        <w:t>муниципального района «Ферзиковский район»</w:t>
      </w:r>
      <w:r w:rsidRPr="00057C65">
        <w:rPr>
          <w:bCs/>
          <w:sz w:val="26"/>
          <w:szCs w:val="26"/>
        </w:rPr>
        <w:t xml:space="preserve"> ежегодно уточняются в соответствии с решениями органов местного самоуправления </w:t>
      </w:r>
      <w:r w:rsidRPr="00057C65">
        <w:rPr>
          <w:rFonts w:eastAsia="Calibri"/>
          <w:bCs/>
          <w:sz w:val="26"/>
          <w:szCs w:val="26"/>
        </w:rPr>
        <w:t xml:space="preserve">муниципального района «Ферзиковский район» </w:t>
      </w:r>
      <w:r w:rsidRPr="00057C65">
        <w:rPr>
          <w:bCs/>
          <w:sz w:val="26"/>
          <w:szCs w:val="26"/>
        </w:rPr>
        <w:t xml:space="preserve"> о местных бюджетах</w:t>
      </w:r>
      <w:r>
        <w:rPr>
          <w:bCs/>
          <w:sz w:val="26"/>
          <w:szCs w:val="26"/>
        </w:rPr>
        <w:t xml:space="preserve"> </w:t>
      </w:r>
      <w:r w:rsidRPr="005F548E">
        <w:rPr>
          <w:sz w:val="26"/>
          <w:szCs w:val="26"/>
        </w:rPr>
        <w:t>на очередной финансовый год и на плановый период.</w:t>
      </w:r>
    </w:p>
    <w:p w:rsidR="006E2FF4" w:rsidRDefault="006E2FF4" w:rsidP="006E2FF4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F548E">
        <w:rPr>
          <w:sz w:val="26"/>
          <w:szCs w:val="26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:rsidR="006E2FF4" w:rsidRDefault="006E2FF4" w:rsidP="006E2FF4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F548E">
        <w:rPr>
          <w:sz w:val="26"/>
          <w:szCs w:val="26"/>
        </w:rPr>
        <w:t xml:space="preserve"> (тыс. руб. в ценах каждого года)</w:t>
      </w:r>
    </w:p>
    <w:p w:rsidR="006E2FF4" w:rsidRDefault="006E2FF4" w:rsidP="006E2FF4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3"/>
        <w:gridCol w:w="1134"/>
        <w:gridCol w:w="850"/>
        <w:gridCol w:w="851"/>
        <w:gridCol w:w="850"/>
        <w:gridCol w:w="992"/>
        <w:gridCol w:w="1134"/>
      </w:tblGrid>
      <w:tr w:rsidR="006E2FF4" w:rsidRPr="006B742D" w:rsidTr="003E2502">
        <w:trPr>
          <w:trHeight w:val="3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F4" w:rsidRDefault="006E2FF4" w:rsidP="003E2502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Всего (тыс.</w:t>
            </w:r>
          </w:p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руб.)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В том числе по годам</w:t>
            </w:r>
          </w:p>
        </w:tc>
      </w:tr>
      <w:tr w:rsidR="006E2FF4" w:rsidRPr="006B742D" w:rsidTr="003E2502">
        <w:trPr>
          <w:trHeight w:val="10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23</w:t>
            </w:r>
          </w:p>
        </w:tc>
        <w:tc>
          <w:tcPr>
            <w:tcW w:w="850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24</w:t>
            </w:r>
          </w:p>
        </w:tc>
        <w:tc>
          <w:tcPr>
            <w:tcW w:w="851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25</w:t>
            </w:r>
          </w:p>
        </w:tc>
        <w:tc>
          <w:tcPr>
            <w:tcW w:w="850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26</w:t>
            </w:r>
          </w:p>
        </w:tc>
        <w:tc>
          <w:tcPr>
            <w:tcW w:w="992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27</w:t>
            </w:r>
          </w:p>
        </w:tc>
        <w:tc>
          <w:tcPr>
            <w:tcW w:w="1134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202</w:t>
            </w:r>
            <w:r>
              <w:rPr>
                <w:sz w:val="25"/>
                <w:szCs w:val="25"/>
              </w:rPr>
              <w:t>8</w:t>
            </w:r>
          </w:p>
        </w:tc>
      </w:tr>
      <w:tr w:rsidR="006E2FF4" w:rsidRPr="00E979D6" w:rsidTr="003E2502">
        <w:trPr>
          <w:cantSplit/>
          <w:trHeight w:val="1555"/>
        </w:trPr>
        <w:tc>
          <w:tcPr>
            <w:tcW w:w="3686" w:type="dxa"/>
          </w:tcPr>
          <w:p w:rsidR="006E2FF4" w:rsidRPr="006B742D" w:rsidRDefault="006E2FF4" w:rsidP="003E250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B742D">
              <w:rPr>
                <w:sz w:val="25"/>
                <w:szCs w:val="25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6E2FF4" w:rsidRPr="009B6012" w:rsidRDefault="00634441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126 848,32</w:t>
            </w:r>
          </w:p>
        </w:tc>
        <w:tc>
          <w:tcPr>
            <w:tcW w:w="1134" w:type="dxa"/>
            <w:textDirection w:val="btLr"/>
          </w:tcPr>
          <w:p w:rsidR="006E2FF4" w:rsidRPr="00037657" w:rsidRDefault="00634441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20 891,874</w:t>
            </w:r>
          </w:p>
        </w:tc>
        <w:tc>
          <w:tcPr>
            <w:tcW w:w="850" w:type="dxa"/>
            <w:textDirection w:val="btLr"/>
          </w:tcPr>
          <w:p w:rsidR="006E2FF4" w:rsidRPr="00037657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21 446,489</w:t>
            </w:r>
          </w:p>
        </w:tc>
        <w:tc>
          <w:tcPr>
            <w:tcW w:w="851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21 146,489</w:t>
            </w:r>
          </w:p>
        </w:tc>
        <w:tc>
          <w:tcPr>
            <w:tcW w:w="850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21 121,156</w:t>
            </w:r>
          </w:p>
        </w:tc>
        <w:tc>
          <w:tcPr>
            <w:tcW w:w="992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21 121,156</w:t>
            </w:r>
          </w:p>
        </w:tc>
        <w:tc>
          <w:tcPr>
            <w:tcW w:w="1134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21 121,156</w:t>
            </w:r>
          </w:p>
        </w:tc>
      </w:tr>
      <w:tr w:rsidR="006E2FF4" w:rsidRPr="009B6012" w:rsidTr="003E2502">
        <w:trPr>
          <w:cantSplit/>
          <w:trHeight w:val="557"/>
        </w:trPr>
        <w:tc>
          <w:tcPr>
            <w:tcW w:w="10490" w:type="dxa"/>
            <w:gridSpan w:val="8"/>
          </w:tcPr>
          <w:p w:rsidR="006E2FF4" w:rsidRPr="009B6012" w:rsidRDefault="006E2FF4" w:rsidP="003E2502">
            <w:pPr>
              <w:autoSpaceDE w:val="0"/>
              <w:autoSpaceDN w:val="0"/>
              <w:adjustRightInd w:val="0"/>
              <w:ind w:left="-86" w:right="-64"/>
              <w:jc w:val="center"/>
              <w:rPr>
                <w:sz w:val="24"/>
                <w:szCs w:val="24"/>
              </w:rPr>
            </w:pPr>
            <w:r w:rsidRPr="009B6012">
              <w:rPr>
                <w:color w:val="000000"/>
                <w:sz w:val="25"/>
                <w:szCs w:val="25"/>
              </w:rPr>
              <w:t>в том числе по источникам финансирования</w:t>
            </w:r>
          </w:p>
        </w:tc>
      </w:tr>
      <w:tr w:rsidR="006E2FF4" w:rsidRPr="00E979D6" w:rsidTr="003E2502">
        <w:trPr>
          <w:cantSplit/>
          <w:trHeight w:val="1415"/>
        </w:trPr>
        <w:tc>
          <w:tcPr>
            <w:tcW w:w="3686" w:type="dxa"/>
          </w:tcPr>
          <w:p w:rsidR="006E2FF4" w:rsidRPr="006B742D" w:rsidRDefault="006E2FF4" w:rsidP="003E2502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 w:rsidRPr="006B742D">
              <w:rPr>
                <w:color w:val="000000"/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993" w:type="dxa"/>
            <w:textDirection w:val="btLr"/>
          </w:tcPr>
          <w:p w:rsidR="006E2FF4" w:rsidRPr="009B6012" w:rsidRDefault="00634441" w:rsidP="00987A8E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124 644,319</w:t>
            </w:r>
          </w:p>
        </w:tc>
        <w:tc>
          <w:tcPr>
            <w:tcW w:w="1134" w:type="dxa"/>
            <w:textDirection w:val="btLr"/>
          </w:tcPr>
          <w:p w:rsidR="006E2FF4" w:rsidRPr="00037657" w:rsidRDefault="008043D5" w:rsidP="00987A8E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20 511,8</w:t>
            </w:r>
            <w:r w:rsidR="00987A8E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21 066,489</w:t>
            </w:r>
          </w:p>
        </w:tc>
        <w:tc>
          <w:tcPr>
            <w:tcW w:w="851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20 766,489</w:t>
            </w:r>
          </w:p>
        </w:tc>
        <w:tc>
          <w:tcPr>
            <w:tcW w:w="850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20 766,489</w:t>
            </w:r>
          </w:p>
        </w:tc>
        <w:tc>
          <w:tcPr>
            <w:tcW w:w="992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20 766,489</w:t>
            </w:r>
          </w:p>
        </w:tc>
        <w:tc>
          <w:tcPr>
            <w:tcW w:w="1134" w:type="dxa"/>
            <w:textDirection w:val="btLr"/>
          </w:tcPr>
          <w:p w:rsidR="006E2FF4" w:rsidRPr="00E979D6" w:rsidRDefault="00634441" w:rsidP="00987A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20 766,489</w:t>
            </w:r>
          </w:p>
        </w:tc>
      </w:tr>
      <w:tr w:rsidR="006E2FF4" w:rsidRPr="00E979D6" w:rsidTr="003E2502">
        <w:trPr>
          <w:cantSplit/>
          <w:trHeight w:val="1134"/>
        </w:trPr>
        <w:tc>
          <w:tcPr>
            <w:tcW w:w="3686" w:type="dxa"/>
          </w:tcPr>
          <w:p w:rsidR="006E2FF4" w:rsidRPr="006B742D" w:rsidRDefault="006E2FF4" w:rsidP="003E2502">
            <w:pPr>
              <w:widowControl w:val="0"/>
              <w:autoSpaceDE w:val="0"/>
              <w:autoSpaceDN w:val="0"/>
              <w:adjustRightInd w:val="0"/>
              <w:ind w:left="-86" w:right="-64"/>
              <w:jc w:val="both"/>
              <w:rPr>
                <w:color w:val="000000"/>
                <w:sz w:val="25"/>
                <w:szCs w:val="25"/>
              </w:rPr>
            </w:pPr>
            <w:r w:rsidRPr="006B742D">
              <w:rPr>
                <w:color w:val="000000"/>
                <w:sz w:val="25"/>
                <w:szCs w:val="25"/>
              </w:rPr>
              <w:t>средства бюджетов сельских поселений</w:t>
            </w:r>
          </w:p>
        </w:tc>
        <w:tc>
          <w:tcPr>
            <w:tcW w:w="993" w:type="dxa"/>
            <w:textDirection w:val="btLr"/>
          </w:tcPr>
          <w:p w:rsidR="006E2FF4" w:rsidRPr="009B6012" w:rsidRDefault="00634441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2 204,001</w:t>
            </w:r>
          </w:p>
        </w:tc>
        <w:tc>
          <w:tcPr>
            <w:tcW w:w="1134" w:type="dxa"/>
            <w:textDirection w:val="btLr"/>
          </w:tcPr>
          <w:p w:rsidR="006E2FF4" w:rsidRPr="00037657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850" w:type="dxa"/>
            <w:textDirection w:val="btLr"/>
          </w:tcPr>
          <w:p w:rsidR="006E2FF4" w:rsidRPr="00E979D6" w:rsidRDefault="000179BE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851" w:type="dxa"/>
            <w:textDirection w:val="btLr"/>
          </w:tcPr>
          <w:p w:rsidR="006E2FF4" w:rsidRPr="00E979D6" w:rsidRDefault="000179BE" w:rsidP="000179BE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850" w:type="dxa"/>
            <w:textDirection w:val="btLr"/>
          </w:tcPr>
          <w:p w:rsidR="006E2FF4" w:rsidRPr="00E979D6" w:rsidRDefault="00634441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354,667</w:t>
            </w:r>
          </w:p>
        </w:tc>
        <w:tc>
          <w:tcPr>
            <w:tcW w:w="992" w:type="dxa"/>
            <w:textDirection w:val="btLr"/>
          </w:tcPr>
          <w:p w:rsidR="006E2FF4" w:rsidRPr="00E979D6" w:rsidRDefault="00634441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354,667</w:t>
            </w:r>
          </w:p>
        </w:tc>
        <w:tc>
          <w:tcPr>
            <w:tcW w:w="1134" w:type="dxa"/>
            <w:textDirection w:val="btLr"/>
          </w:tcPr>
          <w:p w:rsidR="006E2FF4" w:rsidRPr="00E979D6" w:rsidRDefault="00634441" w:rsidP="003E2502">
            <w:pPr>
              <w:autoSpaceDE w:val="0"/>
              <w:autoSpaceDN w:val="0"/>
              <w:adjustRightInd w:val="0"/>
              <w:ind w:left="-96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354,667</w:t>
            </w:r>
          </w:p>
        </w:tc>
      </w:tr>
    </w:tbl>
    <w:p w:rsidR="006E2FF4" w:rsidRPr="006E2FF4" w:rsidRDefault="006E2FF4" w:rsidP="006E2FF4">
      <w:pPr>
        <w:tabs>
          <w:tab w:val="left" w:pos="1803"/>
        </w:tabs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p w:rsidR="006E2FF4" w:rsidRPr="006E2FF4" w:rsidRDefault="006E2FF4" w:rsidP="006E2FF4">
      <w:pPr>
        <w:rPr>
          <w:sz w:val="26"/>
        </w:rPr>
      </w:pPr>
    </w:p>
    <w:sectPr w:rsidR="006E2FF4" w:rsidRPr="006E2FF4" w:rsidSect="006E2FF4">
      <w:pgSz w:w="11906" w:h="16838" w:code="9"/>
      <w:pgMar w:top="56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F4" w:rsidRDefault="005A0AF4" w:rsidP="00AF3726">
      <w:r>
        <w:separator/>
      </w:r>
    </w:p>
  </w:endnote>
  <w:endnote w:type="continuationSeparator" w:id="0">
    <w:p w:rsidR="005A0AF4" w:rsidRDefault="005A0AF4" w:rsidP="00A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F4" w:rsidRDefault="005A0AF4" w:rsidP="00AF3726">
      <w:r>
        <w:separator/>
      </w:r>
    </w:p>
  </w:footnote>
  <w:footnote w:type="continuationSeparator" w:id="0">
    <w:p w:rsidR="005A0AF4" w:rsidRDefault="005A0AF4" w:rsidP="00AF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945"/>
    <w:multiLevelType w:val="multilevel"/>
    <w:tmpl w:val="125CC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7F7BC1"/>
    <w:multiLevelType w:val="multilevel"/>
    <w:tmpl w:val="E36AF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D95CCD"/>
    <w:multiLevelType w:val="hybridMultilevel"/>
    <w:tmpl w:val="6E4E07EC"/>
    <w:lvl w:ilvl="0" w:tplc="9D02E0E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DA087E"/>
    <w:multiLevelType w:val="multilevel"/>
    <w:tmpl w:val="D66437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853B34"/>
    <w:multiLevelType w:val="multilevel"/>
    <w:tmpl w:val="DC4CC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8137F1"/>
    <w:multiLevelType w:val="multilevel"/>
    <w:tmpl w:val="C59C9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0632FEB"/>
    <w:multiLevelType w:val="hybridMultilevel"/>
    <w:tmpl w:val="87541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41BCF"/>
    <w:multiLevelType w:val="hybridMultilevel"/>
    <w:tmpl w:val="A8A0B16C"/>
    <w:lvl w:ilvl="0" w:tplc="4E544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33"/>
    <w:rsid w:val="000114B6"/>
    <w:rsid w:val="000179BE"/>
    <w:rsid w:val="00044933"/>
    <w:rsid w:val="00160340"/>
    <w:rsid w:val="001E6265"/>
    <w:rsid w:val="00210245"/>
    <w:rsid w:val="00222679"/>
    <w:rsid w:val="00267DD1"/>
    <w:rsid w:val="002C6DD8"/>
    <w:rsid w:val="002E11A4"/>
    <w:rsid w:val="00304271"/>
    <w:rsid w:val="00316CA7"/>
    <w:rsid w:val="0040714B"/>
    <w:rsid w:val="00471CFB"/>
    <w:rsid w:val="004E5131"/>
    <w:rsid w:val="004F07B1"/>
    <w:rsid w:val="0051567C"/>
    <w:rsid w:val="00537B54"/>
    <w:rsid w:val="00541D2B"/>
    <w:rsid w:val="005A0AF4"/>
    <w:rsid w:val="005B7700"/>
    <w:rsid w:val="005E69B6"/>
    <w:rsid w:val="00634441"/>
    <w:rsid w:val="00661266"/>
    <w:rsid w:val="006B38C7"/>
    <w:rsid w:val="006D48A9"/>
    <w:rsid w:val="006E2FF4"/>
    <w:rsid w:val="007914F8"/>
    <w:rsid w:val="008043D5"/>
    <w:rsid w:val="008B49FC"/>
    <w:rsid w:val="008C1F34"/>
    <w:rsid w:val="00945BCE"/>
    <w:rsid w:val="00953BC3"/>
    <w:rsid w:val="00976D5E"/>
    <w:rsid w:val="009803DD"/>
    <w:rsid w:val="00987A8E"/>
    <w:rsid w:val="00A0429E"/>
    <w:rsid w:val="00A10E48"/>
    <w:rsid w:val="00A5541F"/>
    <w:rsid w:val="00AA61CA"/>
    <w:rsid w:val="00AA7FAD"/>
    <w:rsid w:val="00AC08D7"/>
    <w:rsid w:val="00AF3726"/>
    <w:rsid w:val="00B2310A"/>
    <w:rsid w:val="00B41F33"/>
    <w:rsid w:val="00B67358"/>
    <w:rsid w:val="00B73493"/>
    <w:rsid w:val="00BA4AE6"/>
    <w:rsid w:val="00BB2B62"/>
    <w:rsid w:val="00BD03ED"/>
    <w:rsid w:val="00BF4183"/>
    <w:rsid w:val="00BF5DFD"/>
    <w:rsid w:val="00C44709"/>
    <w:rsid w:val="00C55D5B"/>
    <w:rsid w:val="00C8765B"/>
    <w:rsid w:val="00CB1CA7"/>
    <w:rsid w:val="00CB3A59"/>
    <w:rsid w:val="00D10797"/>
    <w:rsid w:val="00DD5741"/>
    <w:rsid w:val="00E804E8"/>
    <w:rsid w:val="00EA0CF5"/>
    <w:rsid w:val="00F06C28"/>
    <w:rsid w:val="00F46A84"/>
    <w:rsid w:val="00FE2976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85DE-4C90-489C-8215-75366CAB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14B6"/>
    <w:pPr>
      <w:keepNext/>
      <w:ind w:left="240"/>
      <w:outlineLvl w:val="2"/>
    </w:pPr>
    <w:rPr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14B6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14B6"/>
    <w:rPr>
      <w:color w:val="0000FF"/>
      <w:sz w:val="24"/>
    </w:rPr>
  </w:style>
  <w:style w:type="character" w:customStyle="1" w:styleId="a4">
    <w:name w:val="Основной текст Знак"/>
    <w:basedOn w:val="a0"/>
    <w:link w:val="a3"/>
    <w:semiHidden/>
    <w:rsid w:val="000114B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0114B6"/>
    <w:pPr>
      <w:ind w:left="-284" w:right="-284"/>
      <w:jc w:val="center"/>
    </w:pPr>
    <w:rPr>
      <w:b/>
      <w:sz w:val="32"/>
    </w:rPr>
  </w:style>
  <w:style w:type="paragraph" w:customStyle="1" w:styleId="21">
    <w:name w:val="Основной текст 21"/>
    <w:basedOn w:val="a"/>
    <w:rsid w:val="000114B6"/>
    <w:pPr>
      <w:ind w:left="142" w:firstLine="567"/>
    </w:pPr>
    <w:rPr>
      <w:b/>
      <w:sz w:val="26"/>
    </w:rPr>
  </w:style>
  <w:style w:type="paragraph" w:styleId="a6">
    <w:name w:val="List Paragraph"/>
    <w:basedOn w:val="a"/>
    <w:uiPriority w:val="34"/>
    <w:qFormat/>
    <w:rsid w:val="00A55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7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37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3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37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37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AF37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F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2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FF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</cp:lastModifiedBy>
  <cp:revision>40</cp:revision>
  <cp:lastPrinted>2024-01-31T12:17:00Z</cp:lastPrinted>
  <dcterms:created xsi:type="dcterms:W3CDTF">2018-10-17T09:15:00Z</dcterms:created>
  <dcterms:modified xsi:type="dcterms:W3CDTF">2024-02-08T05:25:00Z</dcterms:modified>
</cp:coreProperties>
</file>