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2D" w:rsidRPr="00757C43" w:rsidRDefault="00831A2D" w:rsidP="00831A2D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7C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506642C" wp14:editId="213DD7D9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2D" w:rsidRPr="00757C43" w:rsidRDefault="00831A2D" w:rsidP="00831A2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1A2D" w:rsidRDefault="00831A2D" w:rsidP="00831A2D"/>
    <w:p w:rsidR="00831A2D" w:rsidRDefault="00831A2D" w:rsidP="00831A2D"/>
    <w:p w:rsidR="00831A2D" w:rsidRPr="00757C43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Администрация (исполнительно-распорядительный орган)</w:t>
      </w:r>
    </w:p>
    <w:p w:rsidR="00831A2D" w:rsidRPr="00757C43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муниципального района «Ферзиковский район»</w:t>
      </w:r>
    </w:p>
    <w:p w:rsidR="00831A2D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36"/>
        </w:rPr>
      </w:pPr>
      <w:r w:rsidRPr="00757C43">
        <w:rPr>
          <w:sz w:val="36"/>
        </w:rPr>
        <w:t>Калужской области</w:t>
      </w:r>
    </w:p>
    <w:p w:rsidR="00AB7903" w:rsidRPr="00757C43" w:rsidRDefault="00AB7903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36"/>
        </w:rPr>
      </w:pPr>
    </w:p>
    <w:p w:rsidR="00831A2D" w:rsidRPr="00757C43" w:rsidRDefault="00831A2D" w:rsidP="00831A2D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 w:rsidRPr="00757C43">
        <w:rPr>
          <w:sz w:val="34"/>
          <w:szCs w:val="34"/>
        </w:rPr>
        <w:t>ПОСТАНОВЛЕНИЕ</w:t>
      </w:r>
    </w:p>
    <w:p w:rsidR="00831A2D" w:rsidRPr="00757C43" w:rsidRDefault="00831A2D" w:rsidP="00831A2D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4690"/>
      </w:tblGrid>
      <w:tr w:rsidR="00831A2D" w:rsidRPr="00757C43" w:rsidTr="00CA3E07">
        <w:trPr>
          <w:jc w:val="center"/>
        </w:trPr>
        <w:tc>
          <w:tcPr>
            <w:tcW w:w="4926" w:type="dxa"/>
          </w:tcPr>
          <w:p w:rsidR="00831A2D" w:rsidRPr="00757C43" w:rsidRDefault="00831A2D" w:rsidP="00CA3E07">
            <w:pPr>
              <w:pStyle w:val="4"/>
              <w:tabs>
                <w:tab w:val="left" w:pos="851"/>
                <w:tab w:val="left" w:pos="1134"/>
              </w:tabs>
              <w:ind w:firstLine="567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7C43">
              <w:rPr>
                <w:sz w:val="24"/>
                <w:szCs w:val="24"/>
                <w:u w:val="single"/>
              </w:rPr>
              <w:t xml:space="preserve">от  </w:t>
            </w:r>
            <w:r w:rsidR="003D23E5">
              <w:rPr>
                <w:sz w:val="24"/>
                <w:szCs w:val="24"/>
                <w:u w:val="single"/>
              </w:rPr>
              <w:t>26</w:t>
            </w:r>
            <w:proofErr w:type="gramEnd"/>
            <w:r w:rsidR="00970AB9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октября </w:t>
            </w:r>
            <w:r w:rsidRPr="00757C43">
              <w:rPr>
                <w:sz w:val="24"/>
                <w:szCs w:val="24"/>
                <w:u w:val="single"/>
              </w:rPr>
              <w:t xml:space="preserve"> 20</w:t>
            </w:r>
            <w:r w:rsidR="0087598C">
              <w:rPr>
                <w:sz w:val="24"/>
                <w:szCs w:val="24"/>
                <w:u w:val="single"/>
              </w:rPr>
              <w:t>20</w:t>
            </w:r>
            <w:r w:rsidRPr="00757C43">
              <w:rPr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927" w:type="dxa"/>
          </w:tcPr>
          <w:p w:rsidR="00831A2D" w:rsidRPr="00757C43" w:rsidRDefault="00831A2D" w:rsidP="00DE0F69">
            <w:pPr>
              <w:pStyle w:val="4"/>
              <w:tabs>
                <w:tab w:val="left" w:pos="851"/>
                <w:tab w:val="left" w:pos="1134"/>
              </w:tabs>
              <w:ind w:firstLine="567"/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AB7903">
              <w:rPr>
                <w:sz w:val="24"/>
                <w:szCs w:val="24"/>
                <w:u w:val="single"/>
              </w:rPr>
              <w:t>№</w:t>
            </w:r>
            <w:r w:rsidR="00F40F8D">
              <w:rPr>
                <w:sz w:val="24"/>
                <w:szCs w:val="24"/>
                <w:u w:val="single"/>
              </w:rPr>
              <w:t>493</w:t>
            </w:r>
          </w:p>
        </w:tc>
      </w:tr>
    </w:tbl>
    <w:p w:rsidR="00831A2D" w:rsidRDefault="00831A2D" w:rsidP="00831A2D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57C43">
        <w:rPr>
          <w:rFonts w:ascii="Times New Roman" w:hAnsi="Times New Roman" w:cs="Times New Roman"/>
          <w:b/>
          <w:sz w:val="24"/>
        </w:rPr>
        <w:t>п. Ферзиково</w:t>
      </w:r>
    </w:p>
    <w:p w:rsidR="00831A2D" w:rsidRDefault="00831A2D" w:rsidP="00831A2D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годового плана проведения проверок по муниципальному земельному контролю на 20</w:t>
      </w:r>
      <w:r w:rsidR="00970AB9">
        <w:rPr>
          <w:rFonts w:ascii="Times New Roman" w:hAnsi="Times New Roman"/>
          <w:sz w:val="24"/>
          <w:szCs w:val="24"/>
        </w:rPr>
        <w:t>2</w:t>
      </w:r>
      <w:r w:rsidR="00875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831A2D" w:rsidRPr="00831A2D" w:rsidRDefault="00831A2D" w:rsidP="00831A2D"/>
    <w:p w:rsidR="001E4D23" w:rsidRPr="00757C43" w:rsidRDefault="00831A2D" w:rsidP="001E4D2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C4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757C43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Pr="00757C4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1E4D23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26</w:t>
      </w:r>
      <w:r w:rsidR="00AB790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1E4D23">
        <w:rPr>
          <w:rFonts w:ascii="Times New Roman" w:hAnsi="Times New Roman" w:cs="Times New Roman"/>
          <w:sz w:val="26"/>
          <w:szCs w:val="26"/>
        </w:rPr>
        <w:t xml:space="preserve">2008 года №294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Порядком осуществления муниципального земельного контроля на территории муниципального района «Ферзиковский район», утвержденного </w:t>
      </w:r>
      <w:r w:rsidR="00B93364">
        <w:rPr>
          <w:rFonts w:ascii="Times New Roman" w:hAnsi="Times New Roman" w:cs="Times New Roman"/>
          <w:sz w:val="26"/>
          <w:szCs w:val="26"/>
        </w:rPr>
        <w:t>Р</w:t>
      </w:r>
      <w:r w:rsidR="001E4D23">
        <w:rPr>
          <w:rFonts w:ascii="Times New Roman" w:hAnsi="Times New Roman" w:cs="Times New Roman"/>
          <w:sz w:val="26"/>
          <w:szCs w:val="26"/>
        </w:rPr>
        <w:t xml:space="preserve">ешением Районного Собрания муниципального района «Ферзиковский район» от 21 </w:t>
      </w:r>
      <w:r w:rsidR="00AB790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1E4D23">
        <w:rPr>
          <w:rFonts w:ascii="Times New Roman" w:hAnsi="Times New Roman" w:cs="Times New Roman"/>
          <w:sz w:val="26"/>
          <w:szCs w:val="26"/>
        </w:rPr>
        <w:t>2016 года №76</w:t>
      </w:r>
      <w:r w:rsidR="001E4D23" w:rsidRPr="001E4D23">
        <w:rPr>
          <w:rFonts w:ascii="Times New Roman" w:hAnsi="Times New Roman" w:cs="Times New Roman"/>
          <w:sz w:val="26"/>
          <w:szCs w:val="26"/>
        </w:rPr>
        <w:t xml:space="preserve"> </w:t>
      </w:r>
      <w:r w:rsidR="001E4D23" w:rsidRPr="00757C43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1E4D23" w:rsidRPr="00757C4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E4D23" w:rsidRDefault="001E4D23" w:rsidP="00831A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C131F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Утвердить годовой план проведения </w:t>
      </w:r>
      <w:r w:rsidR="00715CB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роверок </w:t>
      </w:r>
      <w:r w:rsidR="00C131F0">
        <w:rPr>
          <w:rFonts w:ascii="Times New Roman" w:hAnsi="Times New Roman" w:cs="Times New Roman"/>
          <w:sz w:val="26"/>
          <w:szCs w:val="26"/>
        </w:rPr>
        <w:t>соблюдения требований земельного законодательства</w:t>
      </w:r>
      <w:r w:rsidR="00970AB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131F0">
        <w:rPr>
          <w:rFonts w:ascii="Times New Roman" w:hAnsi="Times New Roman" w:cs="Times New Roman"/>
          <w:sz w:val="26"/>
          <w:szCs w:val="26"/>
        </w:rPr>
        <w:t xml:space="preserve"> в отношении физических лиц на 20</w:t>
      </w:r>
      <w:r w:rsidR="00970AB9">
        <w:rPr>
          <w:rFonts w:ascii="Times New Roman" w:hAnsi="Times New Roman" w:cs="Times New Roman"/>
          <w:sz w:val="26"/>
          <w:szCs w:val="26"/>
        </w:rPr>
        <w:t>2</w:t>
      </w:r>
      <w:r w:rsidR="00433C49">
        <w:rPr>
          <w:rFonts w:ascii="Times New Roman" w:hAnsi="Times New Roman" w:cs="Times New Roman"/>
          <w:sz w:val="26"/>
          <w:szCs w:val="26"/>
        </w:rPr>
        <w:t>1</w:t>
      </w:r>
      <w:r w:rsidR="00C131F0">
        <w:rPr>
          <w:rFonts w:ascii="Times New Roman" w:hAnsi="Times New Roman" w:cs="Times New Roman"/>
          <w:sz w:val="26"/>
          <w:szCs w:val="26"/>
        </w:rPr>
        <w:t xml:space="preserve"> год на территории муниципального района «Ферзиковский район» (приложение №1).</w:t>
      </w:r>
    </w:p>
    <w:p w:rsidR="0087598C" w:rsidRDefault="0087598C" w:rsidP="00831A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   Утвердить годовой план проведения проверок соблюдения требований земельного законодательства Российской Федерации в отношении юридических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r w:rsidR="00DE0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2021 год на территории муниципального района «Ферзиковский район» (приложение №2).</w:t>
      </w:r>
    </w:p>
    <w:p w:rsidR="00831A2D" w:rsidRDefault="00C131F0" w:rsidP="00C131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C4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1A2D" w:rsidRPr="00757C43">
        <w:rPr>
          <w:rFonts w:ascii="Times New Roman" w:hAnsi="Times New Roman" w:cs="Times New Roman"/>
          <w:sz w:val="26"/>
          <w:szCs w:val="26"/>
        </w:rPr>
        <w:t xml:space="preserve"> </w:t>
      </w:r>
      <w:r w:rsidR="00831A2D" w:rsidRPr="0003105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муниципального района «Ферзиковский район» по экономике, финансам и муниципальному хозяйству</w:t>
      </w:r>
      <w:r w:rsidR="00AB79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AB9">
        <w:rPr>
          <w:rFonts w:ascii="Times New Roman" w:hAnsi="Times New Roman" w:cs="Times New Roman"/>
          <w:sz w:val="26"/>
          <w:szCs w:val="26"/>
        </w:rPr>
        <w:t>Т.А.Лукашову</w:t>
      </w:r>
      <w:proofErr w:type="spellEnd"/>
      <w:r w:rsidR="00831A2D" w:rsidRPr="00031056">
        <w:rPr>
          <w:rFonts w:ascii="Times New Roman" w:hAnsi="Times New Roman" w:cs="Times New Roman"/>
          <w:sz w:val="26"/>
          <w:szCs w:val="26"/>
        </w:rPr>
        <w:t>.</w:t>
      </w:r>
    </w:p>
    <w:p w:rsidR="00AB7903" w:rsidRDefault="00AB7903" w:rsidP="00C131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903" w:rsidRPr="00031056" w:rsidRDefault="00AB7903" w:rsidP="00C131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A2D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31A2D" w:rsidRPr="00DE0D62" w:rsidRDefault="00433C49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DE0F69">
        <w:rPr>
          <w:rFonts w:ascii="Times New Roman" w:hAnsi="Times New Roman"/>
          <w:b/>
          <w:sz w:val="26"/>
          <w:szCs w:val="26"/>
        </w:rPr>
        <w:t>РИО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31A2D" w:rsidRPr="00DE0D62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ы</w:t>
      </w:r>
      <w:r w:rsidR="00831A2D" w:rsidRPr="00DE0D62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831A2D" w:rsidRPr="00DE0D62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831A2D" w:rsidRPr="00031056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DE0D62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DE0D62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B93364">
        <w:rPr>
          <w:rFonts w:ascii="Times New Roman" w:hAnsi="Times New Roman"/>
          <w:b/>
          <w:sz w:val="26"/>
          <w:szCs w:val="26"/>
        </w:rPr>
        <w:t xml:space="preserve">  </w:t>
      </w:r>
      <w:r w:rsidR="00DE0F69">
        <w:rPr>
          <w:rFonts w:ascii="Times New Roman" w:hAnsi="Times New Roman"/>
          <w:b/>
          <w:sz w:val="26"/>
          <w:szCs w:val="26"/>
        </w:rPr>
        <w:t xml:space="preserve">      </w:t>
      </w:r>
      <w:r w:rsidR="00B93364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b/>
          <w:sz w:val="26"/>
          <w:szCs w:val="26"/>
        </w:rPr>
        <w:t>А.</w:t>
      </w:r>
      <w:r w:rsidR="00433C49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>.</w:t>
      </w:r>
      <w:r w:rsidR="00433C49">
        <w:rPr>
          <w:rFonts w:ascii="Times New Roman" w:hAnsi="Times New Roman"/>
          <w:b/>
          <w:sz w:val="26"/>
          <w:szCs w:val="26"/>
        </w:rPr>
        <w:t>Волков</w:t>
      </w:r>
      <w:proofErr w:type="spellEnd"/>
    </w:p>
    <w:p w:rsidR="00831A2D" w:rsidRPr="00831A2D" w:rsidRDefault="00831A2D" w:rsidP="00831A2D">
      <w:pPr>
        <w:jc w:val="center"/>
      </w:pPr>
    </w:p>
    <w:sectPr w:rsidR="00831A2D" w:rsidRPr="00831A2D" w:rsidSect="00831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C8" w:rsidRDefault="00D446C8" w:rsidP="00831A2D">
      <w:pPr>
        <w:spacing w:after="0" w:line="240" w:lineRule="auto"/>
      </w:pPr>
      <w:r>
        <w:separator/>
      </w:r>
    </w:p>
  </w:endnote>
  <w:endnote w:type="continuationSeparator" w:id="0">
    <w:p w:rsidR="00D446C8" w:rsidRDefault="00D446C8" w:rsidP="008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C8" w:rsidRDefault="00D446C8" w:rsidP="00831A2D">
      <w:pPr>
        <w:spacing w:after="0" w:line="240" w:lineRule="auto"/>
      </w:pPr>
      <w:r>
        <w:separator/>
      </w:r>
    </w:p>
  </w:footnote>
  <w:footnote w:type="continuationSeparator" w:id="0">
    <w:p w:rsidR="00D446C8" w:rsidRDefault="00D446C8" w:rsidP="0083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D"/>
    <w:rsid w:val="00160708"/>
    <w:rsid w:val="001B0749"/>
    <w:rsid w:val="001E4D23"/>
    <w:rsid w:val="003835AE"/>
    <w:rsid w:val="003D23E5"/>
    <w:rsid w:val="00433C49"/>
    <w:rsid w:val="005779CC"/>
    <w:rsid w:val="005D5E6F"/>
    <w:rsid w:val="006948BB"/>
    <w:rsid w:val="00715CB5"/>
    <w:rsid w:val="00831A2D"/>
    <w:rsid w:val="0087598C"/>
    <w:rsid w:val="00970AB9"/>
    <w:rsid w:val="00A42432"/>
    <w:rsid w:val="00AB7903"/>
    <w:rsid w:val="00B93364"/>
    <w:rsid w:val="00C03050"/>
    <w:rsid w:val="00C045CD"/>
    <w:rsid w:val="00C131F0"/>
    <w:rsid w:val="00CA24B6"/>
    <w:rsid w:val="00CA3E07"/>
    <w:rsid w:val="00D446C8"/>
    <w:rsid w:val="00DE0F69"/>
    <w:rsid w:val="00F40F8D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CD6D-6E01-4634-867D-3B7C2C5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A2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31A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1A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A2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31A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1A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831A2D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75F569587E40D39AEB8D85B50A1D229DC211D2CFB56D5DA8AAE145F2z9K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2020-11-05T12:43:00Z</cp:lastPrinted>
  <dcterms:created xsi:type="dcterms:W3CDTF">2020-12-25T07:25:00Z</dcterms:created>
  <dcterms:modified xsi:type="dcterms:W3CDTF">2020-12-25T07:25:00Z</dcterms:modified>
</cp:coreProperties>
</file>